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936"/>
        <w:gridCol w:w="645"/>
        <w:gridCol w:w="767"/>
        <w:gridCol w:w="1227"/>
        <w:gridCol w:w="2618"/>
        <w:gridCol w:w="756"/>
        <w:gridCol w:w="680"/>
        <w:gridCol w:w="1107"/>
      </w:tblGrid>
      <w:tr w:rsidR="001214EF" w:rsidRPr="001214EF" w14:paraId="75B52EA4" w14:textId="77777777" w:rsidTr="005D42B4">
        <w:trPr>
          <w:trHeight w:val="521"/>
        </w:trPr>
        <w:tc>
          <w:tcPr>
            <w:tcW w:w="9736" w:type="dxa"/>
            <w:gridSpan w:val="8"/>
            <w:vAlign w:val="center"/>
          </w:tcPr>
          <w:p w14:paraId="3FDBFE3D" w14:textId="0F04D115" w:rsidR="00973948" w:rsidRPr="001214EF" w:rsidRDefault="004B4CB8" w:rsidP="004845C0">
            <w:pPr>
              <w:pStyle w:val="NoSpacing"/>
              <w:jc w:val="center"/>
              <w:rPr>
                <w:rFonts w:ascii="Arial" w:hAnsi="Arial" w:cs="Arial"/>
                <w:b/>
                <w:bCs/>
                <w:color w:val="FF0000"/>
                <w:sz w:val="18"/>
                <w:szCs w:val="18"/>
              </w:rPr>
            </w:pPr>
            <w:r w:rsidRPr="00D95E4A">
              <w:rPr>
                <w:rFonts w:ascii="Arial" w:hAnsi="Arial" w:cs="Arial"/>
                <w:b/>
                <w:bCs/>
                <w:sz w:val="18"/>
                <w:szCs w:val="18"/>
              </w:rPr>
              <w:t xml:space="preserve"> “AGHON</w:t>
            </w:r>
            <w:r w:rsidR="00CB4D47" w:rsidRPr="00D95E4A">
              <w:rPr>
                <w:rFonts w:ascii="Arial" w:hAnsi="Arial" w:cs="Arial"/>
                <w:b/>
                <w:bCs/>
                <w:sz w:val="18"/>
                <w:szCs w:val="18"/>
              </w:rPr>
              <w:t xml:space="preserve">” </w:t>
            </w:r>
            <w:r w:rsidR="00D95E4A" w:rsidRPr="00D95E4A">
              <w:rPr>
                <w:rFonts w:ascii="Arial" w:hAnsi="Arial" w:cs="Arial"/>
                <w:b/>
                <w:bCs/>
                <w:sz w:val="18"/>
                <w:szCs w:val="18"/>
              </w:rPr>
              <w:t xml:space="preserve">CONTINUES TO MOVE </w:t>
            </w:r>
            <w:r w:rsidR="004E38B6">
              <w:rPr>
                <w:rFonts w:ascii="Arial" w:hAnsi="Arial" w:cs="Arial"/>
                <w:b/>
                <w:bCs/>
                <w:sz w:val="18"/>
                <w:szCs w:val="18"/>
              </w:rPr>
              <w:t xml:space="preserve">WEST </w:t>
            </w:r>
            <w:r w:rsidR="00D95E4A" w:rsidRPr="00D95E4A">
              <w:rPr>
                <w:rFonts w:ascii="Arial" w:hAnsi="Arial" w:cs="Arial"/>
                <w:b/>
                <w:bCs/>
                <w:sz w:val="18"/>
                <w:szCs w:val="18"/>
              </w:rPr>
              <w:t>NORTHWESTWARD</w:t>
            </w:r>
            <w:r w:rsidR="00D77DE4">
              <w:rPr>
                <w:rFonts w:ascii="Arial" w:hAnsi="Arial" w:cs="Arial"/>
                <w:b/>
                <w:bCs/>
                <w:sz w:val="18"/>
                <w:szCs w:val="18"/>
              </w:rPr>
              <w:t xml:space="preserve"> </w:t>
            </w:r>
            <w:r w:rsidR="004E38B6">
              <w:rPr>
                <w:rFonts w:ascii="Arial" w:hAnsi="Arial" w:cs="Arial"/>
                <w:b/>
                <w:bCs/>
                <w:sz w:val="18"/>
                <w:szCs w:val="18"/>
              </w:rPr>
              <w:t xml:space="preserve">AND IS NOW OVER THE COASTAL WATERS OF </w:t>
            </w:r>
            <w:r w:rsidR="004845C0">
              <w:rPr>
                <w:rFonts w:ascii="Arial" w:hAnsi="Arial" w:cs="Arial"/>
                <w:b/>
                <w:bCs/>
                <w:sz w:val="18"/>
                <w:szCs w:val="18"/>
              </w:rPr>
              <w:t>SAN FRANCISCO, QUEZON</w:t>
            </w:r>
          </w:p>
        </w:tc>
      </w:tr>
      <w:tr w:rsidR="008A2BCB" w14:paraId="1FE525AF" w14:textId="77777777" w:rsidTr="004271E1">
        <w:trPr>
          <w:trHeight w:val="359"/>
        </w:trPr>
        <w:tc>
          <w:tcPr>
            <w:tcW w:w="4575" w:type="dxa"/>
            <w:gridSpan w:val="4"/>
            <w:vAlign w:val="center"/>
          </w:tcPr>
          <w:p w14:paraId="42CB4A88" w14:textId="336A28E4" w:rsidR="008D4C4C" w:rsidRPr="0071158D" w:rsidRDefault="008D4C4C" w:rsidP="00817BD9">
            <w:pPr>
              <w:pStyle w:val="NoSpacing"/>
              <w:jc w:val="both"/>
              <w:rPr>
                <w:rFonts w:ascii="Arial" w:hAnsi="Arial" w:cs="Arial"/>
                <w:b/>
                <w:bCs/>
                <w:sz w:val="18"/>
                <w:szCs w:val="18"/>
              </w:rPr>
            </w:pPr>
            <w:r w:rsidRPr="0071158D">
              <w:rPr>
                <w:rFonts w:ascii="Arial" w:hAnsi="Arial" w:cs="Arial"/>
                <w:b/>
                <w:bCs/>
                <w:sz w:val="18"/>
                <w:szCs w:val="18"/>
              </w:rPr>
              <w:t xml:space="preserve">Location of Center </w:t>
            </w:r>
            <w:sdt>
              <w:sdtPr>
                <w:rPr>
                  <w:rFonts w:ascii="Arial" w:hAnsi="Arial" w:cs="Arial"/>
                  <w:b/>
                  <w:bCs/>
                  <w:sz w:val="18"/>
                  <w:szCs w:val="18"/>
                </w:rPr>
                <w:id w:val="1203374440"/>
                <w:placeholder>
                  <w:docPart w:val="DefaultPlaceholder_-1854013438"/>
                </w:placeholder>
                <w:comboBox>
                  <w:listItem w:displayText="(1:00 AM)" w:value="(1:00 AM)"/>
                  <w:listItem w:displayText="(4:00 AM)" w:value="(4:00 AM)"/>
                  <w:listItem w:displayText="(7:00 AM)" w:value="(7:00 AM)"/>
                  <w:listItem w:displayText="(10:00 AM)" w:value="(10:00 AM)"/>
                  <w:listItem w:displayText="(1:00 PM)" w:value="(1:00 PM)"/>
                  <w:listItem w:displayText="(4:00 PM)" w:value="(4:00 PM)"/>
                  <w:listItem w:displayText="(7:00 PM)" w:value="(7:00 PM)"/>
                  <w:listItem w:displayText="(10:00 PM)" w:value="(10:00 PM)"/>
                </w:comboBox>
              </w:sdtPr>
              <w:sdtEndPr/>
              <w:sdtContent>
                <w:r w:rsidR="00423217">
                  <w:rPr>
                    <w:rFonts w:ascii="Arial" w:hAnsi="Arial" w:cs="Arial"/>
                    <w:b/>
                    <w:bCs/>
                    <w:sz w:val="18"/>
                    <w:szCs w:val="18"/>
                  </w:rPr>
                  <w:t>(7:00 PM)</w:t>
                </w:r>
              </w:sdtContent>
            </w:sdt>
          </w:p>
        </w:tc>
        <w:tc>
          <w:tcPr>
            <w:tcW w:w="5161" w:type="dxa"/>
            <w:gridSpan w:val="4"/>
            <w:vMerge w:val="restart"/>
            <w:vAlign w:val="center"/>
          </w:tcPr>
          <w:p w14:paraId="0BF70E1D" w14:textId="2B1A8520" w:rsidR="008D4C4C" w:rsidRPr="00D10860" w:rsidRDefault="00B31505" w:rsidP="00D10860">
            <w:pPr>
              <w:pStyle w:val="NormalWeb"/>
              <w:jc w:val="center"/>
            </w:pPr>
            <w:r>
              <w:pict w14:anchorId="4BDA2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7.8pt;height:196.5pt">
                  <v:imagedata r:id="rId8" o:title="aghon_2024052509_bw"/>
                </v:shape>
              </w:pict>
            </w:r>
          </w:p>
        </w:tc>
      </w:tr>
      <w:tr w:rsidR="008A2BCB" w14:paraId="464D9798" w14:textId="77777777" w:rsidTr="004271E1">
        <w:trPr>
          <w:trHeight w:val="980"/>
        </w:trPr>
        <w:tc>
          <w:tcPr>
            <w:tcW w:w="4575" w:type="dxa"/>
            <w:gridSpan w:val="4"/>
            <w:vAlign w:val="center"/>
          </w:tcPr>
          <w:p w14:paraId="34E3786D" w14:textId="127B7F0B" w:rsidR="008D4C4C" w:rsidRPr="00D0269A" w:rsidRDefault="00864247" w:rsidP="00C87273">
            <w:pPr>
              <w:pStyle w:val="NoSpacing"/>
              <w:jc w:val="both"/>
              <w:rPr>
                <w:rFonts w:ascii="Arial" w:hAnsi="Arial" w:cs="Arial"/>
                <w:b/>
                <w:sz w:val="18"/>
                <w:szCs w:val="18"/>
              </w:rPr>
            </w:pPr>
            <w:r w:rsidRPr="00C87273">
              <w:rPr>
                <w:rFonts w:ascii="Arial" w:hAnsi="Arial" w:cs="Arial"/>
                <w:sz w:val="18"/>
                <w:szCs w:val="18"/>
              </w:rPr>
              <w:t xml:space="preserve">The </w:t>
            </w:r>
            <w:sdt>
              <w:sdtPr>
                <w:rPr>
                  <w:rFonts w:ascii="Arial" w:hAnsi="Arial" w:cs="Arial"/>
                  <w:sz w:val="18"/>
                  <w:szCs w:val="18"/>
                </w:rPr>
                <w:id w:val="859012471"/>
                <w:placeholder>
                  <w:docPart w:val="A2A50BDB62EC4ED58947375341DCBF53"/>
                </w:placeholder>
                <w:comboBox>
                  <w:listItem w:displayText="center of" w:value="center of"/>
                  <w:listItem w:displayText="center of the eye of" w:value="center of the eye of"/>
                </w:comboBox>
              </w:sdtPr>
              <w:sdtEndPr/>
              <w:sdtContent>
                <w:r w:rsidR="00AB3EC5" w:rsidRPr="00C87273">
                  <w:rPr>
                    <w:rFonts w:ascii="Arial" w:hAnsi="Arial" w:cs="Arial"/>
                    <w:sz w:val="18"/>
                    <w:szCs w:val="18"/>
                  </w:rPr>
                  <w:t>center of</w:t>
                </w:r>
              </w:sdtContent>
            </w:sdt>
            <w:r w:rsidRPr="00C87273">
              <w:rPr>
                <w:rFonts w:ascii="Arial" w:hAnsi="Arial" w:cs="Arial"/>
                <w:sz w:val="18"/>
                <w:szCs w:val="18"/>
              </w:rPr>
              <w:t xml:space="preserve"> </w:t>
            </w:r>
            <w:sdt>
              <w:sdtPr>
                <w:rPr>
                  <w:rFonts w:ascii="Arial" w:hAnsi="Arial" w:cs="Arial"/>
                  <w:bCs/>
                  <w:sz w:val="18"/>
                  <w:szCs w:val="18"/>
                </w:rPr>
                <w:id w:val="659197358"/>
                <w:placeholder>
                  <w:docPart w:val="5A9EF3A5BBA1447ABDDF119D07B21573"/>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4B4CB8" w:rsidRPr="00C87273">
                  <w:rPr>
                    <w:rFonts w:ascii="Arial" w:hAnsi="Arial" w:cs="Arial"/>
                    <w:bCs/>
                    <w:sz w:val="18"/>
                    <w:szCs w:val="18"/>
                  </w:rPr>
                  <w:t>Tropical Depression</w:t>
                </w:r>
              </w:sdtContent>
            </w:sdt>
            <w:r w:rsidRPr="00C87273">
              <w:rPr>
                <w:rFonts w:ascii="Arial" w:hAnsi="Arial" w:cs="Arial"/>
                <w:sz w:val="18"/>
                <w:szCs w:val="18"/>
              </w:rPr>
              <w:t xml:space="preserve"> </w:t>
            </w:r>
            <w:r w:rsidR="004B4CB8" w:rsidRPr="00C87273">
              <w:rPr>
                <w:rFonts w:ascii="Arial" w:hAnsi="Arial" w:cs="Arial"/>
                <w:sz w:val="18"/>
                <w:szCs w:val="18"/>
              </w:rPr>
              <w:t>AGHON</w:t>
            </w:r>
            <w:r w:rsidRPr="00C87273">
              <w:rPr>
                <w:rFonts w:ascii="Arial" w:hAnsi="Arial" w:cs="Arial"/>
                <w:sz w:val="18"/>
                <w:szCs w:val="18"/>
              </w:rPr>
              <w:t xml:space="preserve"> was estimated based on all available data </w:t>
            </w:r>
            <w:r w:rsidR="00D0269A" w:rsidRPr="00C87273">
              <w:rPr>
                <w:rFonts w:ascii="Arial" w:hAnsi="Arial" w:cs="Arial"/>
                <w:b/>
                <w:sz w:val="18"/>
                <w:szCs w:val="18"/>
              </w:rPr>
              <w:t xml:space="preserve">over the coastal waters of </w:t>
            </w:r>
            <w:r w:rsidR="00C87273" w:rsidRPr="00C87273">
              <w:rPr>
                <w:rFonts w:ascii="Arial" w:hAnsi="Arial" w:cs="Arial"/>
                <w:b/>
                <w:sz w:val="18"/>
                <w:szCs w:val="18"/>
              </w:rPr>
              <w:t>San Francis</w:t>
            </w:r>
            <w:r w:rsidR="004845C0">
              <w:rPr>
                <w:rFonts w:ascii="Arial" w:hAnsi="Arial" w:cs="Arial"/>
                <w:b/>
                <w:sz w:val="18"/>
                <w:szCs w:val="18"/>
              </w:rPr>
              <w:t>c</w:t>
            </w:r>
            <w:r w:rsidR="00C87273" w:rsidRPr="00C87273">
              <w:rPr>
                <w:rFonts w:ascii="Arial" w:hAnsi="Arial" w:cs="Arial"/>
                <w:b/>
                <w:sz w:val="18"/>
                <w:szCs w:val="18"/>
              </w:rPr>
              <w:t>o, Quezon</w:t>
            </w:r>
            <w:r w:rsidR="00B93569" w:rsidRPr="00C87273">
              <w:rPr>
                <w:rFonts w:ascii="Arial" w:hAnsi="Arial" w:cs="Arial"/>
                <w:b/>
                <w:sz w:val="18"/>
                <w:szCs w:val="18"/>
              </w:rPr>
              <w:t xml:space="preserve"> </w:t>
            </w:r>
            <w:r w:rsidR="005224F5" w:rsidRPr="00C87273">
              <w:rPr>
                <w:rFonts w:ascii="Arial" w:hAnsi="Arial" w:cs="Arial"/>
                <w:b/>
                <w:sz w:val="18"/>
                <w:szCs w:val="18"/>
              </w:rPr>
              <w:t>(</w:t>
            </w:r>
            <w:r w:rsidR="00C87273" w:rsidRPr="00C87273">
              <w:rPr>
                <w:rFonts w:ascii="Arial" w:hAnsi="Arial" w:cs="Arial"/>
                <w:b/>
                <w:sz w:val="18"/>
                <w:szCs w:val="18"/>
              </w:rPr>
              <w:t>13.0</w:t>
            </w:r>
            <w:r w:rsidRPr="00C87273">
              <w:rPr>
                <w:rFonts w:ascii="Arial" w:hAnsi="Arial" w:cs="Arial"/>
                <w:b/>
                <w:sz w:val="18"/>
                <w:szCs w:val="18"/>
              </w:rPr>
              <w:t xml:space="preserve">°N, </w:t>
            </w:r>
            <w:r w:rsidR="00C9480E" w:rsidRPr="00C87273">
              <w:rPr>
                <w:rFonts w:ascii="Arial" w:hAnsi="Arial" w:cs="Arial"/>
                <w:b/>
                <w:sz w:val="18"/>
                <w:szCs w:val="18"/>
              </w:rPr>
              <w:t>12</w:t>
            </w:r>
            <w:r w:rsidR="00B045EA" w:rsidRPr="00C87273">
              <w:rPr>
                <w:rFonts w:ascii="Arial" w:hAnsi="Arial" w:cs="Arial"/>
                <w:b/>
                <w:sz w:val="18"/>
                <w:szCs w:val="18"/>
              </w:rPr>
              <w:t>2.</w:t>
            </w:r>
            <w:r w:rsidR="00C87273" w:rsidRPr="00C87273">
              <w:rPr>
                <w:rFonts w:ascii="Arial" w:hAnsi="Arial" w:cs="Arial"/>
                <w:b/>
                <w:sz w:val="18"/>
                <w:szCs w:val="18"/>
              </w:rPr>
              <w:t>4</w:t>
            </w:r>
            <w:r w:rsidRPr="00C87273">
              <w:rPr>
                <w:rFonts w:ascii="Arial" w:hAnsi="Arial" w:cs="Arial"/>
                <w:b/>
                <w:sz w:val="18"/>
                <w:szCs w:val="18"/>
              </w:rPr>
              <w:t>°E)</w:t>
            </w:r>
          </w:p>
        </w:tc>
        <w:tc>
          <w:tcPr>
            <w:tcW w:w="5161" w:type="dxa"/>
            <w:gridSpan w:val="4"/>
            <w:vMerge/>
          </w:tcPr>
          <w:p w14:paraId="158FBCE0" w14:textId="77777777" w:rsidR="008D4C4C" w:rsidRPr="00615D3C" w:rsidRDefault="008D4C4C" w:rsidP="00D4750A">
            <w:pPr>
              <w:pStyle w:val="NoSpacing"/>
              <w:rPr>
                <w:rFonts w:ascii="Arial" w:hAnsi="Arial" w:cs="Arial"/>
                <w:sz w:val="18"/>
                <w:szCs w:val="18"/>
              </w:rPr>
            </w:pPr>
          </w:p>
        </w:tc>
      </w:tr>
      <w:tr w:rsidR="008A2BCB" w14:paraId="135D921C" w14:textId="77777777" w:rsidTr="004271E1">
        <w:trPr>
          <w:trHeight w:val="260"/>
        </w:trPr>
        <w:tc>
          <w:tcPr>
            <w:tcW w:w="4575" w:type="dxa"/>
            <w:gridSpan w:val="4"/>
            <w:vAlign w:val="center"/>
          </w:tcPr>
          <w:p w14:paraId="29BD813B" w14:textId="77777777" w:rsidR="008D4C4C" w:rsidRPr="00D0269A" w:rsidRDefault="008D4C4C" w:rsidP="00D4750A">
            <w:pPr>
              <w:pStyle w:val="NoSpacing"/>
              <w:jc w:val="both"/>
              <w:rPr>
                <w:rFonts w:ascii="Arial" w:hAnsi="Arial" w:cs="Arial"/>
                <w:sz w:val="18"/>
                <w:szCs w:val="18"/>
              </w:rPr>
            </w:pPr>
            <w:r w:rsidRPr="00D0269A">
              <w:rPr>
                <w:rFonts w:ascii="Arial" w:hAnsi="Arial" w:cs="Arial"/>
                <w:b/>
                <w:bCs/>
                <w:sz w:val="18"/>
                <w:szCs w:val="18"/>
              </w:rPr>
              <w:t>Intensity</w:t>
            </w:r>
          </w:p>
        </w:tc>
        <w:tc>
          <w:tcPr>
            <w:tcW w:w="5161" w:type="dxa"/>
            <w:gridSpan w:val="4"/>
            <w:vMerge/>
          </w:tcPr>
          <w:p w14:paraId="66137432" w14:textId="77777777" w:rsidR="008D4C4C" w:rsidRPr="00615D3C" w:rsidRDefault="008D4C4C" w:rsidP="00D4750A">
            <w:pPr>
              <w:pStyle w:val="NoSpacing"/>
              <w:rPr>
                <w:rFonts w:ascii="Arial" w:hAnsi="Arial" w:cs="Arial"/>
                <w:sz w:val="18"/>
                <w:szCs w:val="18"/>
              </w:rPr>
            </w:pPr>
          </w:p>
        </w:tc>
      </w:tr>
      <w:tr w:rsidR="008A2BCB" w14:paraId="4DA4DB6F" w14:textId="77777777" w:rsidTr="004271E1">
        <w:trPr>
          <w:trHeight w:val="845"/>
        </w:trPr>
        <w:tc>
          <w:tcPr>
            <w:tcW w:w="4575" w:type="dxa"/>
            <w:gridSpan w:val="4"/>
            <w:vAlign w:val="center"/>
          </w:tcPr>
          <w:p w14:paraId="07BAFDE3" w14:textId="0042A704" w:rsidR="008D4C4C" w:rsidRPr="00D0269A" w:rsidRDefault="008D4C4C" w:rsidP="00051AC2">
            <w:pPr>
              <w:pStyle w:val="NoSpacing"/>
              <w:jc w:val="both"/>
              <w:rPr>
                <w:rFonts w:ascii="Arial" w:hAnsi="Arial" w:cs="Arial"/>
                <w:sz w:val="18"/>
                <w:szCs w:val="18"/>
              </w:rPr>
            </w:pPr>
            <w:r w:rsidRPr="00C87273">
              <w:rPr>
                <w:rFonts w:ascii="Arial" w:hAnsi="Arial" w:cs="Arial"/>
                <w:sz w:val="18"/>
                <w:szCs w:val="18"/>
              </w:rPr>
              <w:t xml:space="preserve">Maximum sustained winds of </w:t>
            </w:r>
            <w:r w:rsidR="00A123E2" w:rsidRPr="00C87273">
              <w:rPr>
                <w:rFonts w:ascii="Arial" w:hAnsi="Arial" w:cs="Arial"/>
                <w:b/>
                <w:bCs/>
                <w:sz w:val="18"/>
                <w:szCs w:val="18"/>
              </w:rPr>
              <w:t>4</w:t>
            </w:r>
            <w:r w:rsidR="002D48BF" w:rsidRPr="00C87273">
              <w:rPr>
                <w:rFonts w:ascii="Arial" w:hAnsi="Arial" w:cs="Arial"/>
                <w:b/>
                <w:bCs/>
                <w:sz w:val="18"/>
                <w:szCs w:val="18"/>
              </w:rPr>
              <w:t>5</w:t>
            </w:r>
            <w:r w:rsidR="009F78D8" w:rsidRPr="00C87273">
              <w:rPr>
                <w:rFonts w:ascii="Arial" w:hAnsi="Arial" w:cs="Arial"/>
                <w:b/>
                <w:bCs/>
                <w:sz w:val="18"/>
                <w:szCs w:val="18"/>
              </w:rPr>
              <w:t xml:space="preserve"> </w:t>
            </w:r>
            <w:r w:rsidRPr="00C87273">
              <w:rPr>
                <w:rFonts w:ascii="Arial" w:hAnsi="Arial" w:cs="Arial"/>
                <w:b/>
                <w:bCs/>
                <w:sz w:val="18"/>
                <w:szCs w:val="18"/>
              </w:rPr>
              <w:t>km/h</w:t>
            </w:r>
            <w:r w:rsidRPr="00C87273">
              <w:rPr>
                <w:rFonts w:ascii="Arial" w:hAnsi="Arial" w:cs="Arial"/>
                <w:sz w:val="18"/>
                <w:szCs w:val="18"/>
              </w:rPr>
              <w:t xml:space="preserve"> near the center, gustiness of up to</w:t>
            </w:r>
            <w:r w:rsidR="00CC0B91" w:rsidRPr="00C87273">
              <w:rPr>
                <w:rFonts w:ascii="Arial" w:hAnsi="Arial" w:cs="Arial"/>
                <w:sz w:val="18"/>
                <w:szCs w:val="18"/>
              </w:rPr>
              <w:t xml:space="preserve"> </w:t>
            </w:r>
            <w:r w:rsidR="00A123E2" w:rsidRPr="00C87273">
              <w:rPr>
                <w:rFonts w:ascii="Arial" w:hAnsi="Arial" w:cs="Arial"/>
                <w:b/>
                <w:bCs/>
                <w:sz w:val="18"/>
                <w:szCs w:val="18"/>
              </w:rPr>
              <w:t>70</w:t>
            </w:r>
            <w:r w:rsidRPr="00C87273">
              <w:rPr>
                <w:rFonts w:ascii="Arial" w:hAnsi="Arial" w:cs="Arial"/>
                <w:b/>
                <w:bCs/>
                <w:sz w:val="18"/>
                <w:szCs w:val="18"/>
              </w:rPr>
              <w:t xml:space="preserve"> km/h</w:t>
            </w:r>
            <w:r w:rsidRPr="00C87273">
              <w:rPr>
                <w:rFonts w:ascii="Arial" w:hAnsi="Arial" w:cs="Arial"/>
                <w:sz w:val="18"/>
                <w:szCs w:val="18"/>
              </w:rPr>
              <w:t>, and central pressure</w:t>
            </w:r>
            <w:r w:rsidR="00E35F52" w:rsidRPr="00C87273">
              <w:rPr>
                <w:rFonts w:ascii="Arial" w:hAnsi="Arial" w:cs="Arial"/>
                <w:sz w:val="18"/>
                <w:szCs w:val="18"/>
              </w:rPr>
              <w:t xml:space="preserve"> </w:t>
            </w:r>
            <w:r w:rsidRPr="00C87273">
              <w:rPr>
                <w:rFonts w:ascii="Arial" w:hAnsi="Arial" w:cs="Arial"/>
                <w:sz w:val="18"/>
                <w:szCs w:val="18"/>
              </w:rPr>
              <w:t>of</w:t>
            </w:r>
            <w:r w:rsidR="00CF74ED" w:rsidRPr="00C87273">
              <w:rPr>
                <w:rFonts w:ascii="Arial" w:hAnsi="Arial" w:cs="Arial"/>
                <w:sz w:val="18"/>
                <w:szCs w:val="18"/>
              </w:rPr>
              <w:t xml:space="preserve"> </w:t>
            </w:r>
            <w:r w:rsidR="00880C98" w:rsidRPr="00C87273">
              <w:rPr>
                <w:rFonts w:ascii="Arial" w:hAnsi="Arial" w:cs="Arial"/>
                <w:b/>
                <w:bCs/>
                <w:sz w:val="18"/>
                <w:szCs w:val="18"/>
              </w:rPr>
              <w:t>10</w:t>
            </w:r>
            <w:r w:rsidR="00A123E2" w:rsidRPr="00C87273">
              <w:rPr>
                <w:rFonts w:ascii="Arial" w:hAnsi="Arial" w:cs="Arial"/>
                <w:b/>
                <w:bCs/>
                <w:sz w:val="18"/>
                <w:szCs w:val="18"/>
              </w:rPr>
              <w:t>06</w:t>
            </w:r>
            <w:r w:rsidR="004B4CB8" w:rsidRPr="00C87273">
              <w:rPr>
                <w:rFonts w:ascii="Arial" w:hAnsi="Arial" w:cs="Arial"/>
                <w:b/>
                <w:bCs/>
                <w:sz w:val="18"/>
                <w:szCs w:val="18"/>
              </w:rPr>
              <w:t xml:space="preserve"> </w:t>
            </w:r>
            <w:proofErr w:type="spellStart"/>
            <w:r w:rsidRPr="00C87273">
              <w:rPr>
                <w:rFonts w:ascii="Arial" w:hAnsi="Arial" w:cs="Arial"/>
                <w:b/>
                <w:bCs/>
                <w:sz w:val="18"/>
                <w:szCs w:val="18"/>
              </w:rPr>
              <w:t>hP</w:t>
            </w:r>
            <w:r w:rsidR="00004E2F" w:rsidRPr="00C87273">
              <w:rPr>
                <w:rFonts w:ascii="Arial" w:hAnsi="Arial" w:cs="Arial"/>
                <w:b/>
                <w:bCs/>
                <w:sz w:val="18"/>
                <w:szCs w:val="18"/>
              </w:rPr>
              <w:t>a</w:t>
            </w:r>
            <w:proofErr w:type="spellEnd"/>
          </w:p>
        </w:tc>
        <w:tc>
          <w:tcPr>
            <w:tcW w:w="5161" w:type="dxa"/>
            <w:gridSpan w:val="4"/>
            <w:vMerge/>
          </w:tcPr>
          <w:p w14:paraId="2BAAAC68" w14:textId="77777777" w:rsidR="008D4C4C" w:rsidRPr="00615D3C" w:rsidRDefault="008D4C4C" w:rsidP="00D4750A">
            <w:pPr>
              <w:pStyle w:val="NoSpacing"/>
              <w:rPr>
                <w:rFonts w:ascii="Arial" w:hAnsi="Arial" w:cs="Arial"/>
                <w:sz w:val="18"/>
                <w:szCs w:val="18"/>
              </w:rPr>
            </w:pPr>
          </w:p>
        </w:tc>
      </w:tr>
      <w:tr w:rsidR="008A2BCB" w14:paraId="122361E9" w14:textId="77777777" w:rsidTr="004271E1">
        <w:trPr>
          <w:trHeight w:val="305"/>
        </w:trPr>
        <w:tc>
          <w:tcPr>
            <w:tcW w:w="4575" w:type="dxa"/>
            <w:gridSpan w:val="4"/>
            <w:vAlign w:val="center"/>
          </w:tcPr>
          <w:p w14:paraId="4883205E" w14:textId="77777777" w:rsidR="008D4C4C" w:rsidRPr="006916EE" w:rsidRDefault="008D4C4C" w:rsidP="00D4750A">
            <w:pPr>
              <w:pStyle w:val="NoSpacing"/>
              <w:jc w:val="both"/>
              <w:rPr>
                <w:rFonts w:ascii="Arial" w:hAnsi="Arial" w:cs="Arial"/>
                <w:b/>
                <w:bCs/>
                <w:sz w:val="18"/>
                <w:szCs w:val="18"/>
              </w:rPr>
            </w:pPr>
            <w:r w:rsidRPr="006916EE">
              <w:rPr>
                <w:rFonts w:ascii="Arial" w:hAnsi="Arial" w:cs="Arial"/>
                <w:b/>
                <w:bCs/>
                <w:sz w:val="18"/>
                <w:szCs w:val="18"/>
              </w:rPr>
              <w:t>Present Movement</w:t>
            </w:r>
          </w:p>
        </w:tc>
        <w:tc>
          <w:tcPr>
            <w:tcW w:w="5161" w:type="dxa"/>
            <w:gridSpan w:val="4"/>
            <w:vMerge/>
          </w:tcPr>
          <w:p w14:paraId="697D9754" w14:textId="77777777" w:rsidR="008D4C4C" w:rsidRPr="00615D3C" w:rsidRDefault="008D4C4C" w:rsidP="00D4750A">
            <w:pPr>
              <w:pStyle w:val="NoSpacing"/>
              <w:rPr>
                <w:rFonts w:ascii="Arial" w:hAnsi="Arial" w:cs="Arial"/>
                <w:sz w:val="18"/>
                <w:szCs w:val="18"/>
              </w:rPr>
            </w:pPr>
          </w:p>
        </w:tc>
      </w:tr>
      <w:tr w:rsidR="008A2BCB" w14:paraId="04781990" w14:textId="77777777" w:rsidTr="004271E1">
        <w:trPr>
          <w:trHeight w:val="395"/>
        </w:trPr>
        <w:tc>
          <w:tcPr>
            <w:tcW w:w="4575" w:type="dxa"/>
            <w:gridSpan w:val="4"/>
            <w:vAlign w:val="center"/>
          </w:tcPr>
          <w:p w14:paraId="726FECCD" w14:textId="7F212197" w:rsidR="008D4C4C" w:rsidRPr="006916EE" w:rsidRDefault="00655BBA" w:rsidP="00D0269A">
            <w:pPr>
              <w:pStyle w:val="NoSpacing"/>
              <w:jc w:val="both"/>
              <w:rPr>
                <w:rFonts w:ascii="Arial" w:hAnsi="Arial" w:cs="Arial"/>
                <w:b/>
                <w:sz w:val="18"/>
                <w:szCs w:val="18"/>
              </w:rPr>
            </w:pPr>
            <w:sdt>
              <w:sdtPr>
                <w:rPr>
                  <w:rFonts w:ascii="Arial" w:hAnsi="Arial" w:cs="Arial"/>
                  <w:b/>
                  <w:sz w:val="18"/>
                  <w:szCs w:val="18"/>
                </w:rPr>
                <w:id w:val="1702437750"/>
                <w:placeholder>
                  <w:docPart w:val="D9377BE0D55E45BFA49FF2AA44286E7B"/>
                </w:placeholder>
                <w:comboBox>
                  <w:listItem w:displayText="Northward" w:value="Northward"/>
                  <w:listItem w:displayText="North Northeastward" w:value="North Northeastward"/>
                  <w:listItem w:displayText="Northeastward" w:value="Northeastward"/>
                  <w:listItem w:displayText="East Northeastward" w:value="East Northeastward"/>
                  <w:listItem w:displayText="Eastward" w:value="Eastward"/>
                  <w:listItem w:displayText="East Southeastward" w:value="East Southeastward"/>
                  <w:listItem w:displayText="Southeastward" w:value="Southeastward"/>
                  <w:listItem w:displayText="South Southeastward" w:value="South Southeastward"/>
                  <w:listItem w:displayText="Southward" w:value="Southward"/>
                  <w:listItem w:displayText="South Southwestward" w:value="South Southwestward"/>
                  <w:listItem w:displayText="Southwestward" w:value="Southwestward"/>
                  <w:listItem w:displayText="West Southwestward" w:value="West Southwestward"/>
                  <w:listItem w:displayText="Westward" w:value="Westward"/>
                  <w:listItem w:displayText="West Northwestward" w:value="West Northwestward"/>
                  <w:listItem w:displayText="Northwestward" w:value="Northwestward"/>
                  <w:listItem w:displayText="North Northwestward" w:value="North Northwestward"/>
                  <w:listItem w:displayText="Almost stationary" w:value="Almost stationary"/>
                </w:comboBox>
              </w:sdtPr>
              <w:sdtEndPr/>
              <w:sdtContent>
                <w:r w:rsidR="00A123E2" w:rsidRPr="006916EE">
                  <w:rPr>
                    <w:rFonts w:ascii="Arial" w:hAnsi="Arial" w:cs="Arial"/>
                    <w:b/>
                    <w:sz w:val="18"/>
                    <w:szCs w:val="18"/>
                  </w:rPr>
                  <w:t>West Northwestward</w:t>
                </w:r>
              </w:sdtContent>
            </w:sdt>
            <w:r w:rsidR="00AB3EC5" w:rsidRPr="006916EE">
              <w:rPr>
                <w:rFonts w:ascii="Arial" w:hAnsi="Arial" w:cs="Arial"/>
                <w:b/>
                <w:sz w:val="18"/>
                <w:szCs w:val="18"/>
              </w:rPr>
              <w:t xml:space="preserve"> </w:t>
            </w:r>
            <w:r w:rsidR="007E3154" w:rsidRPr="006916EE">
              <w:rPr>
                <w:rFonts w:ascii="Arial" w:hAnsi="Arial" w:cs="Arial"/>
                <w:sz w:val="18"/>
                <w:szCs w:val="18"/>
              </w:rPr>
              <w:t>at</w:t>
            </w:r>
            <w:r w:rsidR="007E3154" w:rsidRPr="006916EE">
              <w:rPr>
                <w:rFonts w:ascii="Arial" w:hAnsi="Arial" w:cs="Arial"/>
                <w:b/>
                <w:sz w:val="18"/>
                <w:szCs w:val="18"/>
              </w:rPr>
              <w:t xml:space="preserve"> </w:t>
            </w:r>
            <w:r w:rsidR="006916EE" w:rsidRPr="006916EE">
              <w:rPr>
                <w:rFonts w:ascii="Arial" w:hAnsi="Arial" w:cs="Arial"/>
                <w:b/>
                <w:sz w:val="18"/>
                <w:szCs w:val="18"/>
              </w:rPr>
              <w:t>15</w:t>
            </w:r>
            <w:r w:rsidR="000D6BA6" w:rsidRPr="006916EE">
              <w:rPr>
                <w:rFonts w:ascii="Arial" w:hAnsi="Arial" w:cs="Arial"/>
                <w:b/>
                <w:sz w:val="18"/>
                <w:szCs w:val="18"/>
              </w:rPr>
              <w:t xml:space="preserve"> </w:t>
            </w:r>
            <w:r w:rsidR="007E3154" w:rsidRPr="006916EE">
              <w:rPr>
                <w:rFonts w:ascii="Arial" w:hAnsi="Arial" w:cs="Arial"/>
                <w:b/>
                <w:bCs/>
                <w:sz w:val="18"/>
                <w:szCs w:val="18"/>
              </w:rPr>
              <w:t>km/h</w:t>
            </w:r>
          </w:p>
        </w:tc>
        <w:tc>
          <w:tcPr>
            <w:tcW w:w="5161" w:type="dxa"/>
            <w:gridSpan w:val="4"/>
            <w:vMerge/>
          </w:tcPr>
          <w:p w14:paraId="4ADC676A" w14:textId="77777777" w:rsidR="008D4C4C" w:rsidRPr="00615D3C" w:rsidRDefault="008D4C4C" w:rsidP="00D4750A">
            <w:pPr>
              <w:pStyle w:val="NoSpacing"/>
              <w:rPr>
                <w:rFonts w:ascii="Arial" w:hAnsi="Arial" w:cs="Arial"/>
                <w:sz w:val="18"/>
                <w:szCs w:val="18"/>
              </w:rPr>
            </w:pPr>
          </w:p>
        </w:tc>
      </w:tr>
      <w:tr w:rsidR="008A2BCB" w14:paraId="06C4E309" w14:textId="77777777" w:rsidTr="004271E1">
        <w:trPr>
          <w:trHeight w:val="285"/>
        </w:trPr>
        <w:tc>
          <w:tcPr>
            <w:tcW w:w="4575" w:type="dxa"/>
            <w:gridSpan w:val="4"/>
            <w:vAlign w:val="center"/>
          </w:tcPr>
          <w:p w14:paraId="0E796ACE" w14:textId="77777777" w:rsidR="008D4C4C" w:rsidRPr="006916EE" w:rsidRDefault="008D4C4C" w:rsidP="00B85893">
            <w:pPr>
              <w:pStyle w:val="NoSpacing"/>
              <w:jc w:val="both"/>
              <w:rPr>
                <w:rFonts w:ascii="Arial" w:hAnsi="Arial" w:cs="Arial"/>
                <w:b/>
                <w:sz w:val="18"/>
                <w:szCs w:val="18"/>
              </w:rPr>
            </w:pPr>
            <w:r w:rsidRPr="006916EE">
              <w:rPr>
                <w:rFonts w:ascii="Arial" w:hAnsi="Arial" w:cs="Arial"/>
                <w:b/>
                <w:sz w:val="18"/>
                <w:szCs w:val="18"/>
              </w:rPr>
              <w:t>Extent of Tropical Cyclone Winds</w:t>
            </w:r>
          </w:p>
        </w:tc>
        <w:tc>
          <w:tcPr>
            <w:tcW w:w="5161" w:type="dxa"/>
            <w:gridSpan w:val="4"/>
            <w:vMerge/>
          </w:tcPr>
          <w:p w14:paraId="63030ADE" w14:textId="77777777" w:rsidR="008D4C4C" w:rsidRPr="00615D3C" w:rsidRDefault="008D4C4C" w:rsidP="00D4750A">
            <w:pPr>
              <w:pStyle w:val="NoSpacing"/>
              <w:rPr>
                <w:rFonts w:ascii="Arial" w:hAnsi="Arial" w:cs="Arial"/>
                <w:sz w:val="18"/>
                <w:szCs w:val="18"/>
              </w:rPr>
            </w:pPr>
          </w:p>
        </w:tc>
      </w:tr>
      <w:tr w:rsidR="008A2BCB" w14:paraId="21DA1385" w14:textId="77777777" w:rsidTr="004271E1">
        <w:trPr>
          <w:trHeight w:val="593"/>
        </w:trPr>
        <w:tc>
          <w:tcPr>
            <w:tcW w:w="4575" w:type="dxa"/>
            <w:gridSpan w:val="4"/>
            <w:vAlign w:val="center"/>
          </w:tcPr>
          <w:p w14:paraId="4A467176" w14:textId="77777777" w:rsidR="008D4C4C" w:rsidRPr="006916EE" w:rsidRDefault="00655BBA" w:rsidP="004271E1">
            <w:pPr>
              <w:pStyle w:val="NoSpacing"/>
              <w:jc w:val="both"/>
              <w:rPr>
                <w:rFonts w:ascii="Arial" w:hAnsi="Arial" w:cs="Arial"/>
                <w:sz w:val="18"/>
                <w:szCs w:val="18"/>
              </w:rPr>
            </w:pPr>
            <w:sdt>
              <w:sdtPr>
                <w:rPr>
                  <w:rFonts w:ascii="Arial" w:hAnsi="Arial" w:cs="Arial"/>
                  <w:b/>
                  <w:sz w:val="18"/>
                  <w:szCs w:val="18"/>
                </w:rPr>
                <w:id w:val="-957639019"/>
                <w:placeholder>
                  <w:docPart w:val="DefaultPlaceholder_-1854013439"/>
                </w:placeholder>
                <w:comboBox>
                  <w:listItem w:value="Choose an item."/>
                  <w:listItem w:displayText="Strong winds" w:value="Strong winds"/>
                  <w:listItem w:displayText="Strong to gale-force winds" w:value="Strong to gale-force winds"/>
                  <w:listItem w:displayText="Strong to storm-force winds" w:value="Strong to storm-force winds"/>
                  <w:listItem w:displayText="Strong to typhoon-force winds" w:value="Strong to typhoon-force winds"/>
                </w:comboBox>
              </w:sdtPr>
              <w:sdtEndPr/>
              <w:sdtContent>
                <w:r w:rsidR="004B4CB8" w:rsidRPr="006916EE">
                  <w:rPr>
                    <w:rFonts w:ascii="Arial" w:hAnsi="Arial" w:cs="Arial"/>
                    <w:b/>
                    <w:sz w:val="18"/>
                    <w:szCs w:val="18"/>
                  </w:rPr>
                  <w:t>Strong winds</w:t>
                </w:r>
              </w:sdtContent>
            </w:sdt>
            <w:r w:rsidR="008D4C4C" w:rsidRPr="006916EE">
              <w:rPr>
                <w:rFonts w:ascii="Arial" w:hAnsi="Arial" w:cs="Arial"/>
                <w:b/>
                <w:sz w:val="18"/>
                <w:szCs w:val="18"/>
              </w:rPr>
              <w:t xml:space="preserve"> </w:t>
            </w:r>
            <w:r w:rsidR="008D4C4C" w:rsidRPr="006916EE">
              <w:rPr>
                <w:rFonts w:ascii="Arial" w:hAnsi="Arial" w:cs="Arial"/>
                <w:sz w:val="18"/>
                <w:szCs w:val="18"/>
              </w:rPr>
              <w:t>extend outwards up to</w:t>
            </w:r>
            <w:r w:rsidR="007C6014" w:rsidRPr="006916EE">
              <w:rPr>
                <w:rFonts w:ascii="Arial" w:hAnsi="Arial" w:cs="Arial"/>
                <w:sz w:val="18"/>
                <w:szCs w:val="18"/>
              </w:rPr>
              <w:t xml:space="preserve"> </w:t>
            </w:r>
            <w:r w:rsidR="00B93569" w:rsidRPr="006916EE">
              <w:rPr>
                <w:rFonts w:ascii="Arial" w:hAnsi="Arial" w:cs="Arial"/>
                <w:b/>
                <w:bCs/>
                <w:sz w:val="18"/>
                <w:szCs w:val="18"/>
              </w:rPr>
              <w:t>11</w:t>
            </w:r>
            <w:r w:rsidR="004B4CB8" w:rsidRPr="006916EE">
              <w:rPr>
                <w:rFonts w:ascii="Arial" w:hAnsi="Arial" w:cs="Arial"/>
                <w:b/>
                <w:bCs/>
                <w:sz w:val="18"/>
                <w:szCs w:val="18"/>
              </w:rPr>
              <w:t>0</w:t>
            </w:r>
            <w:r w:rsidR="008D4C4C" w:rsidRPr="006916EE">
              <w:rPr>
                <w:rFonts w:ascii="Arial" w:hAnsi="Arial" w:cs="Arial"/>
                <w:b/>
                <w:bCs/>
                <w:sz w:val="18"/>
                <w:szCs w:val="18"/>
              </w:rPr>
              <w:t xml:space="preserve"> </w:t>
            </w:r>
            <w:r w:rsidR="008D4C4C" w:rsidRPr="006916EE">
              <w:rPr>
                <w:rFonts w:ascii="Arial" w:hAnsi="Arial" w:cs="Arial"/>
                <w:b/>
                <w:sz w:val="18"/>
                <w:szCs w:val="18"/>
              </w:rPr>
              <w:t xml:space="preserve">km </w:t>
            </w:r>
            <w:r w:rsidR="008D4C4C" w:rsidRPr="006916EE">
              <w:rPr>
                <w:rFonts w:ascii="Arial" w:hAnsi="Arial" w:cs="Arial"/>
                <w:sz w:val="18"/>
                <w:szCs w:val="18"/>
              </w:rPr>
              <w:t>from the center</w:t>
            </w:r>
          </w:p>
        </w:tc>
        <w:tc>
          <w:tcPr>
            <w:tcW w:w="5161" w:type="dxa"/>
            <w:gridSpan w:val="4"/>
            <w:vMerge/>
          </w:tcPr>
          <w:p w14:paraId="0B7BA79E" w14:textId="77777777" w:rsidR="008D4C4C" w:rsidRPr="00615D3C" w:rsidRDefault="008D4C4C" w:rsidP="00D4750A">
            <w:pPr>
              <w:pStyle w:val="NoSpacing"/>
              <w:rPr>
                <w:rFonts w:ascii="Arial" w:hAnsi="Arial" w:cs="Arial"/>
                <w:sz w:val="18"/>
                <w:szCs w:val="18"/>
              </w:rPr>
            </w:pPr>
          </w:p>
        </w:tc>
      </w:tr>
      <w:tr w:rsidR="00D4750A" w:rsidRPr="00FC31FE" w14:paraId="10FA709A" w14:textId="77777777" w:rsidTr="005D42B4">
        <w:trPr>
          <w:trHeight w:val="291"/>
        </w:trPr>
        <w:tc>
          <w:tcPr>
            <w:tcW w:w="9736" w:type="dxa"/>
            <w:gridSpan w:val="8"/>
            <w:vAlign w:val="center"/>
          </w:tcPr>
          <w:p w14:paraId="462B94DB"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TRACK AND INTENSITY FORECAST</w:t>
            </w:r>
          </w:p>
        </w:tc>
      </w:tr>
      <w:tr w:rsidR="00300173" w:rsidRPr="00FC31FE" w14:paraId="110296D5" w14:textId="77777777" w:rsidTr="004271E1">
        <w:trPr>
          <w:trHeight w:val="260"/>
        </w:trPr>
        <w:tc>
          <w:tcPr>
            <w:tcW w:w="1936" w:type="dxa"/>
            <w:vMerge w:val="restart"/>
            <w:vAlign w:val="center"/>
          </w:tcPr>
          <w:p w14:paraId="72BE6BA8"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Date and Time</w:t>
            </w:r>
          </w:p>
        </w:tc>
        <w:tc>
          <w:tcPr>
            <w:tcW w:w="5257" w:type="dxa"/>
            <w:gridSpan w:val="4"/>
            <w:vAlign w:val="center"/>
          </w:tcPr>
          <w:p w14:paraId="0E34F037"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Center Position</w:t>
            </w:r>
          </w:p>
        </w:tc>
        <w:tc>
          <w:tcPr>
            <w:tcW w:w="1436" w:type="dxa"/>
            <w:gridSpan w:val="2"/>
            <w:vAlign w:val="center"/>
          </w:tcPr>
          <w:p w14:paraId="1FF01BEA"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Intensity</w:t>
            </w:r>
          </w:p>
        </w:tc>
        <w:tc>
          <w:tcPr>
            <w:tcW w:w="1107" w:type="dxa"/>
            <w:vMerge w:val="restart"/>
            <w:vAlign w:val="center"/>
          </w:tcPr>
          <w:p w14:paraId="596BA0B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Movement dir. and speed (km/h)</w:t>
            </w:r>
          </w:p>
        </w:tc>
      </w:tr>
      <w:tr w:rsidR="00AB313B" w:rsidRPr="00FC31FE" w14:paraId="18150279" w14:textId="77777777" w:rsidTr="004271E1">
        <w:trPr>
          <w:trHeight w:val="606"/>
        </w:trPr>
        <w:tc>
          <w:tcPr>
            <w:tcW w:w="1936" w:type="dxa"/>
            <w:vMerge/>
            <w:tcBorders>
              <w:bottom w:val="single" w:sz="4" w:space="0" w:color="auto"/>
            </w:tcBorders>
            <w:vAlign w:val="center"/>
          </w:tcPr>
          <w:p w14:paraId="2B611BE2" w14:textId="77777777" w:rsidR="00D4750A" w:rsidRPr="00615D3C" w:rsidRDefault="00D4750A" w:rsidP="00D4750A">
            <w:pPr>
              <w:pStyle w:val="NoSpacing"/>
              <w:jc w:val="center"/>
              <w:rPr>
                <w:rFonts w:ascii="Arial" w:hAnsi="Arial" w:cs="Arial"/>
                <w:sz w:val="18"/>
                <w:szCs w:val="18"/>
              </w:rPr>
            </w:pPr>
          </w:p>
        </w:tc>
        <w:tc>
          <w:tcPr>
            <w:tcW w:w="645" w:type="dxa"/>
            <w:tcBorders>
              <w:bottom w:val="single" w:sz="4" w:space="0" w:color="auto"/>
            </w:tcBorders>
            <w:vAlign w:val="center"/>
          </w:tcPr>
          <w:p w14:paraId="477770E9"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Lat.</w:t>
            </w:r>
          </w:p>
          <w:p w14:paraId="4C33833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(°N)</w:t>
            </w:r>
          </w:p>
        </w:tc>
        <w:tc>
          <w:tcPr>
            <w:tcW w:w="767" w:type="dxa"/>
            <w:tcBorders>
              <w:bottom w:val="single" w:sz="4" w:space="0" w:color="auto"/>
            </w:tcBorders>
            <w:vAlign w:val="center"/>
          </w:tcPr>
          <w:p w14:paraId="6F3ED13D"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Lon.</w:t>
            </w:r>
          </w:p>
          <w:p w14:paraId="57EE0AB1"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(°E)</w:t>
            </w:r>
          </w:p>
        </w:tc>
        <w:tc>
          <w:tcPr>
            <w:tcW w:w="3845" w:type="dxa"/>
            <w:gridSpan w:val="2"/>
            <w:tcBorders>
              <w:bottom w:val="single" w:sz="4" w:space="0" w:color="auto"/>
            </w:tcBorders>
            <w:vAlign w:val="center"/>
          </w:tcPr>
          <w:p w14:paraId="621D1A1D"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Location</w:t>
            </w:r>
          </w:p>
        </w:tc>
        <w:tc>
          <w:tcPr>
            <w:tcW w:w="756" w:type="dxa"/>
            <w:tcBorders>
              <w:bottom w:val="single" w:sz="4" w:space="0" w:color="auto"/>
            </w:tcBorders>
            <w:vAlign w:val="center"/>
          </w:tcPr>
          <w:p w14:paraId="117FC75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MSW</w:t>
            </w:r>
          </w:p>
          <w:p w14:paraId="6E102C26"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(km/h)</w:t>
            </w:r>
          </w:p>
        </w:tc>
        <w:tc>
          <w:tcPr>
            <w:tcW w:w="680" w:type="dxa"/>
            <w:tcBorders>
              <w:bottom w:val="single" w:sz="4" w:space="0" w:color="auto"/>
            </w:tcBorders>
            <w:vAlign w:val="center"/>
          </w:tcPr>
          <w:p w14:paraId="7D7AA72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Cat.</w:t>
            </w:r>
          </w:p>
        </w:tc>
        <w:tc>
          <w:tcPr>
            <w:tcW w:w="1107" w:type="dxa"/>
            <w:vMerge/>
            <w:tcBorders>
              <w:bottom w:val="single" w:sz="4" w:space="0" w:color="auto"/>
            </w:tcBorders>
            <w:vAlign w:val="center"/>
          </w:tcPr>
          <w:p w14:paraId="656CC02A" w14:textId="77777777" w:rsidR="00D4750A" w:rsidRPr="00615D3C" w:rsidRDefault="00D4750A" w:rsidP="00D4750A">
            <w:pPr>
              <w:pStyle w:val="NoSpacing"/>
              <w:jc w:val="center"/>
              <w:rPr>
                <w:rFonts w:ascii="Arial" w:hAnsi="Arial" w:cs="Arial"/>
                <w:b/>
                <w:bCs/>
                <w:sz w:val="18"/>
                <w:szCs w:val="18"/>
              </w:rPr>
            </w:pPr>
          </w:p>
        </w:tc>
      </w:tr>
      <w:tr w:rsidR="00AB313B" w:rsidRPr="00FC31FE" w14:paraId="4548B493" w14:textId="77777777" w:rsidTr="00051AC2">
        <w:trPr>
          <w:trHeight w:val="20"/>
        </w:trPr>
        <w:tc>
          <w:tcPr>
            <w:tcW w:w="1936" w:type="dxa"/>
            <w:vAlign w:val="center"/>
          </w:tcPr>
          <w:p w14:paraId="790C8F0E"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12-Hour Forecast</w:t>
            </w:r>
          </w:p>
          <w:sdt>
            <w:sdtPr>
              <w:rPr>
                <w:rFonts w:ascii="Arial" w:hAnsi="Arial" w:cs="Arial"/>
                <w:sz w:val="18"/>
                <w:szCs w:val="18"/>
              </w:rPr>
              <w:id w:val="595988972"/>
              <w:placeholder>
                <w:docPart w:val="7FF31A95758D486F8E8F9D8C0A3E8197"/>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71D907A4" w14:textId="080790B8" w:rsidR="00051AC2" w:rsidRPr="00A123E2" w:rsidRDefault="00423217" w:rsidP="00051AC2">
                <w:pPr>
                  <w:pStyle w:val="NoSpacing"/>
                  <w:jc w:val="center"/>
                  <w:rPr>
                    <w:rFonts w:ascii="Arial" w:hAnsi="Arial" w:cs="Arial"/>
                    <w:sz w:val="18"/>
                    <w:szCs w:val="18"/>
                  </w:rPr>
                </w:pPr>
                <w:r>
                  <w:rPr>
                    <w:rFonts w:ascii="Arial" w:hAnsi="Arial" w:cs="Arial"/>
                    <w:sz w:val="18"/>
                    <w:szCs w:val="18"/>
                  </w:rPr>
                  <w:t>5:00 AM</w:t>
                </w:r>
              </w:p>
            </w:sdtContent>
          </w:sdt>
          <w:sdt>
            <w:sdtPr>
              <w:rPr>
                <w:rFonts w:ascii="Arial" w:hAnsi="Arial" w:cs="Arial"/>
                <w:sz w:val="18"/>
                <w:szCs w:val="18"/>
              </w:rPr>
              <w:id w:val="-705553265"/>
              <w:placeholder>
                <w:docPart w:val="4D49A9D3CAF9471DA05A149FB84A8799"/>
              </w:placeholder>
              <w:date w:fullDate="2024-05-26T00:00:00Z">
                <w:dateFormat w:val="dd MMMM yyyy"/>
                <w:lid w:val="en-PH"/>
                <w:storeMappedDataAs w:val="dateTime"/>
                <w:calendar w:val="gregorian"/>
              </w:date>
            </w:sdtPr>
            <w:sdtEndPr/>
            <w:sdtContent>
              <w:p w14:paraId="2E070CA6" w14:textId="076549B4" w:rsidR="00051AC2" w:rsidRPr="00A123E2" w:rsidRDefault="00C656C6" w:rsidP="00051AC2">
                <w:pPr>
                  <w:pStyle w:val="NoSpacing"/>
                  <w:jc w:val="center"/>
                  <w:rPr>
                    <w:rFonts w:ascii="Arial" w:hAnsi="Arial" w:cs="Arial"/>
                    <w:b/>
                    <w:bCs/>
                    <w:sz w:val="18"/>
                    <w:szCs w:val="18"/>
                  </w:rPr>
                </w:pPr>
                <w:r>
                  <w:rPr>
                    <w:rFonts w:ascii="Arial" w:hAnsi="Arial" w:cs="Arial"/>
                    <w:sz w:val="18"/>
                    <w:szCs w:val="18"/>
                    <w:lang w:val="en-PH"/>
                  </w:rPr>
                  <w:t>26 May 2024</w:t>
                </w:r>
              </w:p>
            </w:sdtContent>
          </w:sdt>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5F7D0FB3" w14:textId="5CAB7468" w:rsidR="00051AC2" w:rsidRPr="006916EE" w:rsidRDefault="006916EE" w:rsidP="00051AC2">
            <w:pPr>
              <w:jc w:val="center"/>
              <w:rPr>
                <w:rFonts w:ascii="Arial" w:hAnsi="Arial" w:cs="Arial"/>
                <w:sz w:val="18"/>
                <w:szCs w:val="18"/>
              </w:rPr>
            </w:pPr>
            <w:r w:rsidRPr="006916EE">
              <w:rPr>
                <w:rFonts w:ascii="Arial" w:hAnsi="Arial" w:cs="Arial"/>
                <w:sz w:val="18"/>
                <w:szCs w:val="18"/>
              </w:rPr>
              <w:t>13.9</w:t>
            </w:r>
          </w:p>
        </w:tc>
        <w:tc>
          <w:tcPr>
            <w:tcW w:w="767" w:type="dxa"/>
            <w:tcBorders>
              <w:top w:val="single" w:sz="4" w:space="0" w:color="auto"/>
              <w:left w:val="nil"/>
              <w:bottom w:val="single" w:sz="4" w:space="0" w:color="auto"/>
              <w:right w:val="single" w:sz="4" w:space="0" w:color="auto"/>
            </w:tcBorders>
            <w:shd w:val="clear" w:color="auto" w:fill="auto"/>
            <w:vAlign w:val="center"/>
          </w:tcPr>
          <w:p w14:paraId="5BD0263C" w14:textId="61A6F70E" w:rsidR="00051AC2" w:rsidRPr="006916EE" w:rsidRDefault="006916EE" w:rsidP="00051AC2">
            <w:pPr>
              <w:jc w:val="center"/>
              <w:rPr>
                <w:rFonts w:ascii="Arial" w:hAnsi="Arial" w:cs="Arial"/>
                <w:sz w:val="18"/>
                <w:szCs w:val="18"/>
              </w:rPr>
            </w:pPr>
            <w:r w:rsidRPr="006916EE">
              <w:rPr>
                <w:rFonts w:ascii="Arial" w:hAnsi="Arial" w:cs="Arial"/>
                <w:sz w:val="18"/>
                <w:szCs w:val="18"/>
              </w:rPr>
              <w:t>121.5</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5B57AE54" w14:textId="036E936F" w:rsidR="00051AC2" w:rsidRPr="006916EE" w:rsidRDefault="006916EE" w:rsidP="006916EE">
            <w:pPr>
              <w:pStyle w:val="Heading3"/>
              <w:shd w:val="clear" w:color="auto" w:fill="FFFFFF"/>
              <w:spacing w:before="0" w:beforeAutospacing="0" w:after="0" w:afterAutospacing="0"/>
              <w:jc w:val="center"/>
              <w:outlineLvl w:val="2"/>
              <w:rPr>
                <w:rFonts w:ascii="Arial" w:hAnsi="Arial" w:cs="Arial"/>
                <w:b w:val="0"/>
                <w:bCs w:val="0"/>
                <w:sz w:val="18"/>
                <w:szCs w:val="18"/>
              </w:rPr>
            </w:pPr>
            <w:r w:rsidRPr="006916EE">
              <w:rPr>
                <w:rFonts w:ascii="Arial" w:hAnsi="Arial" w:cs="Arial"/>
                <w:b w:val="0"/>
                <w:bCs w:val="0"/>
                <w:sz w:val="18"/>
                <w:szCs w:val="18"/>
              </w:rPr>
              <w:t xml:space="preserve">In the vicinity of </w:t>
            </w:r>
            <w:proofErr w:type="spellStart"/>
            <w:r w:rsidRPr="006916EE">
              <w:rPr>
                <w:rFonts w:ascii="Arial" w:hAnsi="Arial" w:cs="Arial"/>
                <w:b w:val="0"/>
                <w:bCs w:val="0"/>
                <w:sz w:val="18"/>
                <w:szCs w:val="18"/>
              </w:rPr>
              <w:t>Sariaya</w:t>
            </w:r>
            <w:proofErr w:type="spellEnd"/>
            <w:r w:rsidRPr="006916EE">
              <w:rPr>
                <w:rFonts w:ascii="Arial" w:hAnsi="Arial" w:cs="Arial"/>
                <w:b w:val="0"/>
                <w:bCs w:val="0"/>
                <w:sz w:val="18"/>
                <w:szCs w:val="18"/>
              </w:rPr>
              <w:t>, Quezon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DC7A0E2" w14:textId="77777777" w:rsidR="00051AC2" w:rsidRPr="006916EE" w:rsidRDefault="000762BA" w:rsidP="00051AC2">
            <w:pPr>
              <w:jc w:val="center"/>
              <w:rPr>
                <w:rFonts w:ascii="Arial" w:hAnsi="Arial" w:cs="Arial"/>
                <w:sz w:val="18"/>
                <w:szCs w:val="18"/>
              </w:rPr>
            </w:pPr>
            <w:r w:rsidRPr="006916EE">
              <w:rPr>
                <w:rFonts w:ascii="Arial" w:hAnsi="Arial" w:cs="Arial"/>
                <w:sz w:val="18"/>
                <w:szCs w:val="18"/>
              </w:rPr>
              <w:t>55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E73EC2B" w14:textId="77777777" w:rsidR="00051AC2" w:rsidRPr="006916EE" w:rsidRDefault="000762BA" w:rsidP="00051AC2">
            <w:pPr>
              <w:jc w:val="center"/>
              <w:rPr>
                <w:rFonts w:ascii="Arial" w:hAnsi="Arial" w:cs="Arial"/>
                <w:sz w:val="18"/>
                <w:szCs w:val="18"/>
              </w:rPr>
            </w:pPr>
            <w:r w:rsidRPr="006916EE">
              <w:rPr>
                <w:rFonts w:ascii="Arial" w:hAnsi="Arial" w:cs="Arial"/>
                <w:sz w:val="18"/>
                <w:szCs w:val="18"/>
              </w:rPr>
              <w:t>TD</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038274E" w14:textId="0E2409A9" w:rsidR="00051AC2" w:rsidRPr="006916EE" w:rsidRDefault="00B045EA" w:rsidP="00051AC2">
            <w:pPr>
              <w:jc w:val="center"/>
              <w:rPr>
                <w:rFonts w:ascii="Arial" w:hAnsi="Arial" w:cs="Arial"/>
                <w:sz w:val="18"/>
                <w:szCs w:val="18"/>
              </w:rPr>
            </w:pPr>
            <w:r w:rsidRPr="006916EE">
              <w:rPr>
                <w:rFonts w:ascii="Arial" w:hAnsi="Arial" w:cs="Arial"/>
                <w:sz w:val="18"/>
                <w:szCs w:val="18"/>
              </w:rPr>
              <w:t>NW 15</w:t>
            </w:r>
          </w:p>
        </w:tc>
      </w:tr>
      <w:tr w:rsidR="00AB313B" w:rsidRPr="00FC31FE" w14:paraId="4F8F691D" w14:textId="77777777" w:rsidTr="00051AC2">
        <w:trPr>
          <w:trHeight w:val="20"/>
        </w:trPr>
        <w:tc>
          <w:tcPr>
            <w:tcW w:w="1936" w:type="dxa"/>
            <w:tcBorders>
              <w:top w:val="single" w:sz="4" w:space="0" w:color="auto"/>
            </w:tcBorders>
            <w:vAlign w:val="center"/>
          </w:tcPr>
          <w:p w14:paraId="1144520F"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24-Hour Forecast</w:t>
            </w:r>
          </w:p>
          <w:sdt>
            <w:sdtPr>
              <w:rPr>
                <w:rFonts w:ascii="Arial" w:hAnsi="Arial" w:cs="Arial"/>
                <w:sz w:val="18"/>
                <w:szCs w:val="18"/>
              </w:rPr>
              <w:id w:val="1858933488"/>
              <w:placeholder>
                <w:docPart w:val="881389CF60C64951B069DA49BC0AF56A"/>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050CB716" w14:textId="1E5BA7BC" w:rsidR="00051AC2" w:rsidRPr="00A123E2" w:rsidRDefault="00423217" w:rsidP="00051AC2">
                <w:pPr>
                  <w:pStyle w:val="NoSpacing"/>
                  <w:jc w:val="center"/>
                  <w:rPr>
                    <w:rFonts w:ascii="Arial" w:hAnsi="Arial" w:cs="Arial"/>
                    <w:sz w:val="18"/>
                    <w:szCs w:val="18"/>
                  </w:rPr>
                </w:pPr>
                <w:r>
                  <w:rPr>
                    <w:rFonts w:ascii="Arial" w:hAnsi="Arial" w:cs="Arial"/>
                    <w:sz w:val="18"/>
                    <w:szCs w:val="18"/>
                  </w:rPr>
                  <w:t>5:00 PM</w:t>
                </w:r>
              </w:p>
            </w:sdtContent>
          </w:sdt>
          <w:sdt>
            <w:sdtPr>
              <w:rPr>
                <w:rFonts w:ascii="Arial" w:hAnsi="Arial" w:cs="Arial"/>
                <w:sz w:val="18"/>
                <w:szCs w:val="18"/>
              </w:rPr>
              <w:id w:val="-1061714041"/>
              <w:placeholder>
                <w:docPart w:val="FC3A64C5BDC94783B56AF1D9942B8BC3"/>
              </w:placeholder>
              <w:date w:fullDate="2024-05-26T00:00:00Z">
                <w:dateFormat w:val="dd MMMM yyyy"/>
                <w:lid w:val="en-PH"/>
                <w:storeMappedDataAs w:val="dateTime"/>
                <w:calendar w:val="gregorian"/>
              </w:date>
            </w:sdtPr>
            <w:sdtEndPr/>
            <w:sdtContent>
              <w:p w14:paraId="53D86BDB"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26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30AE987C" w14:textId="3881751E" w:rsidR="00051AC2" w:rsidRPr="006916EE" w:rsidRDefault="006916EE" w:rsidP="00051AC2">
            <w:pPr>
              <w:jc w:val="center"/>
              <w:rPr>
                <w:rFonts w:ascii="Arial" w:hAnsi="Arial" w:cs="Arial"/>
                <w:sz w:val="18"/>
                <w:szCs w:val="18"/>
              </w:rPr>
            </w:pPr>
            <w:r w:rsidRPr="006916EE">
              <w:rPr>
                <w:rFonts w:ascii="Arial" w:hAnsi="Arial" w:cs="Arial"/>
                <w:sz w:val="18"/>
                <w:szCs w:val="18"/>
              </w:rPr>
              <w:t>15.2</w:t>
            </w:r>
          </w:p>
        </w:tc>
        <w:tc>
          <w:tcPr>
            <w:tcW w:w="767" w:type="dxa"/>
            <w:tcBorders>
              <w:top w:val="nil"/>
              <w:left w:val="nil"/>
              <w:bottom w:val="single" w:sz="4" w:space="0" w:color="auto"/>
              <w:right w:val="single" w:sz="4" w:space="0" w:color="auto"/>
            </w:tcBorders>
            <w:shd w:val="clear" w:color="auto" w:fill="auto"/>
            <w:vAlign w:val="center"/>
          </w:tcPr>
          <w:p w14:paraId="351CA46A" w14:textId="6AFD2DD5" w:rsidR="00051AC2" w:rsidRPr="006916EE" w:rsidRDefault="006916EE" w:rsidP="00051AC2">
            <w:pPr>
              <w:jc w:val="center"/>
              <w:rPr>
                <w:rFonts w:ascii="Arial" w:hAnsi="Arial" w:cs="Arial"/>
                <w:sz w:val="18"/>
                <w:szCs w:val="18"/>
              </w:rPr>
            </w:pPr>
            <w:r w:rsidRPr="006916EE">
              <w:rPr>
                <w:rFonts w:ascii="Arial" w:hAnsi="Arial" w:cs="Arial"/>
                <w:sz w:val="18"/>
                <w:szCs w:val="18"/>
              </w:rPr>
              <w:t>121.6</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6DC4868" w14:textId="7AB5B700" w:rsidR="00051AC2" w:rsidRPr="006916EE" w:rsidRDefault="006916EE" w:rsidP="006916EE">
            <w:pPr>
              <w:pStyle w:val="Heading3"/>
              <w:shd w:val="clear" w:color="auto" w:fill="FFFFFF"/>
              <w:spacing w:before="0" w:beforeAutospacing="0" w:after="0" w:afterAutospacing="0"/>
              <w:jc w:val="center"/>
              <w:outlineLvl w:val="2"/>
              <w:rPr>
                <w:rFonts w:ascii="Arial" w:hAnsi="Arial" w:cs="Arial"/>
                <w:b w:val="0"/>
                <w:bCs w:val="0"/>
                <w:sz w:val="18"/>
                <w:szCs w:val="18"/>
              </w:rPr>
            </w:pPr>
            <w:r w:rsidRPr="006916EE">
              <w:rPr>
                <w:rFonts w:ascii="Arial" w:hAnsi="Arial" w:cs="Arial"/>
                <w:b w:val="0"/>
                <w:bCs w:val="0"/>
                <w:sz w:val="18"/>
                <w:szCs w:val="18"/>
              </w:rPr>
              <w:t>Over the coastal waters of</w:t>
            </w:r>
            <w:r w:rsidRPr="006916EE">
              <w:rPr>
                <w:rFonts w:ascii="Arial" w:hAnsi="Arial" w:cs="Arial"/>
                <w:b w:val="0"/>
                <w:bCs w:val="0"/>
                <w:sz w:val="18"/>
                <w:szCs w:val="18"/>
              </w:rPr>
              <w:t xml:space="preserve"> General </w:t>
            </w:r>
            <w:proofErr w:type="spellStart"/>
            <w:r w:rsidRPr="006916EE">
              <w:rPr>
                <w:rFonts w:ascii="Arial" w:hAnsi="Arial" w:cs="Arial"/>
                <w:b w:val="0"/>
                <w:bCs w:val="0"/>
                <w:sz w:val="18"/>
                <w:szCs w:val="18"/>
              </w:rPr>
              <w:t>Nakar</w:t>
            </w:r>
            <w:proofErr w:type="spellEnd"/>
            <w:r w:rsidRPr="006916EE">
              <w:rPr>
                <w:rFonts w:ascii="Arial" w:hAnsi="Arial" w:cs="Arial"/>
                <w:b w:val="0"/>
                <w:bCs w:val="0"/>
                <w:sz w:val="18"/>
                <w:szCs w:val="18"/>
              </w:rPr>
              <w:t>, Quezon</w:t>
            </w:r>
          </w:p>
        </w:tc>
        <w:tc>
          <w:tcPr>
            <w:tcW w:w="756" w:type="dxa"/>
            <w:tcBorders>
              <w:top w:val="nil"/>
              <w:left w:val="single" w:sz="4" w:space="0" w:color="auto"/>
              <w:bottom w:val="single" w:sz="4" w:space="0" w:color="auto"/>
              <w:right w:val="single" w:sz="4" w:space="0" w:color="auto"/>
            </w:tcBorders>
            <w:shd w:val="clear" w:color="auto" w:fill="auto"/>
            <w:vAlign w:val="center"/>
          </w:tcPr>
          <w:p w14:paraId="6BD285B6" w14:textId="58D764ED" w:rsidR="00051AC2" w:rsidRPr="006916EE" w:rsidRDefault="00A123E2" w:rsidP="00051AC2">
            <w:pPr>
              <w:jc w:val="center"/>
              <w:rPr>
                <w:rFonts w:ascii="Arial" w:hAnsi="Arial" w:cs="Arial"/>
                <w:sz w:val="18"/>
                <w:szCs w:val="18"/>
              </w:rPr>
            </w:pPr>
            <w:r w:rsidRPr="006916EE">
              <w:rPr>
                <w:rFonts w:ascii="Arial" w:hAnsi="Arial" w:cs="Arial"/>
                <w:sz w:val="18"/>
                <w:szCs w:val="18"/>
              </w:rPr>
              <w:t>65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6607F59" w14:textId="5BA7A7DA" w:rsidR="00051AC2" w:rsidRPr="006916EE" w:rsidRDefault="00A123E2" w:rsidP="00051AC2">
            <w:pPr>
              <w:jc w:val="center"/>
              <w:rPr>
                <w:rFonts w:ascii="Arial" w:hAnsi="Arial" w:cs="Arial"/>
                <w:sz w:val="18"/>
                <w:szCs w:val="18"/>
              </w:rPr>
            </w:pPr>
            <w:r w:rsidRPr="006916EE">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3F021FEC" w14:textId="571D416F" w:rsidR="00051AC2" w:rsidRPr="006916EE" w:rsidRDefault="00051AC2" w:rsidP="00051AC2">
            <w:pPr>
              <w:jc w:val="center"/>
              <w:rPr>
                <w:rFonts w:ascii="Arial" w:hAnsi="Arial" w:cs="Arial"/>
                <w:sz w:val="18"/>
                <w:szCs w:val="18"/>
              </w:rPr>
            </w:pPr>
            <w:r w:rsidRPr="006916EE">
              <w:rPr>
                <w:rFonts w:ascii="Arial" w:hAnsi="Arial" w:cs="Arial"/>
                <w:sz w:val="18"/>
                <w:szCs w:val="18"/>
              </w:rPr>
              <w:t>N 10</w:t>
            </w:r>
          </w:p>
        </w:tc>
      </w:tr>
      <w:tr w:rsidR="00AB313B" w:rsidRPr="00FC31FE" w14:paraId="5E6217B2" w14:textId="77777777" w:rsidTr="00051AC2">
        <w:trPr>
          <w:trHeight w:val="512"/>
        </w:trPr>
        <w:tc>
          <w:tcPr>
            <w:tcW w:w="1936" w:type="dxa"/>
            <w:tcBorders>
              <w:top w:val="single" w:sz="4" w:space="0" w:color="auto"/>
              <w:bottom w:val="single" w:sz="4" w:space="0" w:color="auto"/>
            </w:tcBorders>
            <w:vAlign w:val="center"/>
          </w:tcPr>
          <w:p w14:paraId="4BC06935"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36-Hour Forecast</w:t>
            </w:r>
          </w:p>
          <w:sdt>
            <w:sdtPr>
              <w:rPr>
                <w:rFonts w:ascii="Arial" w:hAnsi="Arial" w:cs="Arial"/>
                <w:sz w:val="18"/>
                <w:szCs w:val="18"/>
              </w:rPr>
              <w:id w:val="-1014377048"/>
              <w:placeholder>
                <w:docPart w:val="D8524F1F7D264A37B72F74C45D7EE1EC"/>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2F90F0C5" w14:textId="7A466758" w:rsidR="00051AC2" w:rsidRPr="00A123E2" w:rsidRDefault="00423217" w:rsidP="00051AC2">
                <w:pPr>
                  <w:pStyle w:val="NoSpacing"/>
                  <w:jc w:val="center"/>
                  <w:rPr>
                    <w:rFonts w:ascii="Arial" w:hAnsi="Arial" w:cs="Arial"/>
                    <w:sz w:val="18"/>
                    <w:szCs w:val="18"/>
                  </w:rPr>
                </w:pPr>
                <w:r>
                  <w:rPr>
                    <w:rFonts w:ascii="Arial" w:hAnsi="Arial" w:cs="Arial"/>
                    <w:sz w:val="18"/>
                    <w:szCs w:val="18"/>
                  </w:rPr>
                  <w:t>5:00 AM</w:t>
                </w:r>
              </w:p>
            </w:sdtContent>
          </w:sdt>
          <w:sdt>
            <w:sdtPr>
              <w:rPr>
                <w:rFonts w:ascii="Arial" w:hAnsi="Arial" w:cs="Arial"/>
                <w:sz w:val="18"/>
                <w:szCs w:val="18"/>
              </w:rPr>
              <w:id w:val="-438451756"/>
              <w:placeholder>
                <w:docPart w:val="70106167BB504B1EB622A0E4658ED870"/>
              </w:placeholder>
              <w:date w:fullDate="2024-05-27T00:00:00Z">
                <w:dateFormat w:val="dd MMMM yyyy"/>
                <w:lid w:val="en-PH"/>
                <w:storeMappedDataAs w:val="dateTime"/>
                <w:calendar w:val="gregorian"/>
              </w:date>
            </w:sdtPr>
            <w:sdtEndPr/>
            <w:sdtContent>
              <w:p w14:paraId="6671793A" w14:textId="4D75D329" w:rsidR="00051AC2" w:rsidRPr="00A123E2" w:rsidRDefault="00C656C6" w:rsidP="00051AC2">
                <w:pPr>
                  <w:pStyle w:val="NoSpacing"/>
                  <w:jc w:val="center"/>
                  <w:rPr>
                    <w:rFonts w:ascii="Arial" w:hAnsi="Arial" w:cs="Arial"/>
                    <w:b/>
                    <w:bCs/>
                    <w:sz w:val="18"/>
                    <w:szCs w:val="18"/>
                  </w:rPr>
                </w:pPr>
                <w:r>
                  <w:rPr>
                    <w:rFonts w:ascii="Arial" w:hAnsi="Arial" w:cs="Arial"/>
                    <w:sz w:val="18"/>
                    <w:szCs w:val="18"/>
                    <w:lang w:val="en-PH"/>
                  </w:rPr>
                  <w:t>27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A4480BC" w14:textId="630E3D8B" w:rsidR="00051AC2" w:rsidRPr="006916EE" w:rsidRDefault="006916EE" w:rsidP="00051AC2">
            <w:pPr>
              <w:jc w:val="center"/>
              <w:rPr>
                <w:rFonts w:ascii="Arial" w:hAnsi="Arial" w:cs="Arial"/>
                <w:sz w:val="18"/>
                <w:szCs w:val="18"/>
              </w:rPr>
            </w:pPr>
            <w:r w:rsidRPr="006916EE">
              <w:rPr>
                <w:rFonts w:ascii="Arial" w:hAnsi="Arial" w:cs="Arial"/>
                <w:sz w:val="18"/>
                <w:szCs w:val="18"/>
              </w:rPr>
              <w:t>16.4</w:t>
            </w:r>
          </w:p>
        </w:tc>
        <w:tc>
          <w:tcPr>
            <w:tcW w:w="767" w:type="dxa"/>
            <w:tcBorders>
              <w:top w:val="nil"/>
              <w:left w:val="nil"/>
              <w:bottom w:val="single" w:sz="4" w:space="0" w:color="auto"/>
              <w:right w:val="single" w:sz="4" w:space="0" w:color="auto"/>
            </w:tcBorders>
            <w:shd w:val="clear" w:color="auto" w:fill="auto"/>
            <w:vAlign w:val="center"/>
          </w:tcPr>
          <w:p w14:paraId="210B7DE5" w14:textId="78B0CDCF" w:rsidR="00051AC2" w:rsidRPr="006916EE" w:rsidRDefault="006916EE" w:rsidP="00051AC2">
            <w:pPr>
              <w:jc w:val="center"/>
              <w:rPr>
                <w:rFonts w:ascii="Arial" w:hAnsi="Arial" w:cs="Arial"/>
                <w:sz w:val="18"/>
                <w:szCs w:val="18"/>
              </w:rPr>
            </w:pPr>
            <w:r w:rsidRPr="006916EE">
              <w:rPr>
                <w:rFonts w:ascii="Arial" w:hAnsi="Arial" w:cs="Arial"/>
                <w:sz w:val="18"/>
                <w:szCs w:val="18"/>
              </w:rPr>
              <w:t>122.4</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50E98C9D" w14:textId="1FCF9067" w:rsidR="00051AC2" w:rsidRPr="006916EE" w:rsidRDefault="00F55AA4" w:rsidP="006916EE">
            <w:pPr>
              <w:pStyle w:val="Heading3"/>
              <w:shd w:val="clear" w:color="auto" w:fill="FFFFFF"/>
              <w:spacing w:before="0" w:beforeAutospacing="0" w:after="0" w:afterAutospacing="0"/>
              <w:jc w:val="center"/>
              <w:outlineLvl w:val="2"/>
              <w:rPr>
                <w:rFonts w:ascii="Arial" w:hAnsi="Arial" w:cs="Arial"/>
                <w:b w:val="0"/>
                <w:bCs w:val="0"/>
                <w:sz w:val="18"/>
                <w:szCs w:val="18"/>
              </w:rPr>
            </w:pPr>
            <w:r w:rsidRPr="006916EE">
              <w:rPr>
                <w:rFonts w:ascii="Arial" w:hAnsi="Arial" w:cs="Arial"/>
                <w:b w:val="0"/>
                <w:bCs w:val="0"/>
                <w:sz w:val="18"/>
                <w:szCs w:val="18"/>
              </w:rPr>
              <w:t xml:space="preserve">Over the coastal waters of </w:t>
            </w:r>
            <w:proofErr w:type="spellStart"/>
            <w:r w:rsidR="006916EE" w:rsidRPr="006916EE">
              <w:rPr>
                <w:rFonts w:ascii="Arial" w:hAnsi="Arial" w:cs="Arial"/>
                <w:b w:val="0"/>
                <w:bCs w:val="0"/>
                <w:sz w:val="18"/>
                <w:szCs w:val="18"/>
              </w:rPr>
              <w:t>Dilasag</w:t>
            </w:r>
            <w:proofErr w:type="spellEnd"/>
            <w:r w:rsidRPr="006916EE">
              <w:rPr>
                <w:rFonts w:ascii="Arial" w:hAnsi="Arial" w:cs="Arial"/>
                <w:b w:val="0"/>
                <w:bCs w:val="0"/>
                <w:sz w:val="18"/>
                <w:szCs w:val="18"/>
              </w:rPr>
              <w:t>, Aurora</w:t>
            </w:r>
          </w:p>
        </w:tc>
        <w:tc>
          <w:tcPr>
            <w:tcW w:w="756" w:type="dxa"/>
            <w:tcBorders>
              <w:top w:val="nil"/>
              <w:left w:val="single" w:sz="4" w:space="0" w:color="auto"/>
              <w:bottom w:val="single" w:sz="4" w:space="0" w:color="auto"/>
              <w:right w:val="single" w:sz="4" w:space="0" w:color="auto"/>
            </w:tcBorders>
            <w:shd w:val="clear" w:color="auto" w:fill="auto"/>
            <w:vAlign w:val="center"/>
          </w:tcPr>
          <w:p w14:paraId="2AC43562" w14:textId="3EA2BD1F" w:rsidR="00051AC2" w:rsidRPr="006916EE" w:rsidRDefault="00A123E2" w:rsidP="00051AC2">
            <w:pPr>
              <w:jc w:val="center"/>
              <w:rPr>
                <w:rFonts w:ascii="Arial" w:hAnsi="Arial" w:cs="Arial"/>
                <w:sz w:val="18"/>
                <w:szCs w:val="18"/>
              </w:rPr>
            </w:pPr>
            <w:r w:rsidRPr="006916EE">
              <w:rPr>
                <w:rFonts w:ascii="Arial" w:hAnsi="Arial" w:cs="Arial"/>
                <w:sz w:val="18"/>
                <w:szCs w:val="18"/>
              </w:rPr>
              <w:t>75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440BBFB" w14:textId="77777777" w:rsidR="00051AC2" w:rsidRPr="006916EE" w:rsidRDefault="00051AC2" w:rsidP="00051AC2">
            <w:pPr>
              <w:jc w:val="center"/>
              <w:rPr>
                <w:rFonts w:ascii="Arial" w:hAnsi="Arial" w:cs="Arial"/>
                <w:sz w:val="18"/>
                <w:szCs w:val="18"/>
              </w:rPr>
            </w:pPr>
            <w:r w:rsidRPr="006916EE">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02785BB0" w14:textId="615317FC" w:rsidR="00051AC2" w:rsidRPr="006916EE" w:rsidRDefault="00051AC2" w:rsidP="00051AC2">
            <w:pPr>
              <w:jc w:val="center"/>
              <w:rPr>
                <w:rFonts w:ascii="Arial" w:hAnsi="Arial" w:cs="Arial"/>
                <w:sz w:val="18"/>
                <w:szCs w:val="18"/>
              </w:rPr>
            </w:pPr>
            <w:r w:rsidRPr="006916EE">
              <w:rPr>
                <w:rFonts w:ascii="Arial" w:hAnsi="Arial" w:cs="Arial"/>
                <w:sz w:val="18"/>
                <w:szCs w:val="18"/>
              </w:rPr>
              <w:t>N</w:t>
            </w:r>
            <w:r w:rsidR="006916EE" w:rsidRPr="006916EE">
              <w:rPr>
                <w:rFonts w:ascii="Arial" w:hAnsi="Arial" w:cs="Arial"/>
                <w:sz w:val="18"/>
                <w:szCs w:val="18"/>
              </w:rPr>
              <w:t>NE 15</w:t>
            </w:r>
          </w:p>
        </w:tc>
      </w:tr>
      <w:tr w:rsidR="00AB313B" w:rsidRPr="00FC31FE" w14:paraId="0B468F4B" w14:textId="77777777" w:rsidTr="00051AC2">
        <w:trPr>
          <w:trHeight w:val="512"/>
        </w:trPr>
        <w:tc>
          <w:tcPr>
            <w:tcW w:w="1936" w:type="dxa"/>
            <w:tcBorders>
              <w:top w:val="single" w:sz="4" w:space="0" w:color="auto"/>
              <w:bottom w:val="single" w:sz="4" w:space="0" w:color="auto"/>
            </w:tcBorders>
            <w:vAlign w:val="center"/>
          </w:tcPr>
          <w:p w14:paraId="743400AC"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48-Hour Forecast</w:t>
            </w:r>
          </w:p>
          <w:sdt>
            <w:sdtPr>
              <w:rPr>
                <w:rFonts w:ascii="Arial" w:hAnsi="Arial" w:cs="Arial"/>
                <w:sz w:val="18"/>
                <w:szCs w:val="18"/>
              </w:rPr>
              <w:id w:val="1617406792"/>
              <w:placeholder>
                <w:docPart w:val="5FF8F5B0FE3D45B484EE7ED77E42A16B"/>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0A0AC4BE" w14:textId="15657F97" w:rsidR="00051AC2" w:rsidRPr="00A123E2" w:rsidRDefault="00423217" w:rsidP="00051AC2">
                <w:pPr>
                  <w:pStyle w:val="NoSpacing"/>
                  <w:jc w:val="center"/>
                  <w:rPr>
                    <w:rFonts w:ascii="Arial" w:hAnsi="Arial" w:cs="Arial"/>
                    <w:sz w:val="18"/>
                    <w:szCs w:val="18"/>
                  </w:rPr>
                </w:pPr>
                <w:r>
                  <w:rPr>
                    <w:rFonts w:ascii="Arial" w:hAnsi="Arial" w:cs="Arial"/>
                    <w:sz w:val="18"/>
                    <w:szCs w:val="18"/>
                  </w:rPr>
                  <w:t>5:00 PM</w:t>
                </w:r>
              </w:p>
            </w:sdtContent>
          </w:sdt>
          <w:sdt>
            <w:sdtPr>
              <w:rPr>
                <w:rFonts w:ascii="Arial" w:hAnsi="Arial" w:cs="Arial"/>
                <w:sz w:val="18"/>
                <w:szCs w:val="18"/>
              </w:rPr>
              <w:id w:val="990442983"/>
              <w:placeholder>
                <w:docPart w:val="3A0CA0AA8511416F8CC3A7866A038129"/>
              </w:placeholder>
              <w:date w:fullDate="2024-05-27T00:00:00Z">
                <w:dateFormat w:val="dd MMMM yyyy"/>
                <w:lid w:val="en-PH"/>
                <w:storeMappedDataAs w:val="dateTime"/>
                <w:calendar w:val="gregorian"/>
              </w:date>
            </w:sdtPr>
            <w:sdtEndPr/>
            <w:sdtContent>
              <w:p w14:paraId="5A2A630C"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27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7269BC7" w14:textId="5A9449E0" w:rsidR="00051AC2" w:rsidRPr="006916EE" w:rsidRDefault="006916EE" w:rsidP="00051AC2">
            <w:pPr>
              <w:jc w:val="center"/>
              <w:rPr>
                <w:rFonts w:ascii="Arial" w:hAnsi="Arial" w:cs="Arial"/>
                <w:sz w:val="18"/>
                <w:szCs w:val="18"/>
              </w:rPr>
            </w:pPr>
            <w:r w:rsidRPr="006916EE">
              <w:rPr>
                <w:rFonts w:ascii="Arial" w:hAnsi="Arial" w:cs="Arial"/>
                <w:sz w:val="18"/>
                <w:szCs w:val="18"/>
              </w:rPr>
              <w:t>18.1</w:t>
            </w:r>
          </w:p>
        </w:tc>
        <w:tc>
          <w:tcPr>
            <w:tcW w:w="767" w:type="dxa"/>
            <w:tcBorders>
              <w:top w:val="nil"/>
              <w:left w:val="nil"/>
              <w:bottom w:val="single" w:sz="4" w:space="0" w:color="auto"/>
              <w:right w:val="single" w:sz="4" w:space="0" w:color="auto"/>
            </w:tcBorders>
            <w:shd w:val="clear" w:color="auto" w:fill="auto"/>
            <w:vAlign w:val="center"/>
          </w:tcPr>
          <w:p w14:paraId="0F32E1A9" w14:textId="67B5D637" w:rsidR="00051AC2" w:rsidRPr="006916EE" w:rsidRDefault="006916EE" w:rsidP="00051AC2">
            <w:pPr>
              <w:jc w:val="center"/>
              <w:rPr>
                <w:rFonts w:ascii="Arial" w:hAnsi="Arial" w:cs="Arial"/>
                <w:sz w:val="18"/>
                <w:szCs w:val="18"/>
              </w:rPr>
            </w:pPr>
            <w:r w:rsidRPr="006916EE">
              <w:rPr>
                <w:rFonts w:ascii="Arial" w:hAnsi="Arial" w:cs="Arial"/>
                <w:sz w:val="18"/>
                <w:szCs w:val="18"/>
              </w:rPr>
              <w:t>123.6</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E07C4FF" w14:textId="731D49EE" w:rsidR="00051AC2" w:rsidRPr="006916EE" w:rsidRDefault="006916EE" w:rsidP="00F55AA4">
            <w:pPr>
              <w:pStyle w:val="Heading3"/>
              <w:shd w:val="clear" w:color="auto" w:fill="FFFFFF"/>
              <w:spacing w:before="0" w:beforeAutospacing="0" w:after="0" w:afterAutospacing="0"/>
              <w:jc w:val="center"/>
              <w:outlineLvl w:val="2"/>
              <w:rPr>
                <w:rFonts w:ascii="Arial" w:hAnsi="Arial" w:cs="Arial"/>
                <w:b w:val="0"/>
                <w:bCs w:val="0"/>
                <w:sz w:val="18"/>
                <w:szCs w:val="18"/>
              </w:rPr>
            </w:pPr>
            <w:r w:rsidRPr="006916EE">
              <w:rPr>
                <w:rFonts w:ascii="Arial" w:hAnsi="Arial" w:cs="Arial"/>
                <w:b w:val="0"/>
                <w:bCs w:val="0"/>
                <w:sz w:val="18"/>
                <w:szCs w:val="18"/>
              </w:rPr>
              <w:t xml:space="preserve">210 km East of </w:t>
            </w:r>
            <w:proofErr w:type="spellStart"/>
            <w:r w:rsidRPr="006916EE">
              <w:rPr>
                <w:rFonts w:ascii="Arial" w:hAnsi="Arial" w:cs="Arial"/>
                <w:b w:val="0"/>
                <w:bCs w:val="0"/>
                <w:sz w:val="18"/>
                <w:szCs w:val="18"/>
              </w:rPr>
              <w:t>Aparri</w:t>
            </w:r>
            <w:proofErr w:type="spellEnd"/>
            <w:r w:rsidRPr="006916EE">
              <w:rPr>
                <w:rFonts w:ascii="Arial" w:hAnsi="Arial" w:cs="Arial"/>
                <w:b w:val="0"/>
                <w:bCs w:val="0"/>
                <w:sz w:val="18"/>
                <w:szCs w:val="18"/>
              </w:rPr>
              <w:t>, Cagayan</w:t>
            </w:r>
          </w:p>
        </w:tc>
        <w:tc>
          <w:tcPr>
            <w:tcW w:w="756" w:type="dxa"/>
            <w:tcBorders>
              <w:top w:val="nil"/>
              <w:left w:val="single" w:sz="4" w:space="0" w:color="auto"/>
              <w:bottom w:val="single" w:sz="4" w:space="0" w:color="auto"/>
              <w:right w:val="single" w:sz="4" w:space="0" w:color="auto"/>
            </w:tcBorders>
            <w:shd w:val="clear" w:color="auto" w:fill="auto"/>
            <w:vAlign w:val="center"/>
          </w:tcPr>
          <w:p w14:paraId="7B1D31BE" w14:textId="55ED292A" w:rsidR="00051AC2" w:rsidRPr="006916EE" w:rsidRDefault="00A123E2" w:rsidP="00051AC2">
            <w:pPr>
              <w:jc w:val="center"/>
              <w:rPr>
                <w:rFonts w:ascii="Arial" w:hAnsi="Arial" w:cs="Arial"/>
                <w:sz w:val="18"/>
                <w:szCs w:val="18"/>
              </w:rPr>
            </w:pPr>
            <w:r w:rsidRPr="006916EE">
              <w:rPr>
                <w:rFonts w:ascii="Arial" w:hAnsi="Arial" w:cs="Arial"/>
                <w:sz w:val="18"/>
                <w:szCs w:val="18"/>
              </w:rPr>
              <w:t>85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A0A2E53" w14:textId="1B188A72" w:rsidR="00051AC2" w:rsidRPr="006916EE" w:rsidRDefault="000762BA" w:rsidP="00051AC2">
            <w:pPr>
              <w:jc w:val="center"/>
              <w:rPr>
                <w:rFonts w:ascii="Arial" w:hAnsi="Arial" w:cs="Arial"/>
                <w:sz w:val="18"/>
                <w:szCs w:val="18"/>
              </w:rPr>
            </w:pPr>
            <w:r w:rsidRPr="006916EE">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639FF9FF" w14:textId="024E6C1F" w:rsidR="00051AC2" w:rsidRPr="006916EE" w:rsidRDefault="006916EE" w:rsidP="00051AC2">
            <w:pPr>
              <w:jc w:val="center"/>
              <w:rPr>
                <w:rFonts w:ascii="Arial" w:hAnsi="Arial" w:cs="Arial"/>
                <w:sz w:val="18"/>
                <w:szCs w:val="18"/>
              </w:rPr>
            </w:pPr>
            <w:r w:rsidRPr="006916EE">
              <w:rPr>
                <w:rFonts w:ascii="Arial" w:hAnsi="Arial" w:cs="Arial"/>
                <w:sz w:val="18"/>
                <w:szCs w:val="18"/>
              </w:rPr>
              <w:t>NE 20</w:t>
            </w:r>
          </w:p>
        </w:tc>
      </w:tr>
      <w:tr w:rsidR="00AB313B" w:rsidRPr="00FC31FE" w14:paraId="799A3B0C" w14:textId="77777777" w:rsidTr="00051AC2">
        <w:trPr>
          <w:trHeight w:val="512"/>
        </w:trPr>
        <w:tc>
          <w:tcPr>
            <w:tcW w:w="1936" w:type="dxa"/>
            <w:tcBorders>
              <w:top w:val="single" w:sz="4" w:space="0" w:color="auto"/>
              <w:bottom w:val="single" w:sz="4" w:space="0" w:color="auto"/>
            </w:tcBorders>
            <w:vAlign w:val="center"/>
          </w:tcPr>
          <w:p w14:paraId="2CF3FA0D"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60-Hour Forecast</w:t>
            </w:r>
          </w:p>
          <w:sdt>
            <w:sdtPr>
              <w:rPr>
                <w:rFonts w:ascii="Arial" w:hAnsi="Arial" w:cs="Arial"/>
                <w:sz w:val="18"/>
                <w:szCs w:val="18"/>
              </w:rPr>
              <w:id w:val="-662004695"/>
              <w:placeholder>
                <w:docPart w:val="B050A169B80E4F3A8579C0AA2CEE10C1"/>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26CC9B57" w14:textId="2C3B8F3C" w:rsidR="00051AC2" w:rsidRPr="00A123E2" w:rsidRDefault="00423217" w:rsidP="00051AC2">
                <w:pPr>
                  <w:pStyle w:val="NoSpacing"/>
                  <w:jc w:val="center"/>
                  <w:rPr>
                    <w:rFonts w:ascii="Arial" w:hAnsi="Arial" w:cs="Arial"/>
                    <w:sz w:val="18"/>
                    <w:szCs w:val="18"/>
                  </w:rPr>
                </w:pPr>
                <w:r>
                  <w:rPr>
                    <w:rFonts w:ascii="Arial" w:hAnsi="Arial" w:cs="Arial"/>
                    <w:sz w:val="18"/>
                    <w:szCs w:val="18"/>
                  </w:rPr>
                  <w:t>5:00 AM</w:t>
                </w:r>
              </w:p>
            </w:sdtContent>
          </w:sdt>
          <w:sdt>
            <w:sdtPr>
              <w:rPr>
                <w:rFonts w:ascii="Arial" w:hAnsi="Arial" w:cs="Arial"/>
                <w:sz w:val="18"/>
                <w:szCs w:val="18"/>
              </w:rPr>
              <w:id w:val="704455000"/>
              <w:placeholder>
                <w:docPart w:val="0A1571D1B8604F0C993D828D891CB58D"/>
              </w:placeholder>
              <w:date w:fullDate="2024-05-28T00:00:00Z">
                <w:dateFormat w:val="dd MMMM yyyy"/>
                <w:lid w:val="en-PH"/>
                <w:storeMappedDataAs w:val="dateTime"/>
                <w:calendar w:val="gregorian"/>
              </w:date>
            </w:sdtPr>
            <w:sdtEndPr/>
            <w:sdtContent>
              <w:p w14:paraId="1270318C" w14:textId="6BEDFD74" w:rsidR="00051AC2" w:rsidRPr="00A123E2" w:rsidRDefault="00C656C6" w:rsidP="00051AC2">
                <w:pPr>
                  <w:pStyle w:val="NoSpacing"/>
                  <w:jc w:val="center"/>
                  <w:rPr>
                    <w:rFonts w:ascii="Arial" w:hAnsi="Arial" w:cs="Arial"/>
                    <w:b/>
                    <w:bCs/>
                    <w:sz w:val="18"/>
                    <w:szCs w:val="18"/>
                  </w:rPr>
                </w:pPr>
                <w:r>
                  <w:rPr>
                    <w:rFonts w:ascii="Arial" w:hAnsi="Arial" w:cs="Arial"/>
                    <w:sz w:val="18"/>
                    <w:szCs w:val="18"/>
                    <w:lang w:val="en-PH"/>
                  </w:rPr>
                  <w:t>28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752992A3" w14:textId="7863D6EF" w:rsidR="00051AC2" w:rsidRPr="006916EE" w:rsidRDefault="006916EE" w:rsidP="00051AC2">
            <w:pPr>
              <w:jc w:val="center"/>
              <w:rPr>
                <w:rFonts w:ascii="Arial" w:hAnsi="Arial" w:cs="Arial"/>
                <w:sz w:val="18"/>
                <w:szCs w:val="18"/>
              </w:rPr>
            </w:pPr>
            <w:r w:rsidRPr="006916EE">
              <w:rPr>
                <w:rFonts w:ascii="Arial" w:hAnsi="Arial" w:cs="Arial"/>
                <w:sz w:val="18"/>
                <w:szCs w:val="18"/>
              </w:rPr>
              <w:t>19.6</w:t>
            </w:r>
          </w:p>
        </w:tc>
        <w:tc>
          <w:tcPr>
            <w:tcW w:w="767" w:type="dxa"/>
            <w:tcBorders>
              <w:top w:val="nil"/>
              <w:left w:val="nil"/>
              <w:bottom w:val="single" w:sz="4" w:space="0" w:color="auto"/>
              <w:right w:val="single" w:sz="4" w:space="0" w:color="auto"/>
            </w:tcBorders>
            <w:shd w:val="clear" w:color="auto" w:fill="auto"/>
            <w:vAlign w:val="center"/>
          </w:tcPr>
          <w:p w14:paraId="56EB5BB1" w14:textId="7CD3078E" w:rsidR="00051AC2" w:rsidRPr="006916EE" w:rsidRDefault="006916EE" w:rsidP="00051AC2">
            <w:pPr>
              <w:jc w:val="center"/>
              <w:rPr>
                <w:rFonts w:ascii="Arial" w:hAnsi="Arial" w:cs="Arial"/>
                <w:sz w:val="18"/>
                <w:szCs w:val="18"/>
              </w:rPr>
            </w:pPr>
            <w:r w:rsidRPr="006916EE">
              <w:rPr>
                <w:rFonts w:ascii="Arial" w:hAnsi="Arial" w:cs="Arial"/>
                <w:sz w:val="18"/>
                <w:szCs w:val="18"/>
              </w:rPr>
              <w:t>124.9</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1E298579" w14:textId="2492F0D3" w:rsidR="00051AC2" w:rsidRPr="006916EE" w:rsidRDefault="006916EE" w:rsidP="00051AC2">
            <w:pPr>
              <w:pStyle w:val="Heading3"/>
              <w:shd w:val="clear" w:color="auto" w:fill="FFFFFF"/>
              <w:spacing w:before="0" w:beforeAutospacing="0" w:after="0" w:afterAutospacing="0"/>
              <w:jc w:val="center"/>
              <w:outlineLvl w:val="2"/>
              <w:rPr>
                <w:rFonts w:ascii="Arial" w:hAnsi="Arial" w:cs="Arial"/>
                <w:b w:val="0"/>
                <w:bCs w:val="0"/>
                <w:sz w:val="18"/>
                <w:szCs w:val="18"/>
              </w:rPr>
            </w:pPr>
            <w:r w:rsidRPr="006916EE">
              <w:rPr>
                <w:rFonts w:ascii="Arial" w:hAnsi="Arial" w:cs="Arial"/>
                <w:b w:val="0"/>
                <w:bCs w:val="0"/>
                <w:sz w:val="18"/>
                <w:szCs w:val="18"/>
              </w:rPr>
              <w:t xml:space="preserve">360 km East of </w:t>
            </w:r>
            <w:proofErr w:type="spellStart"/>
            <w:r w:rsidRPr="006916EE">
              <w:rPr>
                <w:rFonts w:ascii="Arial" w:hAnsi="Arial" w:cs="Arial"/>
                <w:b w:val="0"/>
                <w:bCs w:val="0"/>
                <w:sz w:val="18"/>
                <w:szCs w:val="18"/>
              </w:rPr>
              <w:t>Calayan</w:t>
            </w:r>
            <w:proofErr w:type="spellEnd"/>
            <w:r w:rsidRPr="006916EE">
              <w:rPr>
                <w:rFonts w:ascii="Arial" w:hAnsi="Arial" w:cs="Arial"/>
                <w:b w:val="0"/>
                <w:bCs w:val="0"/>
                <w:sz w:val="18"/>
                <w:szCs w:val="18"/>
              </w:rPr>
              <w:t>, Cagayan</w:t>
            </w:r>
          </w:p>
        </w:tc>
        <w:tc>
          <w:tcPr>
            <w:tcW w:w="756" w:type="dxa"/>
            <w:tcBorders>
              <w:top w:val="nil"/>
              <w:left w:val="single" w:sz="4" w:space="0" w:color="auto"/>
              <w:bottom w:val="single" w:sz="4" w:space="0" w:color="auto"/>
              <w:right w:val="single" w:sz="4" w:space="0" w:color="auto"/>
            </w:tcBorders>
            <w:shd w:val="clear" w:color="auto" w:fill="auto"/>
            <w:vAlign w:val="center"/>
          </w:tcPr>
          <w:p w14:paraId="39F22336" w14:textId="71A5DF76" w:rsidR="00051AC2" w:rsidRPr="006916EE" w:rsidRDefault="00B045EA" w:rsidP="00051AC2">
            <w:pPr>
              <w:jc w:val="center"/>
              <w:rPr>
                <w:rFonts w:ascii="Arial" w:hAnsi="Arial" w:cs="Arial"/>
                <w:sz w:val="18"/>
                <w:szCs w:val="18"/>
              </w:rPr>
            </w:pPr>
            <w:r w:rsidRPr="006916EE">
              <w:rPr>
                <w:rFonts w:ascii="Arial" w:hAnsi="Arial" w:cs="Arial"/>
                <w:sz w:val="18"/>
                <w:szCs w:val="18"/>
              </w:rPr>
              <w:t>100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193DA78F" w14:textId="77777777" w:rsidR="00051AC2" w:rsidRPr="006916EE" w:rsidRDefault="00051AC2" w:rsidP="00051AC2">
            <w:pPr>
              <w:jc w:val="center"/>
              <w:rPr>
                <w:rFonts w:ascii="Arial" w:hAnsi="Arial" w:cs="Arial"/>
                <w:sz w:val="18"/>
                <w:szCs w:val="18"/>
              </w:rPr>
            </w:pPr>
            <w:r w:rsidRPr="006916EE">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6D51E3BA" w14:textId="2690DAC8" w:rsidR="00051AC2" w:rsidRPr="006916EE" w:rsidRDefault="00B045EA" w:rsidP="00051AC2">
            <w:pPr>
              <w:jc w:val="center"/>
              <w:rPr>
                <w:rFonts w:ascii="Arial" w:hAnsi="Arial" w:cs="Arial"/>
                <w:sz w:val="18"/>
                <w:szCs w:val="18"/>
              </w:rPr>
            </w:pPr>
            <w:r w:rsidRPr="006916EE">
              <w:rPr>
                <w:rFonts w:ascii="Arial" w:hAnsi="Arial" w:cs="Arial"/>
                <w:sz w:val="18"/>
                <w:szCs w:val="18"/>
              </w:rPr>
              <w:t>NE 20</w:t>
            </w:r>
          </w:p>
        </w:tc>
      </w:tr>
      <w:tr w:rsidR="00AB313B" w:rsidRPr="00FC31FE" w14:paraId="642D3240" w14:textId="77777777" w:rsidTr="00051AC2">
        <w:trPr>
          <w:trHeight w:val="512"/>
        </w:trPr>
        <w:tc>
          <w:tcPr>
            <w:tcW w:w="1936" w:type="dxa"/>
            <w:tcBorders>
              <w:top w:val="single" w:sz="4" w:space="0" w:color="auto"/>
              <w:bottom w:val="single" w:sz="4" w:space="0" w:color="auto"/>
            </w:tcBorders>
            <w:vAlign w:val="center"/>
          </w:tcPr>
          <w:p w14:paraId="2CD82B87"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72-Hour Forecast</w:t>
            </w:r>
          </w:p>
          <w:sdt>
            <w:sdtPr>
              <w:rPr>
                <w:rFonts w:ascii="Arial" w:hAnsi="Arial" w:cs="Arial"/>
                <w:sz w:val="18"/>
                <w:szCs w:val="18"/>
              </w:rPr>
              <w:id w:val="146638406"/>
              <w:placeholder>
                <w:docPart w:val="2D7F3362AAE04D9DAB201ED50CB37D88"/>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7C0AB0BB" w14:textId="65D48BA2" w:rsidR="00051AC2" w:rsidRPr="00A123E2" w:rsidRDefault="00423217" w:rsidP="00051AC2">
                <w:pPr>
                  <w:pStyle w:val="NoSpacing"/>
                  <w:jc w:val="center"/>
                  <w:rPr>
                    <w:rFonts w:ascii="Arial" w:hAnsi="Arial" w:cs="Arial"/>
                    <w:sz w:val="18"/>
                    <w:szCs w:val="18"/>
                  </w:rPr>
                </w:pPr>
                <w:r>
                  <w:rPr>
                    <w:rFonts w:ascii="Arial" w:hAnsi="Arial" w:cs="Arial"/>
                    <w:sz w:val="18"/>
                    <w:szCs w:val="18"/>
                  </w:rPr>
                  <w:t>5:00 PM</w:t>
                </w:r>
              </w:p>
            </w:sdtContent>
          </w:sdt>
          <w:sdt>
            <w:sdtPr>
              <w:rPr>
                <w:rFonts w:ascii="Arial" w:hAnsi="Arial" w:cs="Arial"/>
                <w:sz w:val="18"/>
                <w:szCs w:val="18"/>
              </w:rPr>
              <w:id w:val="-1782488406"/>
              <w:placeholder>
                <w:docPart w:val="005646465B874BC38BF5F29C75925684"/>
              </w:placeholder>
              <w:date w:fullDate="2024-05-28T00:00:00Z">
                <w:dateFormat w:val="dd MMMM yyyy"/>
                <w:lid w:val="en-PH"/>
                <w:storeMappedDataAs w:val="dateTime"/>
                <w:calendar w:val="gregorian"/>
              </w:date>
            </w:sdtPr>
            <w:sdtEndPr/>
            <w:sdtContent>
              <w:p w14:paraId="412AFC35"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28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91A43EA" w14:textId="5D9CD37F" w:rsidR="00051AC2" w:rsidRPr="006916EE" w:rsidRDefault="006916EE" w:rsidP="00051AC2">
            <w:pPr>
              <w:jc w:val="center"/>
              <w:rPr>
                <w:rFonts w:ascii="Arial" w:hAnsi="Arial" w:cs="Arial"/>
                <w:sz w:val="18"/>
                <w:szCs w:val="18"/>
              </w:rPr>
            </w:pPr>
            <w:r w:rsidRPr="006916EE">
              <w:rPr>
                <w:rFonts w:ascii="Arial" w:hAnsi="Arial" w:cs="Arial"/>
                <w:sz w:val="18"/>
                <w:szCs w:val="18"/>
              </w:rPr>
              <w:t>21.9</w:t>
            </w:r>
          </w:p>
        </w:tc>
        <w:tc>
          <w:tcPr>
            <w:tcW w:w="767" w:type="dxa"/>
            <w:tcBorders>
              <w:top w:val="nil"/>
              <w:left w:val="nil"/>
              <w:bottom w:val="single" w:sz="4" w:space="0" w:color="auto"/>
              <w:right w:val="single" w:sz="4" w:space="0" w:color="auto"/>
            </w:tcBorders>
            <w:shd w:val="clear" w:color="auto" w:fill="auto"/>
            <w:vAlign w:val="center"/>
          </w:tcPr>
          <w:p w14:paraId="6FAC267F" w14:textId="6DFEEC37" w:rsidR="00051AC2" w:rsidRPr="006916EE" w:rsidRDefault="006916EE" w:rsidP="00051AC2">
            <w:pPr>
              <w:jc w:val="center"/>
              <w:rPr>
                <w:rFonts w:ascii="Arial" w:hAnsi="Arial" w:cs="Arial"/>
                <w:sz w:val="18"/>
                <w:szCs w:val="18"/>
              </w:rPr>
            </w:pPr>
            <w:r w:rsidRPr="006916EE">
              <w:rPr>
                <w:rFonts w:ascii="Arial" w:hAnsi="Arial" w:cs="Arial"/>
                <w:sz w:val="18"/>
                <w:szCs w:val="18"/>
              </w:rPr>
              <w:t>127.2</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3A4DC2B5" w14:textId="504145F2" w:rsidR="00051AC2" w:rsidRPr="006916EE" w:rsidRDefault="006916EE" w:rsidP="00051AC2">
            <w:pPr>
              <w:pStyle w:val="Heading3"/>
              <w:shd w:val="clear" w:color="auto" w:fill="FFFFFF"/>
              <w:spacing w:before="0" w:beforeAutospacing="0" w:after="0" w:afterAutospacing="0"/>
              <w:jc w:val="center"/>
              <w:outlineLvl w:val="2"/>
              <w:rPr>
                <w:rFonts w:ascii="Arial" w:hAnsi="Arial" w:cs="Arial"/>
                <w:b w:val="0"/>
                <w:bCs w:val="0"/>
                <w:sz w:val="18"/>
                <w:szCs w:val="18"/>
              </w:rPr>
            </w:pPr>
            <w:r w:rsidRPr="006916EE">
              <w:rPr>
                <w:rFonts w:ascii="Arial" w:hAnsi="Arial" w:cs="Arial"/>
                <w:b w:val="0"/>
                <w:bCs w:val="0"/>
                <w:sz w:val="18"/>
                <w:szCs w:val="18"/>
              </w:rPr>
              <w:t xml:space="preserve">565 km East Northeast of </w:t>
            </w:r>
            <w:proofErr w:type="spellStart"/>
            <w:r w:rsidRPr="006916EE">
              <w:rPr>
                <w:rFonts w:ascii="Arial" w:hAnsi="Arial" w:cs="Arial"/>
                <w:b w:val="0"/>
                <w:bCs w:val="0"/>
                <w:sz w:val="18"/>
                <w:szCs w:val="18"/>
              </w:rPr>
              <w:t>Basco</w:t>
            </w:r>
            <w:proofErr w:type="spellEnd"/>
            <w:r w:rsidRPr="006916EE">
              <w:rPr>
                <w:rFonts w:ascii="Arial" w:hAnsi="Arial" w:cs="Arial"/>
                <w:b w:val="0"/>
                <w:bCs w:val="0"/>
                <w:sz w:val="18"/>
                <w:szCs w:val="18"/>
              </w:rPr>
              <w:t xml:space="preserve">, </w:t>
            </w:r>
            <w:proofErr w:type="spellStart"/>
            <w:r w:rsidRPr="006916EE">
              <w:rPr>
                <w:rFonts w:ascii="Arial" w:hAnsi="Arial" w:cs="Arial"/>
                <w:b w:val="0"/>
                <w:bCs w:val="0"/>
                <w:sz w:val="18"/>
                <w:szCs w:val="18"/>
              </w:rPr>
              <w:t>Batanes</w:t>
            </w:r>
            <w:proofErr w:type="spellEnd"/>
          </w:p>
        </w:tc>
        <w:tc>
          <w:tcPr>
            <w:tcW w:w="756" w:type="dxa"/>
            <w:tcBorders>
              <w:top w:val="nil"/>
              <w:left w:val="single" w:sz="4" w:space="0" w:color="auto"/>
              <w:bottom w:val="single" w:sz="4" w:space="0" w:color="auto"/>
              <w:right w:val="single" w:sz="4" w:space="0" w:color="auto"/>
            </w:tcBorders>
            <w:shd w:val="clear" w:color="auto" w:fill="auto"/>
            <w:vAlign w:val="center"/>
          </w:tcPr>
          <w:p w14:paraId="54337B3C" w14:textId="33BD1B33" w:rsidR="00051AC2" w:rsidRPr="006916EE" w:rsidRDefault="00B045EA" w:rsidP="00051AC2">
            <w:pPr>
              <w:jc w:val="center"/>
              <w:rPr>
                <w:rFonts w:ascii="Arial" w:hAnsi="Arial" w:cs="Arial"/>
                <w:sz w:val="18"/>
                <w:szCs w:val="18"/>
              </w:rPr>
            </w:pPr>
            <w:r w:rsidRPr="006916EE">
              <w:rPr>
                <w:rFonts w:ascii="Arial" w:hAnsi="Arial" w:cs="Arial"/>
                <w:sz w:val="18"/>
                <w:szCs w:val="18"/>
              </w:rPr>
              <w:t>110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60B92B3" w14:textId="77777777" w:rsidR="00051AC2" w:rsidRPr="006916EE" w:rsidRDefault="000762BA" w:rsidP="00051AC2">
            <w:pPr>
              <w:jc w:val="center"/>
              <w:rPr>
                <w:rFonts w:ascii="Arial" w:hAnsi="Arial" w:cs="Arial"/>
                <w:sz w:val="18"/>
                <w:szCs w:val="18"/>
              </w:rPr>
            </w:pPr>
            <w:r w:rsidRPr="006916EE">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1507B811" w14:textId="0C055F31" w:rsidR="00051AC2" w:rsidRPr="006916EE" w:rsidRDefault="006916EE" w:rsidP="00051AC2">
            <w:pPr>
              <w:jc w:val="center"/>
              <w:rPr>
                <w:rFonts w:ascii="Arial" w:hAnsi="Arial" w:cs="Arial"/>
                <w:sz w:val="18"/>
                <w:szCs w:val="18"/>
              </w:rPr>
            </w:pPr>
            <w:r w:rsidRPr="006916EE">
              <w:rPr>
                <w:rFonts w:ascii="Arial" w:hAnsi="Arial" w:cs="Arial"/>
                <w:sz w:val="18"/>
                <w:szCs w:val="18"/>
              </w:rPr>
              <w:t>NE 30</w:t>
            </w:r>
          </w:p>
        </w:tc>
      </w:tr>
      <w:tr w:rsidR="00AB313B" w:rsidRPr="00FC31FE" w14:paraId="19BE8D55" w14:textId="77777777" w:rsidTr="00051AC2">
        <w:trPr>
          <w:trHeight w:val="512"/>
        </w:trPr>
        <w:tc>
          <w:tcPr>
            <w:tcW w:w="1936" w:type="dxa"/>
            <w:tcBorders>
              <w:top w:val="single" w:sz="4" w:space="0" w:color="auto"/>
              <w:bottom w:val="single" w:sz="4" w:space="0" w:color="auto"/>
            </w:tcBorders>
            <w:vAlign w:val="center"/>
          </w:tcPr>
          <w:p w14:paraId="34EDA56E"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96-Hour Forecast</w:t>
            </w:r>
          </w:p>
          <w:sdt>
            <w:sdtPr>
              <w:rPr>
                <w:rFonts w:ascii="Arial" w:hAnsi="Arial" w:cs="Arial"/>
                <w:sz w:val="18"/>
                <w:szCs w:val="18"/>
              </w:rPr>
              <w:id w:val="1252160330"/>
              <w:placeholder>
                <w:docPart w:val="ED88D01BF3164FEE9B25ACBECBFDFEC1"/>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1BF0412F" w14:textId="4445EEE1" w:rsidR="00051AC2" w:rsidRPr="00A123E2" w:rsidRDefault="00423217" w:rsidP="00051AC2">
                <w:pPr>
                  <w:pStyle w:val="NoSpacing"/>
                  <w:jc w:val="center"/>
                  <w:rPr>
                    <w:rFonts w:ascii="Arial" w:hAnsi="Arial" w:cs="Arial"/>
                    <w:sz w:val="18"/>
                    <w:szCs w:val="18"/>
                  </w:rPr>
                </w:pPr>
                <w:r>
                  <w:rPr>
                    <w:rFonts w:ascii="Arial" w:hAnsi="Arial" w:cs="Arial"/>
                    <w:sz w:val="18"/>
                    <w:szCs w:val="18"/>
                  </w:rPr>
                  <w:t>5:00 PM</w:t>
                </w:r>
              </w:p>
            </w:sdtContent>
          </w:sdt>
          <w:sdt>
            <w:sdtPr>
              <w:rPr>
                <w:rFonts w:ascii="Arial" w:hAnsi="Arial" w:cs="Arial"/>
                <w:sz w:val="18"/>
                <w:szCs w:val="18"/>
              </w:rPr>
              <w:id w:val="819773530"/>
              <w:placeholder>
                <w:docPart w:val="926C151AC96643B280F67132E43885F6"/>
              </w:placeholder>
              <w:date w:fullDate="2024-05-29T00:00:00Z">
                <w:dateFormat w:val="dd MMMM yyyy"/>
                <w:lid w:val="en-PH"/>
                <w:storeMappedDataAs w:val="dateTime"/>
                <w:calendar w:val="gregorian"/>
              </w:date>
            </w:sdtPr>
            <w:sdtEndPr/>
            <w:sdtContent>
              <w:p w14:paraId="6B0161D7"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29 May 2024</w:t>
                </w:r>
              </w:p>
            </w:sdtContent>
          </w:sdt>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F137708" w14:textId="13D0A8C5" w:rsidR="00051AC2" w:rsidRPr="006916EE" w:rsidRDefault="006916EE" w:rsidP="00051AC2">
            <w:pPr>
              <w:jc w:val="center"/>
              <w:rPr>
                <w:rFonts w:ascii="Arial" w:hAnsi="Arial" w:cs="Arial"/>
                <w:sz w:val="18"/>
                <w:szCs w:val="18"/>
              </w:rPr>
            </w:pPr>
            <w:r w:rsidRPr="006916EE">
              <w:rPr>
                <w:rFonts w:ascii="Arial" w:hAnsi="Arial" w:cs="Arial"/>
                <w:sz w:val="18"/>
                <w:szCs w:val="18"/>
              </w:rPr>
              <w:t>27.3</w:t>
            </w:r>
          </w:p>
        </w:tc>
        <w:tc>
          <w:tcPr>
            <w:tcW w:w="767" w:type="dxa"/>
            <w:tcBorders>
              <w:top w:val="single" w:sz="4" w:space="0" w:color="auto"/>
              <w:left w:val="nil"/>
              <w:bottom w:val="single" w:sz="4" w:space="0" w:color="auto"/>
              <w:right w:val="single" w:sz="4" w:space="0" w:color="auto"/>
            </w:tcBorders>
            <w:shd w:val="clear" w:color="auto" w:fill="auto"/>
            <w:vAlign w:val="center"/>
          </w:tcPr>
          <w:p w14:paraId="18CA468D" w14:textId="0FB3A722" w:rsidR="00051AC2" w:rsidRPr="006916EE" w:rsidRDefault="006916EE" w:rsidP="00051AC2">
            <w:pPr>
              <w:jc w:val="center"/>
              <w:rPr>
                <w:rFonts w:ascii="Arial" w:hAnsi="Arial" w:cs="Arial"/>
                <w:sz w:val="18"/>
                <w:szCs w:val="18"/>
              </w:rPr>
            </w:pPr>
            <w:r w:rsidRPr="006916EE">
              <w:rPr>
                <w:rFonts w:ascii="Arial" w:hAnsi="Arial" w:cs="Arial"/>
                <w:sz w:val="18"/>
                <w:szCs w:val="18"/>
              </w:rPr>
              <w:t>134.3</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3013E21" w14:textId="2D8C9D97" w:rsidR="00051AC2" w:rsidRPr="006916EE" w:rsidRDefault="006916EE" w:rsidP="00051AC2">
            <w:pPr>
              <w:pStyle w:val="Heading3"/>
              <w:shd w:val="clear" w:color="auto" w:fill="FFFFFF"/>
              <w:spacing w:before="0" w:beforeAutospacing="0" w:after="0" w:afterAutospacing="0"/>
              <w:jc w:val="center"/>
              <w:outlineLvl w:val="2"/>
              <w:rPr>
                <w:rFonts w:ascii="Arial" w:hAnsi="Arial" w:cs="Arial"/>
                <w:b w:val="0"/>
                <w:bCs w:val="0"/>
                <w:sz w:val="18"/>
                <w:szCs w:val="18"/>
                <w:highlight w:val="yellow"/>
              </w:rPr>
            </w:pPr>
            <w:r w:rsidRPr="006916EE">
              <w:rPr>
                <w:rFonts w:ascii="Arial" w:hAnsi="Arial" w:cs="Arial"/>
                <w:b w:val="0"/>
                <w:bCs w:val="0"/>
                <w:sz w:val="18"/>
                <w:szCs w:val="18"/>
              </w:rPr>
              <w:t xml:space="preserve">1,460 km East Northeast of Extreme Northern Luzon </w:t>
            </w:r>
            <w:r w:rsidR="007A60DF" w:rsidRPr="006916EE">
              <w:rPr>
                <w:rFonts w:ascii="Arial" w:hAnsi="Arial" w:cs="Arial"/>
                <w:b w:val="0"/>
                <w:bCs w:val="0"/>
                <w:sz w:val="18"/>
                <w:szCs w:val="18"/>
              </w:rPr>
              <w:t>(OUTSIDE PAR)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1B94698" w14:textId="77777777" w:rsidR="00051AC2" w:rsidRPr="006916EE" w:rsidRDefault="00051AC2" w:rsidP="00051AC2">
            <w:pPr>
              <w:jc w:val="center"/>
              <w:rPr>
                <w:rFonts w:ascii="Arial" w:hAnsi="Arial" w:cs="Arial"/>
                <w:sz w:val="18"/>
                <w:szCs w:val="18"/>
              </w:rPr>
            </w:pPr>
            <w:r w:rsidRPr="006916EE">
              <w:rPr>
                <w:rFonts w:ascii="Arial" w:hAnsi="Arial" w:cs="Arial"/>
                <w:sz w:val="18"/>
                <w:szCs w:val="18"/>
              </w:rPr>
              <w:t>120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BD5D716" w14:textId="77777777" w:rsidR="00051AC2" w:rsidRPr="006916EE" w:rsidRDefault="00051AC2" w:rsidP="00051AC2">
            <w:pPr>
              <w:jc w:val="center"/>
              <w:rPr>
                <w:rFonts w:ascii="Arial" w:hAnsi="Arial" w:cs="Arial"/>
                <w:sz w:val="18"/>
                <w:szCs w:val="18"/>
              </w:rPr>
            </w:pPr>
            <w:r w:rsidRPr="006916EE">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15A944BC" w14:textId="77777777" w:rsidR="00051AC2" w:rsidRPr="006916EE" w:rsidRDefault="000762BA" w:rsidP="00051AC2">
            <w:pPr>
              <w:jc w:val="center"/>
              <w:rPr>
                <w:rFonts w:ascii="Arial" w:hAnsi="Arial" w:cs="Arial"/>
                <w:sz w:val="18"/>
                <w:szCs w:val="18"/>
              </w:rPr>
            </w:pPr>
            <w:r w:rsidRPr="006916EE">
              <w:rPr>
                <w:rFonts w:ascii="Arial" w:hAnsi="Arial" w:cs="Arial"/>
                <w:sz w:val="18"/>
                <w:szCs w:val="18"/>
              </w:rPr>
              <w:t>NE 40</w:t>
            </w:r>
          </w:p>
        </w:tc>
      </w:tr>
    </w:tbl>
    <w:p w14:paraId="64FEAFAE" w14:textId="77777777" w:rsidR="007E3154" w:rsidRDefault="007E3154" w:rsidP="00A1374E">
      <w:pPr>
        <w:pStyle w:val="NoSpacing"/>
        <w:rPr>
          <w:rFonts w:ascii="Arial" w:hAnsi="Arial" w:cs="Arial"/>
          <w:sz w:val="18"/>
          <w:szCs w:val="18"/>
        </w:rPr>
      </w:pPr>
    </w:p>
    <w:p w14:paraId="19A69EA0" w14:textId="77777777" w:rsidR="007E3154" w:rsidRDefault="007E3154" w:rsidP="00A1374E">
      <w:pPr>
        <w:pStyle w:val="NoSpacing"/>
        <w:rPr>
          <w:rFonts w:ascii="Arial" w:hAnsi="Arial" w:cs="Arial"/>
          <w:sz w:val="18"/>
          <w:szCs w:val="18"/>
        </w:rPr>
      </w:pPr>
    </w:p>
    <w:p w14:paraId="28200FA2" w14:textId="77777777" w:rsidR="00952A06" w:rsidRDefault="00952A06" w:rsidP="00A1374E">
      <w:pPr>
        <w:pStyle w:val="NoSpacing"/>
        <w:rPr>
          <w:rFonts w:ascii="Arial" w:hAnsi="Arial" w:cs="Arial"/>
          <w:sz w:val="18"/>
          <w:szCs w:val="18"/>
        </w:rPr>
      </w:pPr>
    </w:p>
    <w:p w14:paraId="71047378" w14:textId="77777777" w:rsidR="000C6C6E" w:rsidRDefault="000C6C6E" w:rsidP="00A1374E">
      <w:pPr>
        <w:pStyle w:val="NoSpacing"/>
        <w:rPr>
          <w:rFonts w:ascii="Arial" w:hAnsi="Arial" w:cs="Arial"/>
          <w:sz w:val="18"/>
          <w:szCs w:val="18"/>
        </w:rPr>
      </w:pPr>
    </w:p>
    <w:p w14:paraId="52CEB695" w14:textId="77777777" w:rsidR="000C6C6E" w:rsidRDefault="000C6C6E" w:rsidP="00A1374E">
      <w:pPr>
        <w:pStyle w:val="NoSpacing"/>
        <w:rPr>
          <w:rFonts w:ascii="Arial" w:hAnsi="Arial" w:cs="Arial"/>
          <w:sz w:val="18"/>
          <w:szCs w:val="18"/>
        </w:rPr>
      </w:pPr>
    </w:p>
    <w:p w14:paraId="5F3F52DC" w14:textId="77777777" w:rsidR="000C6C6E" w:rsidRDefault="000C6C6E" w:rsidP="00A1374E">
      <w:pPr>
        <w:pStyle w:val="NoSpacing"/>
        <w:rPr>
          <w:rFonts w:ascii="Arial" w:hAnsi="Arial" w:cs="Arial"/>
          <w:sz w:val="18"/>
          <w:szCs w:val="18"/>
        </w:rPr>
      </w:pPr>
    </w:p>
    <w:tbl>
      <w:tblPr>
        <w:tblStyle w:val="TableGrid3"/>
        <w:tblW w:w="0" w:type="auto"/>
        <w:tblInd w:w="-3" w:type="dxa"/>
        <w:tblLayout w:type="fixed"/>
        <w:tblLook w:val="04A0" w:firstRow="1" w:lastRow="0" w:firstColumn="1" w:lastColumn="0" w:noHBand="0" w:noVBand="1"/>
      </w:tblPr>
      <w:tblGrid>
        <w:gridCol w:w="1258"/>
        <w:gridCol w:w="5686"/>
        <w:gridCol w:w="1418"/>
        <w:gridCol w:w="1377"/>
      </w:tblGrid>
      <w:tr w:rsidR="000C6C6E" w14:paraId="00F3588A" w14:textId="77777777" w:rsidTr="006222D3">
        <w:trPr>
          <w:trHeight w:val="395"/>
        </w:trPr>
        <w:tc>
          <w:tcPr>
            <w:tcW w:w="9739" w:type="dxa"/>
            <w:gridSpan w:val="4"/>
            <w:tcBorders>
              <w:top w:val="single" w:sz="4" w:space="0" w:color="auto"/>
              <w:left w:val="single" w:sz="4" w:space="0" w:color="auto"/>
              <w:bottom w:val="single" w:sz="4" w:space="0" w:color="auto"/>
              <w:right w:val="single" w:sz="4" w:space="0" w:color="auto"/>
            </w:tcBorders>
            <w:vAlign w:val="center"/>
            <w:hideMark/>
          </w:tcPr>
          <w:p w14:paraId="1B5AAEDF" w14:textId="77777777" w:rsidR="000C6C6E" w:rsidRDefault="000C6C6E" w:rsidP="006222D3">
            <w:pPr>
              <w:tabs>
                <w:tab w:val="left" w:pos="915"/>
              </w:tabs>
              <w:jc w:val="center"/>
              <w:rPr>
                <w:rFonts w:ascii="Arial" w:hAnsi="Arial" w:cs="Arial"/>
                <w:b/>
                <w:bCs/>
                <w:sz w:val="18"/>
                <w:szCs w:val="18"/>
              </w:rPr>
            </w:pPr>
            <w:r>
              <w:rPr>
                <w:rFonts w:ascii="Arial" w:hAnsi="Arial" w:cs="Arial"/>
                <w:b/>
                <w:bCs/>
                <w:sz w:val="18"/>
                <w:szCs w:val="18"/>
              </w:rPr>
              <w:lastRenderedPageBreak/>
              <w:t>TROPICAL CYCLONE WIND SIGNALS (TCWS) IN EFFECT</w:t>
            </w:r>
          </w:p>
        </w:tc>
      </w:tr>
      <w:tr w:rsidR="000C6C6E" w14:paraId="7F6F03D3" w14:textId="77777777" w:rsidTr="00A65D41">
        <w:trPr>
          <w:trHeight w:val="395"/>
        </w:trPr>
        <w:tc>
          <w:tcPr>
            <w:tcW w:w="1258" w:type="dxa"/>
            <w:tcBorders>
              <w:top w:val="single" w:sz="4" w:space="0" w:color="auto"/>
              <w:left w:val="single" w:sz="4" w:space="0" w:color="auto"/>
              <w:bottom w:val="single" w:sz="4" w:space="0" w:color="auto"/>
              <w:right w:val="single" w:sz="4" w:space="0" w:color="auto"/>
            </w:tcBorders>
            <w:vAlign w:val="center"/>
            <w:hideMark/>
          </w:tcPr>
          <w:p w14:paraId="12984A1A" w14:textId="77777777" w:rsidR="000C6C6E" w:rsidRDefault="000C6C6E" w:rsidP="006222D3">
            <w:pPr>
              <w:tabs>
                <w:tab w:val="left" w:pos="915"/>
              </w:tabs>
              <w:jc w:val="center"/>
              <w:rPr>
                <w:rFonts w:ascii="Arial" w:hAnsi="Arial" w:cs="Arial"/>
                <w:b/>
                <w:bCs/>
                <w:sz w:val="48"/>
                <w:szCs w:val="24"/>
              </w:rPr>
            </w:pPr>
            <w:r>
              <w:rPr>
                <w:rFonts w:ascii="Arial" w:hAnsi="Arial" w:cs="Arial"/>
                <w:b/>
                <w:bCs/>
                <w:sz w:val="18"/>
                <w:szCs w:val="18"/>
              </w:rPr>
              <w:t>TCWS No.</w:t>
            </w:r>
          </w:p>
        </w:tc>
        <w:tc>
          <w:tcPr>
            <w:tcW w:w="5686" w:type="dxa"/>
            <w:tcBorders>
              <w:top w:val="single" w:sz="4" w:space="0" w:color="auto"/>
              <w:left w:val="single" w:sz="4" w:space="0" w:color="auto"/>
              <w:bottom w:val="single" w:sz="4" w:space="0" w:color="auto"/>
              <w:right w:val="single" w:sz="4" w:space="0" w:color="auto"/>
            </w:tcBorders>
            <w:vAlign w:val="center"/>
            <w:hideMark/>
          </w:tcPr>
          <w:p w14:paraId="775F821D"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Luzon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0F807F" w14:textId="77777777" w:rsidR="000C6C6E" w:rsidRDefault="000C6C6E" w:rsidP="006222D3">
            <w:pPr>
              <w:tabs>
                <w:tab w:val="left" w:pos="915"/>
              </w:tabs>
              <w:jc w:val="center"/>
              <w:rPr>
                <w:rFonts w:ascii="Arial" w:hAnsi="Arial" w:cs="Arial"/>
                <w:sz w:val="18"/>
                <w:szCs w:val="18"/>
              </w:rPr>
            </w:pPr>
            <w:proofErr w:type="spellStart"/>
            <w:r>
              <w:rPr>
                <w:rFonts w:ascii="Arial" w:hAnsi="Arial" w:cs="Arial"/>
                <w:b/>
                <w:bCs/>
                <w:sz w:val="18"/>
                <w:szCs w:val="18"/>
              </w:rPr>
              <w:t>Visayas</w:t>
            </w:r>
            <w:proofErr w:type="spellEnd"/>
          </w:p>
        </w:tc>
        <w:tc>
          <w:tcPr>
            <w:tcW w:w="1377" w:type="dxa"/>
            <w:tcBorders>
              <w:top w:val="single" w:sz="4" w:space="0" w:color="auto"/>
              <w:left w:val="single" w:sz="4" w:space="0" w:color="auto"/>
              <w:bottom w:val="single" w:sz="4" w:space="0" w:color="auto"/>
              <w:right w:val="single" w:sz="4" w:space="0" w:color="auto"/>
            </w:tcBorders>
            <w:vAlign w:val="center"/>
            <w:hideMark/>
          </w:tcPr>
          <w:p w14:paraId="3BC13DDC"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Mindanao</w:t>
            </w:r>
          </w:p>
        </w:tc>
      </w:tr>
      <w:tr w:rsidR="000C6C6E" w14:paraId="28269F59" w14:textId="77777777" w:rsidTr="00A65D41">
        <w:trPr>
          <w:trHeight w:val="3752"/>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0F2ACDD" w14:textId="77777777" w:rsidR="000C6C6E" w:rsidRDefault="000C6C6E" w:rsidP="006222D3">
            <w:pPr>
              <w:tabs>
                <w:tab w:val="left" w:pos="915"/>
              </w:tabs>
              <w:jc w:val="center"/>
              <w:rPr>
                <w:rFonts w:ascii="Arial" w:hAnsi="Arial" w:cs="Arial"/>
                <w:b/>
                <w:bCs/>
                <w:sz w:val="48"/>
                <w:szCs w:val="24"/>
              </w:rPr>
            </w:pPr>
            <w:r>
              <w:rPr>
                <w:rFonts w:ascii="Arial" w:hAnsi="Arial" w:cs="Arial"/>
                <w:b/>
                <w:bCs/>
                <w:sz w:val="48"/>
                <w:szCs w:val="24"/>
              </w:rPr>
              <w:t>1</w:t>
            </w:r>
          </w:p>
          <w:p w14:paraId="58DE73D3" w14:textId="77777777" w:rsidR="000C6C6E" w:rsidRDefault="000C6C6E" w:rsidP="006222D3">
            <w:pPr>
              <w:tabs>
                <w:tab w:val="left" w:pos="915"/>
              </w:tabs>
              <w:jc w:val="center"/>
              <w:rPr>
                <w:rFonts w:ascii="Arial" w:hAnsi="Arial" w:cs="Arial"/>
                <w:sz w:val="18"/>
                <w:szCs w:val="18"/>
              </w:rPr>
            </w:pPr>
            <w:r>
              <w:rPr>
                <w:rFonts w:ascii="Arial" w:hAnsi="Arial" w:cs="Arial"/>
                <w:sz w:val="18"/>
                <w:szCs w:val="18"/>
              </w:rPr>
              <w:t xml:space="preserve">Wind threat: </w:t>
            </w:r>
            <w:r>
              <w:rPr>
                <w:rFonts w:ascii="Arial" w:hAnsi="Arial" w:cs="Arial"/>
                <w:b/>
                <w:bCs/>
                <w:sz w:val="18"/>
                <w:szCs w:val="18"/>
              </w:rPr>
              <w:t>Strong winds</w:t>
            </w:r>
          </w:p>
        </w:tc>
        <w:tc>
          <w:tcPr>
            <w:tcW w:w="5686" w:type="dxa"/>
            <w:tcBorders>
              <w:top w:val="single" w:sz="4" w:space="0" w:color="auto"/>
              <w:left w:val="single" w:sz="4" w:space="0" w:color="auto"/>
              <w:bottom w:val="single" w:sz="4" w:space="0" w:color="auto"/>
              <w:right w:val="single" w:sz="4" w:space="0" w:color="auto"/>
            </w:tcBorders>
            <w:vAlign w:val="center"/>
            <w:hideMark/>
          </w:tcPr>
          <w:p w14:paraId="690E41D0" w14:textId="118122C7" w:rsidR="000C6C6E" w:rsidRPr="00132FB9" w:rsidRDefault="00132FB9" w:rsidP="00132FB9">
            <w:pPr>
              <w:tabs>
                <w:tab w:val="left" w:pos="915"/>
              </w:tabs>
              <w:rPr>
                <w:rFonts w:ascii="Arial" w:hAnsi="Arial" w:cs="Arial"/>
                <w:b/>
                <w:bCs/>
                <w:sz w:val="18"/>
                <w:szCs w:val="18"/>
              </w:rPr>
            </w:pPr>
            <w:proofErr w:type="spellStart"/>
            <w:r w:rsidRPr="00132FB9">
              <w:rPr>
                <w:rFonts w:ascii="Arial" w:hAnsi="Arial" w:cs="Arial"/>
                <w:b/>
                <w:bCs/>
                <w:sz w:val="18"/>
                <w:szCs w:val="18"/>
              </w:rPr>
              <w:t>Quirino</w:t>
            </w:r>
            <w:proofErr w:type="spellEnd"/>
            <w:r w:rsidRPr="00132FB9">
              <w:rPr>
                <w:rFonts w:ascii="Arial" w:hAnsi="Arial" w:cs="Arial"/>
                <w:b/>
                <w:bCs/>
                <w:sz w:val="18"/>
                <w:szCs w:val="18"/>
              </w:rPr>
              <w:t xml:space="preserve"> </w:t>
            </w:r>
            <w:r w:rsidRPr="00132FB9">
              <w:rPr>
                <w:rFonts w:ascii="Arial" w:hAnsi="Arial" w:cs="Arial"/>
                <w:bCs/>
                <w:sz w:val="18"/>
                <w:szCs w:val="18"/>
              </w:rPr>
              <w:t>(</w:t>
            </w:r>
            <w:proofErr w:type="spellStart"/>
            <w:r w:rsidRPr="00132FB9">
              <w:rPr>
                <w:rFonts w:ascii="Arial" w:hAnsi="Arial" w:cs="Arial"/>
                <w:bCs/>
                <w:sz w:val="18"/>
                <w:szCs w:val="18"/>
              </w:rPr>
              <w:t>Maddela</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Nagtipunan</w:t>
            </w:r>
            <w:proofErr w:type="spellEnd"/>
            <w:r w:rsidRPr="00132FB9">
              <w:rPr>
                <w:rFonts w:ascii="Arial" w:hAnsi="Arial" w:cs="Arial"/>
                <w:bCs/>
                <w:sz w:val="18"/>
                <w:szCs w:val="18"/>
              </w:rPr>
              <w:t>)</w:t>
            </w:r>
            <w:r w:rsidRPr="00132FB9">
              <w:rPr>
                <w:rFonts w:ascii="Arial" w:hAnsi="Arial" w:cs="Arial"/>
                <w:b/>
                <w:bCs/>
                <w:sz w:val="18"/>
                <w:szCs w:val="18"/>
              </w:rPr>
              <w:t xml:space="preserve">, Nueva Vizcaya </w:t>
            </w:r>
            <w:r w:rsidRPr="00132FB9">
              <w:rPr>
                <w:rFonts w:ascii="Arial" w:hAnsi="Arial" w:cs="Arial"/>
                <w:bCs/>
                <w:sz w:val="18"/>
                <w:szCs w:val="18"/>
              </w:rPr>
              <w:t>(Alfonso Castaneda)</w:t>
            </w:r>
            <w:r w:rsidRPr="00132FB9">
              <w:rPr>
                <w:rFonts w:ascii="Arial" w:hAnsi="Arial" w:cs="Arial"/>
                <w:b/>
                <w:bCs/>
                <w:sz w:val="18"/>
                <w:szCs w:val="18"/>
              </w:rPr>
              <w:t xml:space="preserve">, Nueva </w:t>
            </w:r>
            <w:proofErr w:type="spellStart"/>
            <w:r w:rsidRPr="00132FB9">
              <w:rPr>
                <w:rFonts w:ascii="Arial" w:hAnsi="Arial" w:cs="Arial"/>
                <w:b/>
                <w:bCs/>
                <w:sz w:val="18"/>
                <w:szCs w:val="18"/>
              </w:rPr>
              <w:t>Ecija</w:t>
            </w:r>
            <w:proofErr w:type="spellEnd"/>
            <w:r w:rsidRPr="00132FB9">
              <w:rPr>
                <w:rFonts w:ascii="Arial" w:hAnsi="Arial" w:cs="Arial"/>
                <w:b/>
                <w:bCs/>
                <w:sz w:val="18"/>
                <w:szCs w:val="18"/>
              </w:rPr>
              <w:t xml:space="preserve"> </w:t>
            </w:r>
            <w:r w:rsidRPr="00132FB9">
              <w:rPr>
                <w:rFonts w:ascii="Arial" w:hAnsi="Arial" w:cs="Arial"/>
                <w:bCs/>
                <w:sz w:val="18"/>
                <w:szCs w:val="18"/>
              </w:rPr>
              <w:t xml:space="preserve">(General </w:t>
            </w:r>
            <w:proofErr w:type="spellStart"/>
            <w:r w:rsidRPr="00132FB9">
              <w:rPr>
                <w:rFonts w:ascii="Arial" w:hAnsi="Arial" w:cs="Arial"/>
                <w:bCs/>
                <w:sz w:val="18"/>
                <w:szCs w:val="18"/>
              </w:rPr>
              <w:t>Tinio</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Gabaldon</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Bongabon</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Pantabangan</w:t>
            </w:r>
            <w:proofErr w:type="spellEnd"/>
            <w:r w:rsidRPr="00132FB9">
              <w:rPr>
                <w:rFonts w:ascii="Arial" w:hAnsi="Arial" w:cs="Arial"/>
                <w:bCs/>
                <w:sz w:val="18"/>
                <w:szCs w:val="18"/>
              </w:rPr>
              <w:t xml:space="preserve">, Rizal, General </w:t>
            </w:r>
            <w:proofErr w:type="spellStart"/>
            <w:r w:rsidRPr="00132FB9">
              <w:rPr>
                <w:rFonts w:ascii="Arial" w:hAnsi="Arial" w:cs="Arial"/>
                <w:bCs/>
                <w:sz w:val="18"/>
                <w:szCs w:val="18"/>
              </w:rPr>
              <w:t>Mamerto</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Natividad</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Laur</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Palayan</w:t>
            </w:r>
            <w:proofErr w:type="spellEnd"/>
            <w:r w:rsidRPr="00132FB9">
              <w:rPr>
                <w:rFonts w:ascii="Arial" w:hAnsi="Arial" w:cs="Arial"/>
                <w:bCs/>
                <w:sz w:val="18"/>
                <w:szCs w:val="18"/>
              </w:rPr>
              <w:t xml:space="preserve"> City, </w:t>
            </w:r>
            <w:proofErr w:type="spellStart"/>
            <w:r w:rsidRPr="00132FB9">
              <w:rPr>
                <w:rFonts w:ascii="Arial" w:hAnsi="Arial" w:cs="Arial"/>
                <w:bCs/>
                <w:sz w:val="18"/>
                <w:szCs w:val="18"/>
              </w:rPr>
              <w:t>Peñaranda</w:t>
            </w:r>
            <w:proofErr w:type="spellEnd"/>
            <w:r w:rsidRPr="00132FB9">
              <w:rPr>
                <w:rFonts w:ascii="Arial" w:hAnsi="Arial" w:cs="Arial"/>
                <w:bCs/>
                <w:sz w:val="18"/>
                <w:szCs w:val="18"/>
              </w:rPr>
              <w:t xml:space="preserve">, San Leonardo, City of </w:t>
            </w:r>
            <w:proofErr w:type="spellStart"/>
            <w:r w:rsidRPr="00132FB9">
              <w:rPr>
                <w:rFonts w:ascii="Arial" w:hAnsi="Arial" w:cs="Arial"/>
                <w:bCs/>
                <w:sz w:val="18"/>
                <w:szCs w:val="18"/>
              </w:rPr>
              <w:t>Gapan</w:t>
            </w:r>
            <w:proofErr w:type="spellEnd"/>
            <w:r w:rsidRPr="00132FB9">
              <w:rPr>
                <w:rFonts w:ascii="Arial" w:hAnsi="Arial" w:cs="Arial"/>
                <w:bCs/>
                <w:sz w:val="18"/>
                <w:szCs w:val="18"/>
              </w:rPr>
              <w:t xml:space="preserve">, Cabanatuan City, Santa Rosa, San Isidro, </w:t>
            </w:r>
            <w:proofErr w:type="spellStart"/>
            <w:r w:rsidRPr="00132FB9">
              <w:rPr>
                <w:rFonts w:ascii="Arial" w:hAnsi="Arial" w:cs="Arial"/>
                <w:bCs/>
                <w:sz w:val="18"/>
                <w:szCs w:val="18"/>
              </w:rPr>
              <w:t>Cabiao</w:t>
            </w:r>
            <w:proofErr w:type="spellEnd"/>
            <w:r w:rsidRPr="00132FB9">
              <w:rPr>
                <w:rFonts w:ascii="Arial" w:hAnsi="Arial" w:cs="Arial"/>
                <w:bCs/>
                <w:sz w:val="18"/>
                <w:szCs w:val="18"/>
              </w:rPr>
              <w:t>, San Antonio, Jaen)</w:t>
            </w:r>
            <w:r w:rsidRPr="00132FB9">
              <w:rPr>
                <w:rFonts w:ascii="Arial" w:hAnsi="Arial" w:cs="Arial"/>
                <w:b/>
                <w:bCs/>
                <w:sz w:val="18"/>
                <w:szCs w:val="18"/>
              </w:rPr>
              <w:t xml:space="preserve">, Pampanga </w:t>
            </w:r>
            <w:r w:rsidRPr="00132FB9">
              <w:rPr>
                <w:rFonts w:ascii="Arial" w:hAnsi="Arial" w:cs="Arial"/>
                <w:bCs/>
                <w:sz w:val="18"/>
                <w:szCs w:val="18"/>
              </w:rPr>
              <w:t>(</w:t>
            </w:r>
            <w:proofErr w:type="spellStart"/>
            <w:r w:rsidRPr="00132FB9">
              <w:rPr>
                <w:rFonts w:ascii="Arial" w:hAnsi="Arial" w:cs="Arial"/>
                <w:bCs/>
                <w:sz w:val="18"/>
                <w:szCs w:val="18"/>
              </w:rPr>
              <w:t>Candaba</w:t>
            </w:r>
            <w:proofErr w:type="spellEnd"/>
            <w:r w:rsidRPr="00132FB9">
              <w:rPr>
                <w:rFonts w:ascii="Arial" w:hAnsi="Arial" w:cs="Arial"/>
                <w:bCs/>
                <w:sz w:val="18"/>
                <w:szCs w:val="18"/>
              </w:rPr>
              <w:t xml:space="preserve">, San Luis, San Simon, </w:t>
            </w:r>
            <w:proofErr w:type="spellStart"/>
            <w:r w:rsidRPr="00132FB9">
              <w:rPr>
                <w:rFonts w:ascii="Arial" w:hAnsi="Arial" w:cs="Arial"/>
                <w:bCs/>
                <w:sz w:val="18"/>
                <w:szCs w:val="18"/>
              </w:rPr>
              <w:t>Apalit</w:t>
            </w:r>
            <w:proofErr w:type="spellEnd"/>
            <w:r w:rsidRPr="00132FB9">
              <w:rPr>
                <w:rFonts w:ascii="Arial" w:hAnsi="Arial" w:cs="Arial"/>
                <w:bCs/>
                <w:sz w:val="18"/>
                <w:szCs w:val="18"/>
              </w:rPr>
              <w:t xml:space="preserve">, Santa Ana, </w:t>
            </w:r>
            <w:proofErr w:type="spellStart"/>
            <w:r w:rsidRPr="00132FB9">
              <w:rPr>
                <w:rFonts w:ascii="Arial" w:hAnsi="Arial" w:cs="Arial"/>
                <w:bCs/>
                <w:sz w:val="18"/>
                <w:szCs w:val="18"/>
              </w:rPr>
              <w:t>Arayat</w:t>
            </w:r>
            <w:proofErr w:type="spellEnd"/>
            <w:r w:rsidRPr="00132FB9">
              <w:rPr>
                <w:rFonts w:ascii="Arial" w:hAnsi="Arial" w:cs="Arial"/>
                <w:bCs/>
                <w:sz w:val="18"/>
                <w:szCs w:val="18"/>
              </w:rPr>
              <w:t>)</w:t>
            </w:r>
            <w:r w:rsidRPr="00132FB9">
              <w:rPr>
                <w:rFonts w:ascii="Arial" w:hAnsi="Arial" w:cs="Arial"/>
                <w:b/>
                <w:bCs/>
                <w:sz w:val="18"/>
                <w:szCs w:val="18"/>
              </w:rPr>
              <w:t xml:space="preserve">, </w:t>
            </w:r>
            <w:proofErr w:type="spellStart"/>
            <w:r w:rsidRPr="00132FB9">
              <w:rPr>
                <w:rFonts w:ascii="Arial" w:hAnsi="Arial" w:cs="Arial"/>
                <w:b/>
                <w:bCs/>
                <w:sz w:val="18"/>
                <w:szCs w:val="18"/>
              </w:rPr>
              <w:t>Bulacan</w:t>
            </w:r>
            <w:proofErr w:type="spellEnd"/>
            <w:r w:rsidRPr="00132FB9">
              <w:rPr>
                <w:rFonts w:ascii="Arial" w:hAnsi="Arial" w:cs="Arial"/>
                <w:b/>
                <w:bCs/>
                <w:sz w:val="18"/>
                <w:szCs w:val="18"/>
              </w:rPr>
              <w:t xml:space="preserve">, </w:t>
            </w:r>
            <w:r w:rsidRPr="00132FB9">
              <w:rPr>
                <w:rFonts w:ascii="Arial" w:hAnsi="Arial" w:cs="Arial"/>
                <w:b/>
                <w:bCs/>
                <w:sz w:val="18"/>
                <w:szCs w:val="18"/>
              </w:rPr>
              <w:t>Aurora</w:t>
            </w:r>
            <w:r w:rsidRPr="00132FB9">
              <w:rPr>
                <w:rFonts w:ascii="Arial" w:hAnsi="Arial" w:cs="Arial"/>
                <w:b/>
                <w:bCs/>
                <w:sz w:val="18"/>
                <w:szCs w:val="18"/>
              </w:rPr>
              <w:t xml:space="preserve">, </w:t>
            </w:r>
            <w:r w:rsidRPr="00132FB9">
              <w:rPr>
                <w:rFonts w:ascii="Arial" w:hAnsi="Arial" w:cs="Arial"/>
                <w:b/>
                <w:bCs/>
                <w:sz w:val="18"/>
                <w:szCs w:val="18"/>
              </w:rPr>
              <w:t xml:space="preserve">Metro Manila, Cavite </w:t>
            </w:r>
            <w:r w:rsidRPr="00132FB9">
              <w:rPr>
                <w:rFonts w:ascii="Arial" w:hAnsi="Arial" w:cs="Arial"/>
                <w:bCs/>
                <w:sz w:val="18"/>
                <w:szCs w:val="18"/>
              </w:rPr>
              <w:t xml:space="preserve">(Mendez, Gen. Mariano Alvarez, </w:t>
            </w:r>
            <w:proofErr w:type="spellStart"/>
            <w:r w:rsidRPr="00132FB9">
              <w:rPr>
                <w:rFonts w:ascii="Arial" w:hAnsi="Arial" w:cs="Arial"/>
                <w:bCs/>
                <w:sz w:val="18"/>
                <w:szCs w:val="18"/>
              </w:rPr>
              <w:t>Noveleta</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Silang</w:t>
            </w:r>
            <w:proofErr w:type="spellEnd"/>
            <w:r w:rsidRPr="00132FB9">
              <w:rPr>
                <w:rFonts w:ascii="Arial" w:hAnsi="Arial" w:cs="Arial"/>
                <w:bCs/>
                <w:sz w:val="18"/>
                <w:szCs w:val="18"/>
              </w:rPr>
              <w:t xml:space="preserve">, City of </w:t>
            </w:r>
            <w:proofErr w:type="spellStart"/>
            <w:r w:rsidRPr="00132FB9">
              <w:rPr>
                <w:rFonts w:ascii="Arial" w:hAnsi="Arial" w:cs="Arial"/>
                <w:bCs/>
                <w:sz w:val="18"/>
                <w:szCs w:val="18"/>
              </w:rPr>
              <w:t>Dasmariñas</w:t>
            </w:r>
            <w:proofErr w:type="spellEnd"/>
            <w:r w:rsidRPr="00132FB9">
              <w:rPr>
                <w:rFonts w:ascii="Arial" w:hAnsi="Arial" w:cs="Arial"/>
                <w:bCs/>
                <w:sz w:val="18"/>
                <w:szCs w:val="18"/>
              </w:rPr>
              <w:t xml:space="preserve">, City of General </w:t>
            </w:r>
            <w:proofErr w:type="spellStart"/>
            <w:r w:rsidRPr="00132FB9">
              <w:rPr>
                <w:rFonts w:ascii="Arial" w:hAnsi="Arial" w:cs="Arial"/>
                <w:bCs/>
                <w:sz w:val="18"/>
                <w:szCs w:val="18"/>
              </w:rPr>
              <w:t>Trias</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Amadeo</w:t>
            </w:r>
            <w:proofErr w:type="spellEnd"/>
            <w:r w:rsidRPr="00132FB9">
              <w:rPr>
                <w:rFonts w:ascii="Arial" w:hAnsi="Arial" w:cs="Arial"/>
                <w:bCs/>
                <w:sz w:val="18"/>
                <w:szCs w:val="18"/>
              </w:rPr>
              <w:t xml:space="preserve">, Carmona, </w:t>
            </w:r>
            <w:proofErr w:type="spellStart"/>
            <w:r w:rsidRPr="00132FB9">
              <w:rPr>
                <w:rFonts w:ascii="Arial" w:hAnsi="Arial" w:cs="Arial"/>
                <w:bCs/>
                <w:sz w:val="18"/>
                <w:szCs w:val="18"/>
              </w:rPr>
              <w:t>Kawit</w:t>
            </w:r>
            <w:proofErr w:type="spellEnd"/>
            <w:r w:rsidRPr="00132FB9">
              <w:rPr>
                <w:rFonts w:ascii="Arial" w:hAnsi="Arial" w:cs="Arial"/>
                <w:bCs/>
                <w:sz w:val="18"/>
                <w:szCs w:val="18"/>
              </w:rPr>
              <w:t xml:space="preserve">, Rosario, </w:t>
            </w:r>
            <w:proofErr w:type="spellStart"/>
            <w:r w:rsidRPr="00132FB9">
              <w:rPr>
                <w:rFonts w:ascii="Arial" w:hAnsi="Arial" w:cs="Arial"/>
                <w:bCs/>
                <w:sz w:val="18"/>
                <w:szCs w:val="18"/>
              </w:rPr>
              <w:t>Tanza</w:t>
            </w:r>
            <w:proofErr w:type="spellEnd"/>
            <w:r w:rsidRPr="00132FB9">
              <w:rPr>
                <w:rFonts w:ascii="Arial" w:hAnsi="Arial" w:cs="Arial"/>
                <w:bCs/>
                <w:sz w:val="18"/>
                <w:szCs w:val="18"/>
              </w:rPr>
              <w:t xml:space="preserve">, Alfonso, </w:t>
            </w:r>
            <w:proofErr w:type="spellStart"/>
            <w:r w:rsidRPr="00132FB9">
              <w:rPr>
                <w:rFonts w:ascii="Arial" w:hAnsi="Arial" w:cs="Arial"/>
                <w:bCs/>
                <w:sz w:val="18"/>
                <w:szCs w:val="18"/>
              </w:rPr>
              <w:t>Tagaytay</w:t>
            </w:r>
            <w:proofErr w:type="spellEnd"/>
            <w:r w:rsidRPr="00132FB9">
              <w:rPr>
                <w:rFonts w:ascii="Arial" w:hAnsi="Arial" w:cs="Arial"/>
                <w:bCs/>
                <w:sz w:val="18"/>
                <w:szCs w:val="18"/>
              </w:rPr>
              <w:t xml:space="preserve"> City, </w:t>
            </w:r>
            <w:proofErr w:type="spellStart"/>
            <w:r w:rsidRPr="00132FB9">
              <w:rPr>
                <w:rFonts w:ascii="Arial" w:hAnsi="Arial" w:cs="Arial"/>
                <w:bCs/>
                <w:sz w:val="18"/>
                <w:szCs w:val="18"/>
              </w:rPr>
              <w:t>Bacoor</w:t>
            </w:r>
            <w:proofErr w:type="spellEnd"/>
            <w:r w:rsidRPr="00132FB9">
              <w:rPr>
                <w:rFonts w:ascii="Arial" w:hAnsi="Arial" w:cs="Arial"/>
                <w:bCs/>
                <w:sz w:val="18"/>
                <w:szCs w:val="18"/>
              </w:rPr>
              <w:t xml:space="preserve"> City, </w:t>
            </w:r>
            <w:proofErr w:type="spellStart"/>
            <w:r w:rsidRPr="00132FB9">
              <w:rPr>
                <w:rFonts w:ascii="Arial" w:hAnsi="Arial" w:cs="Arial"/>
                <w:bCs/>
                <w:sz w:val="18"/>
                <w:szCs w:val="18"/>
              </w:rPr>
              <w:t>Trece</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Martires</w:t>
            </w:r>
            <w:proofErr w:type="spellEnd"/>
            <w:r w:rsidRPr="00132FB9">
              <w:rPr>
                <w:rFonts w:ascii="Arial" w:hAnsi="Arial" w:cs="Arial"/>
                <w:bCs/>
                <w:sz w:val="18"/>
                <w:szCs w:val="18"/>
              </w:rPr>
              <w:t xml:space="preserve"> City, Imus City, Indang)</w:t>
            </w:r>
            <w:r w:rsidRPr="00132FB9">
              <w:rPr>
                <w:rFonts w:ascii="Arial" w:hAnsi="Arial" w:cs="Arial"/>
                <w:b/>
                <w:bCs/>
                <w:sz w:val="18"/>
                <w:szCs w:val="18"/>
              </w:rPr>
              <w:t xml:space="preserve">, Laguna, Rizal, </w:t>
            </w:r>
            <w:proofErr w:type="spellStart"/>
            <w:r w:rsidRPr="00132FB9">
              <w:rPr>
                <w:rFonts w:ascii="Arial" w:hAnsi="Arial" w:cs="Arial"/>
                <w:b/>
                <w:bCs/>
                <w:sz w:val="18"/>
                <w:szCs w:val="18"/>
              </w:rPr>
              <w:t>Batangas</w:t>
            </w:r>
            <w:proofErr w:type="spellEnd"/>
            <w:r w:rsidRPr="00132FB9">
              <w:rPr>
                <w:rFonts w:ascii="Arial" w:hAnsi="Arial" w:cs="Arial"/>
                <w:b/>
                <w:bCs/>
                <w:sz w:val="18"/>
                <w:szCs w:val="18"/>
              </w:rPr>
              <w:t xml:space="preserve"> </w:t>
            </w:r>
            <w:r w:rsidRPr="00132FB9">
              <w:rPr>
                <w:rFonts w:ascii="Arial" w:hAnsi="Arial" w:cs="Arial"/>
                <w:bCs/>
                <w:sz w:val="18"/>
                <w:szCs w:val="18"/>
              </w:rPr>
              <w:t xml:space="preserve">(Lobo, </w:t>
            </w:r>
            <w:proofErr w:type="spellStart"/>
            <w:r w:rsidRPr="00132FB9">
              <w:rPr>
                <w:rFonts w:ascii="Arial" w:hAnsi="Arial" w:cs="Arial"/>
                <w:bCs/>
                <w:sz w:val="18"/>
                <w:szCs w:val="18"/>
              </w:rPr>
              <w:t>Taysan</w:t>
            </w:r>
            <w:proofErr w:type="spellEnd"/>
            <w:r w:rsidRPr="00132FB9">
              <w:rPr>
                <w:rFonts w:ascii="Arial" w:hAnsi="Arial" w:cs="Arial"/>
                <w:bCs/>
                <w:sz w:val="18"/>
                <w:szCs w:val="18"/>
              </w:rPr>
              <w:t xml:space="preserve">, Rosario, Padre Garcia, San Juan, Santo Tomas, </w:t>
            </w:r>
            <w:proofErr w:type="spellStart"/>
            <w:r w:rsidRPr="00132FB9">
              <w:rPr>
                <w:rFonts w:ascii="Arial" w:hAnsi="Arial" w:cs="Arial"/>
                <w:bCs/>
                <w:sz w:val="18"/>
                <w:szCs w:val="18"/>
              </w:rPr>
              <w:t>Batangas</w:t>
            </w:r>
            <w:proofErr w:type="spellEnd"/>
            <w:r w:rsidRPr="00132FB9">
              <w:rPr>
                <w:rFonts w:ascii="Arial" w:hAnsi="Arial" w:cs="Arial"/>
                <w:bCs/>
                <w:sz w:val="18"/>
                <w:szCs w:val="18"/>
              </w:rPr>
              <w:t xml:space="preserve"> City, </w:t>
            </w:r>
            <w:proofErr w:type="spellStart"/>
            <w:r w:rsidRPr="00132FB9">
              <w:rPr>
                <w:rFonts w:ascii="Arial" w:hAnsi="Arial" w:cs="Arial"/>
                <w:bCs/>
                <w:sz w:val="18"/>
                <w:szCs w:val="18"/>
              </w:rPr>
              <w:t>Tingloy</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Bauan</w:t>
            </w:r>
            <w:proofErr w:type="spellEnd"/>
            <w:r w:rsidRPr="00132FB9">
              <w:rPr>
                <w:rFonts w:ascii="Arial" w:hAnsi="Arial" w:cs="Arial"/>
                <w:bCs/>
                <w:sz w:val="18"/>
                <w:szCs w:val="18"/>
              </w:rPr>
              <w:t xml:space="preserve">, San Luis, </w:t>
            </w:r>
            <w:proofErr w:type="spellStart"/>
            <w:r w:rsidRPr="00132FB9">
              <w:rPr>
                <w:rFonts w:ascii="Arial" w:hAnsi="Arial" w:cs="Arial"/>
                <w:bCs/>
                <w:sz w:val="18"/>
                <w:szCs w:val="18"/>
              </w:rPr>
              <w:t>Mabini</w:t>
            </w:r>
            <w:proofErr w:type="spellEnd"/>
            <w:r w:rsidRPr="00132FB9">
              <w:rPr>
                <w:rFonts w:ascii="Arial" w:hAnsi="Arial" w:cs="Arial"/>
                <w:bCs/>
                <w:sz w:val="18"/>
                <w:szCs w:val="18"/>
              </w:rPr>
              <w:t xml:space="preserve">, San </w:t>
            </w:r>
            <w:proofErr w:type="spellStart"/>
            <w:r w:rsidRPr="00132FB9">
              <w:rPr>
                <w:rFonts w:ascii="Arial" w:hAnsi="Arial" w:cs="Arial"/>
                <w:bCs/>
                <w:sz w:val="18"/>
                <w:szCs w:val="18"/>
              </w:rPr>
              <w:t>Pascual</w:t>
            </w:r>
            <w:proofErr w:type="spellEnd"/>
            <w:r w:rsidRPr="00132FB9">
              <w:rPr>
                <w:rFonts w:ascii="Arial" w:hAnsi="Arial" w:cs="Arial"/>
                <w:bCs/>
                <w:sz w:val="18"/>
                <w:szCs w:val="18"/>
              </w:rPr>
              <w:t xml:space="preserve">, San Jose, </w:t>
            </w:r>
            <w:proofErr w:type="spellStart"/>
            <w:r w:rsidRPr="00132FB9">
              <w:rPr>
                <w:rFonts w:ascii="Arial" w:hAnsi="Arial" w:cs="Arial"/>
                <w:bCs/>
                <w:sz w:val="18"/>
                <w:szCs w:val="18"/>
              </w:rPr>
              <w:t>Ibaan</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Lipa</w:t>
            </w:r>
            <w:proofErr w:type="spellEnd"/>
            <w:r w:rsidRPr="00132FB9">
              <w:rPr>
                <w:rFonts w:ascii="Arial" w:hAnsi="Arial" w:cs="Arial"/>
                <w:bCs/>
                <w:sz w:val="18"/>
                <w:szCs w:val="18"/>
              </w:rPr>
              <w:t xml:space="preserve"> City, </w:t>
            </w:r>
            <w:proofErr w:type="spellStart"/>
            <w:r w:rsidRPr="00132FB9">
              <w:rPr>
                <w:rFonts w:ascii="Arial" w:hAnsi="Arial" w:cs="Arial"/>
                <w:bCs/>
                <w:sz w:val="18"/>
                <w:szCs w:val="18"/>
              </w:rPr>
              <w:t>Mataasnakahoy</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Balete</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Malvar</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Calaca</w:t>
            </w:r>
            <w:proofErr w:type="spellEnd"/>
            <w:r w:rsidRPr="00132FB9">
              <w:rPr>
                <w:rFonts w:ascii="Arial" w:hAnsi="Arial" w:cs="Arial"/>
                <w:bCs/>
                <w:sz w:val="18"/>
                <w:szCs w:val="18"/>
              </w:rPr>
              <w:t xml:space="preserve">, Cuenca, </w:t>
            </w:r>
            <w:proofErr w:type="spellStart"/>
            <w:r w:rsidRPr="00132FB9">
              <w:rPr>
                <w:rFonts w:ascii="Arial" w:hAnsi="Arial" w:cs="Arial"/>
                <w:bCs/>
                <w:sz w:val="18"/>
                <w:szCs w:val="18"/>
              </w:rPr>
              <w:t>Talisay</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Agoncillo</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Lemery</w:t>
            </w:r>
            <w:proofErr w:type="spellEnd"/>
            <w:r w:rsidRPr="00132FB9">
              <w:rPr>
                <w:rFonts w:ascii="Arial" w:hAnsi="Arial" w:cs="Arial"/>
                <w:bCs/>
                <w:sz w:val="18"/>
                <w:szCs w:val="18"/>
              </w:rPr>
              <w:t xml:space="preserve">, City of </w:t>
            </w:r>
            <w:proofErr w:type="spellStart"/>
            <w:r w:rsidRPr="00132FB9">
              <w:rPr>
                <w:rFonts w:ascii="Arial" w:hAnsi="Arial" w:cs="Arial"/>
                <w:bCs/>
                <w:sz w:val="18"/>
                <w:szCs w:val="18"/>
              </w:rPr>
              <w:t>Tanauan</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Alitagtag</w:t>
            </w:r>
            <w:proofErr w:type="spellEnd"/>
            <w:r w:rsidRPr="00132FB9">
              <w:rPr>
                <w:rFonts w:ascii="Arial" w:hAnsi="Arial" w:cs="Arial"/>
                <w:bCs/>
                <w:sz w:val="18"/>
                <w:szCs w:val="18"/>
              </w:rPr>
              <w:t xml:space="preserve">, San Nicolas, Laurel, Santa </w:t>
            </w:r>
            <w:proofErr w:type="spellStart"/>
            <w:r w:rsidRPr="00132FB9">
              <w:rPr>
                <w:rFonts w:ascii="Arial" w:hAnsi="Arial" w:cs="Arial"/>
                <w:bCs/>
                <w:sz w:val="18"/>
                <w:szCs w:val="18"/>
              </w:rPr>
              <w:t>Teresita</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Taal</w:t>
            </w:r>
            <w:proofErr w:type="spellEnd"/>
            <w:r w:rsidRPr="00132FB9">
              <w:rPr>
                <w:rFonts w:ascii="Arial" w:hAnsi="Arial" w:cs="Arial"/>
                <w:bCs/>
                <w:sz w:val="18"/>
                <w:szCs w:val="18"/>
              </w:rPr>
              <w:t>)</w:t>
            </w:r>
            <w:r w:rsidRPr="00132FB9">
              <w:rPr>
                <w:rFonts w:ascii="Arial" w:hAnsi="Arial" w:cs="Arial"/>
                <w:b/>
                <w:bCs/>
                <w:sz w:val="18"/>
                <w:szCs w:val="18"/>
              </w:rPr>
              <w:t>,</w:t>
            </w:r>
            <w:r w:rsidRPr="00132FB9">
              <w:rPr>
                <w:rFonts w:ascii="Arial" w:hAnsi="Arial" w:cs="Arial"/>
                <w:b/>
                <w:bCs/>
                <w:sz w:val="18"/>
                <w:szCs w:val="18"/>
              </w:rPr>
              <w:t xml:space="preserve"> </w:t>
            </w:r>
            <w:r w:rsidRPr="00132FB9">
              <w:rPr>
                <w:rFonts w:ascii="Arial" w:hAnsi="Arial" w:cs="Arial"/>
                <w:b/>
                <w:bCs/>
                <w:sz w:val="18"/>
                <w:szCs w:val="18"/>
              </w:rPr>
              <w:t>Qu</w:t>
            </w:r>
            <w:r w:rsidR="00655BBA">
              <w:rPr>
                <w:rFonts w:ascii="Arial" w:hAnsi="Arial" w:cs="Arial"/>
                <w:b/>
                <w:bCs/>
                <w:sz w:val="18"/>
                <w:szCs w:val="18"/>
              </w:rPr>
              <w:t xml:space="preserve">ezon including </w:t>
            </w:r>
            <w:proofErr w:type="spellStart"/>
            <w:r w:rsidR="00655BBA">
              <w:rPr>
                <w:rFonts w:ascii="Arial" w:hAnsi="Arial" w:cs="Arial"/>
                <w:b/>
                <w:bCs/>
                <w:sz w:val="18"/>
                <w:szCs w:val="18"/>
              </w:rPr>
              <w:t>Pol</w:t>
            </w:r>
            <w:r w:rsidRPr="00132FB9">
              <w:rPr>
                <w:rFonts w:ascii="Arial" w:hAnsi="Arial" w:cs="Arial"/>
                <w:b/>
                <w:bCs/>
                <w:sz w:val="18"/>
                <w:szCs w:val="18"/>
              </w:rPr>
              <w:t>il</w:t>
            </w:r>
            <w:r w:rsidR="00655BBA">
              <w:rPr>
                <w:rFonts w:ascii="Arial" w:hAnsi="Arial" w:cs="Arial"/>
                <w:b/>
                <w:bCs/>
                <w:sz w:val="18"/>
                <w:szCs w:val="18"/>
              </w:rPr>
              <w:t>l</w:t>
            </w:r>
            <w:r w:rsidRPr="00132FB9">
              <w:rPr>
                <w:rFonts w:ascii="Arial" w:hAnsi="Arial" w:cs="Arial"/>
                <w:b/>
                <w:bCs/>
                <w:sz w:val="18"/>
                <w:szCs w:val="18"/>
              </w:rPr>
              <w:t>o</w:t>
            </w:r>
            <w:proofErr w:type="spellEnd"/>
            <w:r w:rsidRPr="00132FB9">
              <w:rPr>
                <w:rFonts w:ascii="Arial" w:hAnsi="Arial" w:cs="Arial"/>
                <w:b/>
                <w:bCs/>
                <w:sz w:val="18"/>
                <w:szCs w:val="18"/>
              </w:rPr>
              <w:t xml:space="preserve"> Islands</w:t>
            </w:r>
            <w:r w:rsidRPr="00132FB9">
              <w:rPr>
                <w:rFonts w:ascii="Arial" w:hAnsi="Arial" w:cs="Arial"/>
                <w:b/>
                <w:bCs/>
                <w:sz w:val="18"/>
                <w:szCs w:val="18"/>
              </w:rPr>
              <w:t xml:space="preserve">, </w:t>
            </w:r>
            <w:proofErr w:type="spellStart"/>
            <w:r w:rsidRPr="00132FB9">
              <w:rPr>
                <w:rFonts w:ascii="Arial" w:hAnsi="Arial" w:cs="Arial"/>
                <w:b/>
                <w:bCs/>
                <w:sz w:val="18"/>
                <w:szCs w:val="18"/>
              </w:rPr>
              <w:t>Camarines</w:t>
            </w:r>
            <w:proofErr w:type="spellEnd"/>
            <w:r w:rsidRPr="00132FB9">
              <w:rPr>
                <w:rFonts w:ascii="Arial" w:hAnsi="Arial" w:cs="Arial"/>
                <w:b/>
                <w:bCs/>
                <w:sz w:val="18"/>
                <w:szCs w:val="18"/>
              </w:rPr>
              <w:t xml:space="preserve"> Norte, </w:t>
            </w:r>
            <w:proofErr w:type="spellStart"/>
            <w:r w:rsidRPr="00132FB9">
              <w:rPr>
                <w:rFonts w:ascii="Arial" w:hAnsi="Arial" w:cs="Arial"/>
                <w:b/>
                <w:bCs/>
                <w:sz w:val="18"/>
                <w:szCs w:val="18"/>
              </w:rPr>
              <w:t>Camarines</w:t>
            </w:r>
            <w:proofErr w:type="spellEnd"/>
            <w:r w:rsidRPr="00132FB9">
              <w:rPr>
                <w:rFonts w:ascii="Arial" w:hAnsi="Arial" w:cs="Arial"/>
                <w:b/>
                <w:bCs/>
                <w:sz w:val="18"/>
                <w:szCs w:val="18"/>
              </w:rPr>
              <w:t xml:space="preserve"> Sur, </w:t>
            </w:r>
            <w:proofErr w:type="spellStart"/>
            <w:r w:rsidRPr="00132FB9">
              <w:rPr>
                <w:rFonts w:ascii="Arial" w:hAnsi="Arial" w:cs="Arial"/>
                <w:b/>
                <w:bCs/>
                <w:sz w:val="18"/>
                <w:szCs w:val="18"/>
              </w:rPr>
              <w:t>Catanduanes</w:t>
            </w:r>
            <w:proofErr w:type="spellEnd"/>
            <w:r w:rsidRPr="00132FB9">
              <w:rPr>
                <w:rFonts w:ascii="Arial" w:hAnsi="Arial" w:cs="Arial"/>
                <w:b/>
                <w:bCs/>
                <w:sz w:val="18"/>
                <w:szCs w:val="18"/>
              </w:rPr>
              <w:t xml:space="preserve">, </w:t>
            </w:r>
            <w:proofErr w:type="spellStart"/>
            <w:r w:rsidRPr="00132FB9">
              <w:rPr>
                <w:rFonts w:ascii="Arial" w:hAnsi="Arial" w:cs="Arial"/>
                <w:b/>
                <w:bCs/>
                <w:sz w:val="18"/>
                <w:szCs w:val="18"/>
              </w:rPr>
              <w:t>Albay</w:t>
            </w:r>
            <w:proofErr w:type="spellEnd"/>
            <w:r w:rsidRPr="00132FB9">
              <w:rPr>
                <w:rFonts w:ascii="Arial" w:hAnsi="Arial" w:cs="Arial"/>
                <w:b/>
                <w:bCs/>
                <w:sz w:val="18"/>
                <w:szCs w:val="18"/>
              </w:rPr>
              <w:t xml:space="preserve">, </w:t>
            </w:r>
            <w:proofErr w:type="spellStart"/>
            <w:r w:rsidRPr="00132FB9">
              <w:rPr>
                <w:rFonts w:ascii="Arial" w:hAnsi="Arial" w:cs="Arial"/>
                <w:b/>
                <w:bCs/>
                <w:sz w:val="18"/>
                <w:szCs w:val="18"/>
              </w:rPr>
              <w:t>Sorsogon</w:t>
            </w:r>
            <w:proofErr w:type="spellEnd"/>
            <w:r w:rsidRPr="00132FB9">
              <w:rPr>
                <w:rFonts w:ascii="Arial" w:hAnsi="Arial" w:cs="Arial"/>
                <w:b/>
                <w:bCs/>
                <w:sz w:val="18"/>
                <w:szCs w:val="18"/>
              </w:rPr>
              <w:t xml:space="preserve"> </w:t>
            </w:r>
            <w:r w:rsidRPr="00132FB9">
              <w:rPr>
                <w:rFonts w:ascii="Arial" w:hAnsi="Arial" w:cs="Arial"/>
                <w:bCs/>
                <w:sz w:val="18"/>
                <w:szCs w:val="18"/>
              </w:rPr>
              <w:t>(</w:t>
            </w:r>
            <w:proofErr w:type="spellStart"/>
            <w:r w:rsidRPr="00132FB9">
              <w:rPr>
                <w:rFonts w:ascii="Arial" w:hAnsi="Arial" w:cs="Arial"/>
                <w:bCs/>
                <w:sz w:val="18"/>
                <w:szCs w:val="18"/>
              </w:rPr>
              <w:t>Pilar</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Castilla</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Donsol</w:t>
            </w:r>
            <w:proofErr w:type="spellEnd"/>
            <w:r w:rsidRPr="00132FB9">
              <w:rPr>
                <w:rFonts w:ascii="Arial" w:hAnsi="Arial" w:cs="Arial"/>
                <w:bCs/>
                <w:sz w:val="18"/>
                <w:szCs w:val="18"/>
              </w:rPr>
              <w:t xml:space="preserve">, City of </w:t>
            </w:r>
            <w:proofErr w:type="spellStart"/>
            <w:r w:rsidRPr="00132FB9">
              <w:rPr>
                <w:rFonts w:ascii="Arial" w:hAnsi="Arial" w:cs="Arial"/>
                <w:bCs/>
                <w:sz w:val="18"/>
                <w:szCs w:val="18"/>
              </w:rPr>
              <w:t>Sorsogon</w:t>
            </w:r>
            <w:proofErr w:type="spellEnd"/>
            <w:r w:rsidRPr="00132FB9">
              <w:rPr>
                <w:rFonts w:ascii="Arial" w:hAnsi="Arial" w:cs="Arial"/>
                <w:bCs/>
                <w:sz w:val="18"/>
                <w:szCs w:val="18"/>
              </w:rPr>
              <w:t>)</w:t>
            </w:r>
            <w:r w:rsidRPr="00132FB9">
              <w:rPr>
                <w:rFonts w:ascii="Arial" w:hAnsi="Arial" w:cs="Arial"/>
                <w:b/>
                <w:bCs/>
                <w:sz w:val="18"/>
                <w:szCs w:val="18"/>
              </w:rPr>
              <w:t xml:space="preserve">, Masbate including </w:t>
            </w:r>
            <w:proofErr w:type="spellStart"/>
            <w:r w:rsidRPr="00132FB9">
              <w:rPr>
                <w:rFonts w:ascii="Arial" w:hAnsi="Arial" w:cs="Arial"/>
                <w:b/>
                <w:bCs/>
                <w:sz w:val="18"/>
                <w:szCs w:val="18"/>
              </w:rPr>
              <w:t>Burias</w:t>
            </w:r>
            <w:proofErr w:type="spellEnd"/>
            <w:r w:rsidRPr="00132FB9">
              <w:rPr>
                <w:rFonts w:ascii="Arial" w:hAnsi="Arial" w:cs="Arial"/>
                <w:b/>
                <w:bCs/>
                <w:sz w:val="18"/>
                <w:szCs w:val="18"/>
              </w:rPr>
              <w:t xml:space="preserve"> Island, </w:t>
            </w:r>
            <w:r w:rsidRPr="00132FB9">
              <w:rPr>
                <w:rFonts w:ascii="Arial" w:hAnsi="Arial" w:cs="Arial"/>
                <w:b/>
                <w:bCs/>
                <w:sz w:val="18"/>
                <w:szCs w:val="18"/>
              </w:rPr>
              <w:t xml:space="preserve">Oriental Mindoro </w:t>
            </w:r>
            <w:r w:rsidRPr="00132FB9">
              <w:rPr>
                <w:rFonts w:ascii="Arial" w:hAnsi="Arial" w:cs="Arial"/>
                <w:bCs/>
                <w:sz w:val="18"/>
                <w:szCs w:val="18"/>
              </w:rPr>
              <w:t>(</w:t>
            </w:r>
            <w:proofErr w:type="spellStart"/>
            <w:r w:rsidRPr="00132FB9">
              <w:rPr>
                <w:rFonts w:ascii="Arial" w:hAnsi="Arial" w:cs="Arial"/>
                <w:bCs/>
                <w:sz w:val="18"/>
                <w:szCs w:val="18"/>
              </w:rPr>
              <w:t>Pinamalayan</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Pola</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Naujan</w:t>
            </w:r>
            <w:proofErr w:type="spellEnd"/>
            <w:r w:rsidRPr="00132FB9">
              <w:rPr>
                <w:rFonts w:ascii="Arial" w:hAnsi="Arial" w:cs="Arial"/>
                <w:bCs/>
                <w:sz w:val="18"/>
                <w:szCs w:val="18"/>
              </w:rPr>
              <w:t xml:space="preserve">, Victoria, Socorro, City of </w:t>
            </w:r>
            <w:proofErr w:type="spellStart"/>
            <w:r w:rsidRPr="00132FB9">
              <w:rPr>
                <w:rFonts w:ascii="Arial" w:hAnsi="Arial" w:cs="Arial"/>
                <w:bCs/>
                <w:sz w:val="18"/>
                <w:szCs w:val="18"/>
              </w:rPr>
              <w:t>Calapan</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Bansud</w:t>
            </w:r>
            <w:proofErr w:type="spellEnd"/>
            <w:r w:rsidRPr="00132FB9">
              <w:rPr>
                <w:rFonts w:ascii="Arial" w:hAnsi="Arial" w:cs="Arial"/>
                <w:bCs/>
                <w:sz w:val="18"/>
                <w:szCs w:val="18"/>
              </w:rPr>
              <w:t xml:space="preserve">, Gloria, </w:t>
            </w:r>
            <w:proofErr w:type="spellStart"/>
            <w:r w:rsidRPr="00132FB9">
              <w:rPr>
                <w:rFonts w:ascii="Arial" w:hAnsi="Arial" w:cs="Arial"/>
                <w:bCs/>
                <w:sz w:val="18"/>
                <w:szCs w:val="18"/>
              </w:rPr>
              <w:t>Baco</w:t>
            </w:r>
            <w:proofErr w:type="spellEnd"/>
            <w:r w:rsidRPr="00132FB9">
              <w:rPr>
                <w:rFonts w:ascii="Arial" w:hAnsi="Arial" w:cs="Arial"/>
                <w:bCs/>
                <w:sz w:val="18"/>
                <w:szCs w:val="18"/>
              </w:rPr>
              <w:t xml:space="preserve">, San </w:t>
            </w:r>
            <w:proofErr w:type="spellStart"/>
            <w:r w:rsidRPr="00132FB9">
              <w:rPr>
                <w:rFonts w:ascii="Arial" w:hAnsi="Arial" w:cs="Arial"/>
                <w:bCs/>
                <w:sz w:val="18"/>
                <w:szCs w:val="18"/>
              </w:rPr>
              <w:t>Teodoro</w:t>
            </w:r>
            <w:proofErr w:type="spellEnd"/>
            <w:r w:rsidRPr="00132FB9">
              <w:rPr>
                <w:rFonts w:ascii="Arial" w:hAnsi="Arial" w:cs="Arial"/>
                <w:bCs/>
                <w:sz w:val="18"/>
                <w:szCs w:val="18"/>
              </w:rPr>
              <w:t xml:space="preserve">, Puerto </w:t>
            </w:r>
            <w:proofErr w:type="spellStart"/>
            <w:r w:rsidRPr="00132FB9">
              <w:rPr>
                <w:rFonts w:ascii="Arial" w:hAnsi="Arial" w:cs="Arial"/>
                <w:bCs/>
                <w:sz w:val="18"/>
                <w:szCs w:val="18"/>
              </w:rPr>
              <w:t>Galera</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Bongabong</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Roxas</w:t>
            </w:r>
            <w:proofErr w:type="spellEnd"/>
            <w:r w:rsidRPr="00132FB9">
              <w:rPr>
                <w:rFonts w:ascii="Arial" w:hAnsi="Arial" w:cs="Arial"/>
                <w:bCs/>
                <w:sz w:val="18"/>
                <w:szCs w:val="18"/>
              </w:rPr>
              <w:t>)</w:t>
            </w:r>
            <w:r w:rsidRPr="00132FB9">
              <w:rPr>
                <w:rFonts w:ascii="Arial" w:hAnsi="Arial" w:cs="Arial"/>
                <w:b/>
                <w:bCs/>
                <w:sz w:val="18"/>
                <w:szCs w:val="18"/>
              </w:rPr>
              <w:t xml:space="preserve">, Occidental Mindoro </w:t>
            </w:r>
            <w:r w:rsidRPr="00132FB9">
              <w:rPr>
                <w:rFonts w:ascii="Arial" w:hAnsi="Arial" w:cs="Arial"/>
                <w:bCs/>
                <w:sz w:val="18"/>
                <w:szCs w:val="18"/>
              </w:rPr>
              <w:t>(</w:t>
            </w:r>
            <w:proofErr w:type="spellStart"/>
            <w:r w:rsidRPr="00132FB9">
              <w:rPr>
                <w:rFonts w:ascii="Arial" w:hAnsi="Arial" w:cs="Arial"/>
                <w:bCs/>
                <w:sz w:val="18"/>
                <w:szCs w:val="18"/>
              </w:rPr>
              <w:t>Sablayan</w:t>
            </w:r>
            <w:proofErr w:type="spellEnd"/>
            <w:r w:rsidRPr="00132FB9">
              <w:rPr>
                <w:rFonts w:ascii="Arial" w:hAnsi="Arial" w:cs="Arial"/>
                <w:bCs/>
                <w:sz w:val="18"/>
                <w:szCs w:val="18"/>
              </w:rPr>
              <w:t xml:space="preserve">, </w:t>
            </w:r>
            <w:proofErr w:type="spellStart"/>
            <w:r w:rsidRPr="00132FB9">
              <w:rPr>
                <w:rFonts w:ascii="Arial" w:hAnsi="Arial" w:cs="Arial"/>
                <w:bCs/>
                <w:sz w:val="18"/>
                <w:szCs w:val="18"/>
              </w:rPr>
              <w:t>Abra</w:t>
            </w:r>
            <w:proofErr w:type="spellEnd"/>
            <w:r w:rsidRPr="00132FB9">
              <w:rPr>
                <w:rFonts w:ascii="Arial" w:hAnsi="Arial" w:cs="Arial"/>
                <w:bCs/>
                <w:sz w:val="18"/>
                <w:szCs w:val="18"/>
              </w:rPr>
              <w:t xml:space="preserve"> de </w:t>
            </w:r>
            <w:proofErr w:type="spellStart"/>
            <w:r w:rsidRPr="00132FB9">
              <w:rPr>
                <w:rFonts w:ascii="Arial" w:hAnsi="Arial" w:cs="Arial"/>
                <w:bCs/>
                <w:sz w:val="18"/>
                <w:szCs w:val="18"/>
              </w:rPr>
              <w:t>Ilog</w:t>
            </w:r>
            <w:proofErr w:type="spellEnd"/>
            <w:r w:rsidRPr="00132FB9">
              <w:rPr>
                <w:rFonts w:ascii="Arial" w:hAnsi="Arial" w:cs="Arial"/>
                <w:bCs/>
                <w:sz w:val="18"/>
                <w:szCs w:val="18"/>
              </w:rPr>
              <w:t>)</w:t>
            </w:r>
            <w:r w:rsidRPr="00132FB9">
              <w:rPr>
                <w:rFonts w:ascii="Arial" w:hAnsi="Arial" w:cs="Arial"/>
                <w:b/>
                <w:bCs/>
                <w:sz w:val="18"/>
                <w:szCs w:val="18"/>
              </w:rPr>
              <w:t xml:space="preserve">, </w:t>
            </w:r>
            <w:proofErr w:type="spellStart"/>
            <w:r w:rsidRPr="00132FB9">
              <w:rPr>
                <w:rFonts w:ascii="Arial" w:hAnsi="Arial" w:cs="Arial"/>
                <w:b/>
                <w:bCs/>
                <w:sz w:val="18"/>
                <w:szCs w:val="18"/>
              </w:rPr>
              <w:t>Marinduque</w:t>
            </w:r>
            <w:proofErr w:type="spellEnd"/>
            <w:r w:rsidRPr="00132FB9">
              <w:rPr>
                <w:rFonts w:ascii="Arial" w:hAnsi="Arial" w:cs="Arial"/>
                <w:b/>
                <w:bCs/>
                <w:sz w:val="18"/>
                <w:szCs w:val="18"/>
              </w:rPr>
              <w:t xml:space="preserve">, </w:t>
            </w:r>
            <w:r w:rsidR="005E09A0">
              <w:rPr>
                <w:rFonts w:ascii="Arial" w:hAnsi="Arial" w:cs="Arial"/>
                <w:b/>
                <w:bCs/>
                <w:sz w:val="18"/>
                <w:szCs w:val="18"/>
              </w:rPr>
              <w:t xml:space="preserve">and </w:t>
            </w:r>
            <w:r w:rsidRPr="00132FB9">
              <w:rPr>
                <w:rFonts w:ascii="Arial" w:hAnsi="Arial" w:cs="Arial"/>
                <w:b/>
                <w:bCs/>
                <w:sz w:val="18"/>
                <w:szCs w:val="18"/>
              </w:rPr>
              <w:t>Romblon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FFB26F" w14:textId="788BAA57" w:rsidR="000C6C6E" w:rsidRPr="00132FB9" w:rsidRDefault="003A68A3" w:rsidP="003A68A3">
            <w:pPr>
              <w:tabs>
                <w:tab w:val="left" w:pos="915"/>
              </w:tabs>
              <w:jc w:val="center"/>
              <w:rPr>
                <w:rFonts w:ascii="Arial" w:hAnsi="Arial" w:cs="Arial"/>
                <w:b/>
                <w:sz w:val="18"/>
                <w:szCs w:val="18"/>
              </w:rPr>
            </w:pPr>
            <w:r w:rsidRPr="00132FB9">
              <w:rPr>
                <w:rStyle w:val="Strong"/>
                <w:rFonts w:ascii="Arial" w:hAnsi="Arial" w:cs="Arial"/>
                <w:sz w:val="18"/>
                <w:szCs w:val="18"/>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66D3F6B" w14:textId="77777777" w:rsidR="000C6C6E" w:rsidRPr="00132FB9" w:rsidRDefault="00300173" w:rsidP="00300173">
            <w:pPr>
              <w:tabs>
                <w:tab w:val="left" w:pos="915"/>
              </w:tabs>
              <w:jc w:val="center"/>
              <w:rPr>
                <w:rFonts w:ascii="Arial" w:hAnsi="Arial" w:cs="Arial"/>
                <w:b/>
                <w:sz w:val="18"/>
                <w:szCs w:val="18"/>
              </w:rPr>
            </w:pPr>
            <w:r w:rsidRPr="00132FB9">
              <w:rPr>
                <w:rFonts w:ascii="Arial" w:hAnsi="Arial" w:cs="Arial"/>
                <w:b/>
                <w:sz w:val="18"/>
                <w:szCs w:val="18"/>
              </w:rPr>
              <w:t>-</w:t>
            </w:r>
          </w:p>
        </w:tc>
      </w:tr>
      <w:tr w:rsidR="000C6C6E" w14:paraId="3BE74EAD" w14:textId="77777777" w:rsidTr="004B4CB8">
        <w:trPr>
          <w:trHeight w:val="890"/>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6CBBEB00" w14:textId="77777777" w:rsidR="000C6C6E" w:rsidRDefault="000C6C6E" w:rsidP="006222D3">
            <w:pPr>
              <w:rPr>
                <w:rFonts w:ascii="Arial" w:hAnsi="Arial" w:cs="Arial"/>
                <w:sz w:val="18"/>
                <w:szCs w:val="18"/>
              </w:rPr>
            </w:pPr>
          </w:p>
        </w:tc>
        <w:tc>
          <w:tcPr>
            <w:tcW w:w="8481" w:type="dxa"/>
            <w:gridSpan w:val="3"/>
            <w:tcBorders>
              <w:top w:val="single" w:sz="4" w:space="0" w:color="auto"/>
              <w:left w:val="single" w:sz="4" w:space="0" w:color="auto"/>
              <w:bottom w:val="single" w:sz="4" w:space="0" w:color="auto"/>
              <w:right w:val="single" w:sz="4" w:space="0" w:color="auto"/>
            </w:tcBorders>
            <w:vAlign w:val="center"/>
            <w:hideMark/>
          </w:tcPr>
          <w:p w14:paraId="00335EC2" w14:textId="77777777" w:rsidR="000C6C6E" w:rsidRPr="002B1EE6" w:rsidRDefault="000C6C6E" w:rsidP="006222D3">
            <w:pPr>
              <w:rPr>
                <w:rFonts w:ascii="Arial" w:hAnsi="Arial" w:cs="Arial"/>
                <w:b/>
                <w:bCs/>
                <w:sz w:val="18"/>
                <w:szCs w:val="20"/>
              </w:rPr>
            </w:pPr>
            <w:r w:rsidRPr="002B1EE6">
              <w:rPr>
                <w:rFonts w:ascii="Arial" w:hAnsi="Arial" w:cs="Arial"/>
                <w:sz w:val="18"/>
                <w:szCs w:val="20"/>
              </w:rPr>
              <w:t xml:space="preserve">Warning lead time: </w:t>
            </w:r>
            <w:r w:rsidRPr="002B1EE6">
              <w:rPr>
                <w:rFonts w:ascii="Arial" w:hAnsi="Arial" w:cs="Arial"/>
                <w:b/>
                <w:bCs/>
                <w:sz w:val="18"/>
                <w:szCs w:val="20"/>
              </w:rPr>
              <w:t>36 hours</w:t>
            </w:r>
          </w:p>
          <w:p w14:paraId="4DC6E06A" w14:textId="77777777" w:rsidR="000C6C6E" w:rsidRPr="002B1EE6" w:rsidRDefault="000C6C6E" w:rsidP="006222D3">
            <w:pPr>
              <w:rPr>
                <w:rFonts w:ascii="Arial" w:hAnsi="Arial" w:cs="Arial"/>
                <w:b/>
                <w:sz w:val="18"/>
                <w:szCs w:val="20"/>
              </w:rPr>
            </w:pPr>
            <w:r w:rsidRPr="002B1EE6">
              <w:rPr>
                <w:rFonts w:ascii="Arial" w:hAnsi="Arial" w:cs="Arial"/>
                <w:sz w:val="18"/>
                <w:szCs w:val="20"/>
              </w:rPr>
              <w:t xml:space="preserve">Range of wind speeds: </w:t>
            </w:r>
            <w:r w:rsidRPr="002B1EE6">
              <w:rPr>
                <w:rFonts w:ascii="Arial" w:hAnsi="Arial" w:cs="Arial"/>
                <w:b/>
                <w:sz w:val="18"/>
                <w:szCs w:val="20"/>
              </w:rPr>
              <w:t>39 to 61 km/h (Beaufort 6 to 7)</w:t>
            </w:r>
          </w:p>
          <w:p w14:paraId="619C153A" w14:textId="77777777" w:rsidR="000C6C6E" w:rsidRDefault="000C6C6E" w:rsidP="006222D3">
            <w:pPr>
              <w:tabs>
                <w:tab w:val="left" w:pos="915"/>
              </w:tabs>
              <w:rPr>
                <w:rFonts w:ascii="Arial" w:hAnsi="Arial" w:cs="Arial"/>
                <w:b/>
                <w:bCs/>
                <w:sz w:val="18"/>
                <w:szCs w:val="18"/>
              </w:rPr>
            </w:pPr>
            <w:r w:rsidRPr="002B1EE6">
              <w:rPr>
                <w:rFonts w:ascii="Arial" w:hAnsi="Arial" w:cs="Arial"/>
                <w:sz w:val="18"/>
                <w:szCs w:val="20"/>
              </w:rPr>
              <w:t xml:space="preserve">Potential impacts of winds: </w:t>
            </w:r>
            <w:r w:rsidRPr="002B1EE6">
              <w:rPr>
                <w:rFonts w:ascii="Arial" w:hAnsi="Arial" w:cs="Arial"/>
                <w:b/>
                <w:sz w:val="18"/>
                <w:szCs w:val="20"/>
              </w:rPr>
              <w:t>Minimal to minor threat to life and property</w:t>
            </w:r>
          </w:p>
        </w:tc>
      </w:tr>
    </w:tbl>
    <w:p w14:paraId="33C21F4F" w14:textId="77777777" w:rsidR="0071158D" w:rsidRDefault="0071158D" w:rsidP="00275DB5">
      <w:pPr>
        <w:pStyle w:val="NoSpacing"/>
      </w:pPr>
    </w:p>
    <w:tbl>
      <w:tblPr>
        <w:tblStyle w:val="TableGrid"/>
        <w:tblW w:w="0" w:type="auto"/>
        <w:tblLayout w:type="fixed"/>
        <w:tblLook w:val="04A0" w:firstRow="1" w:lastRow="0" w:firstColumn="1" w:lastColumn="0" w:noHBand="0" w:noVBand="1"/>
      </w:tblPr>
      <w:tblGrid>
        <w:gridCol w:w="9736"/>
      </w:tblGrid>
      <w:tr w:rsidR="00E856E8" w:rsidRPr="001C4CEC" w14:paraId="335B7D3C" w14:textId="77777777" w:rsidTr="00A2435D">
        <w:trPr>
          <w:trHeight w:val="305"/>
        </w:trPr>
        <w:tc>
          <w:tcPr>
            <w:tcW w:w="9736" w:type="dxa"/>
            <w:vAlign w:val="center"/>
          </w:tcPr>
          <w:p w14:paraId="3937F915" w14:textId="77777777" w:rsidR="00E856E8" w:rsidRPr="000B0555" w:rsidRDefault="00E856E8" w:rsidP="0055217F">
            <w:pPr>
              <w:pStyle w:val="NoSpacing"/>
              <w:jc w:val="center"/>
              <w:rPr>
                <w:rFonts w:ascii="Arial" w:hAnsi="Arial" w:cs="Arial"/>
                <w:b/>
                <w:bCs/>
                <w:sz w:val="18"/>
                <w:szCs w:val="18"/>
              </w:rPr>
            </w:pPr>
            <w:r w:rsidRPr="000B0555">
              <w:rPr>
                <w:rFonts w:ascii="Arial" w:hAnsi="Arial" w:cs="Arial"/>
                <w:b/>
                <w:bCs/>
                <w:sz w:val="18"/>
                <w:szCs w:val="18"/>
              </w:rPr>
              <w:t>HAZARDS AFFECTING LAND AREAS</w:t>
            </w:r>
          </w:p>
        </w:tc>
      </w:tr>
      <w:tr w:rsidR="00E555E7" w:rsidRPr="00D10860" w14:paraId="73602E68" w14:textId="77777777" w:rsidTr="0071158D">
        <w:trPr>
          <w:trHeight w:val="3288"/>
        </w:trPr>
        <w:tc>
          <w:tcPr>
            <w:tcW w:w="9736" w:type="dxa"/>
            <w:vAlign w:val="center"/>
          </w:tcPr>
          <w:p w14:paraId="57E04222" w14:textId="77777777" w:rsidR="00E555E7" w:rsidRPr="003407A9" w:rsidRDefault="00E555E7" w:rsidP="00E555E7">
            <w:pPr>
              <w:pStyle w:val="NoSpacing"/>
              <w:jc w:val="both"/>
              <w:rPr>
                <w:rFonts w:ascii="Arial" w:hAnsi="Arial" w:cs="Arial"/>
                <w:b/>
                <w:bCs/>
                <w:sz w:val="18"/>
                <w:szCs w:val="18"/>
                <w:u w:val="single"/>
              </w:rPr>
            </w:pPr>
            <w:r w:rsidRPr="003407A9">
              <w:rPr>
                <w:rFonts w:ascii="Arial" w:hAnsi="Arial" w:cs="Arial"/>
                <w:b/>
                <w:bCs/>
                <w:sz w:val="18"/>
                <w:szCs w:val="18"/>
                <w:u w:val="single"/>
              </w:rPr>
              <w:t>Heavy Rainfall Outlook</w:t>
            </w:r>
          </w:p>
          <w:p w14:paraId="5155FC4D" w14:textId="77777777" w:rsidR="00235F87" w:rsidRPr="003407A9" w:rsidRDefault="00235F87" w:rsidP="007B2123">
            <w:pPr>
              <w:pStyle w:val="NoSpacing"/>
              <w:jc w:val="both"/>
              <w:rPr>
                <w:rFonts w:ascii="Arial" w:hAnsi="Arial" w:cs="Arial"/>
                <w:bCs/>
                <w:sz w:val="18"/>
                <w:szCs w:val="18"/>
              </w:rPr>
            </w:pPr>
          </w:p>
          <w:p w14:paraId="6ABCE9AA" w14:textId="217EEF0E" w:rsidR="00A77E6D" w:rsidRPr="003407A9" w:rsidRDefault="006222D3" w:rsidP="00A77E6D">
            <w:pPr>
              <w:pStyle w:val="NoSpacing"/>
              <w:jc w:val="both"/>
              <w:rPr>
                <w:rFonts w:ascii="Arial" w:hAnsi="Arial" w:cs="Arial"/>
                <w:b/>
                <w:sz w:val="18"/>
                <w:szCs w:val="18"/>
              </w:rPr>
            </w:pPr>
            <w:r w:rsidRPr="003407A9">
              <w:rPr>
                <w:rFonts w:ascii="Arial" w:hAnsi="Arial" w:cs="Arial"/>
                <w:b/>
                <w:sz w:val="18"/>
                <w:szCs w:val="18"/>
              </w:rPr>
              <w:t>Forecast accumulated rainfall</w:t>
            </w:r>
            <w:r w:rsidR="00494756" w:rsidRPr="003407A9">
              <w:rPr>
                <w:rFonts w:ascii="Arial" w:hAnsi="Arial" w:cs="Arial"/>
                <w:b/>
                <w:sz w:val="18"/>
                <w:szCs w:val="18"/>
              </w:rPr>
              <w:t>:</w:t>
            </w:r>
            <w:r w:rsidRPr="003407A9">
              <w:rPr>
                <w:rFonts w:ascii="Arial" w:hAnsi="Arial" w:cs="Arial"/>
                <w:b/>
                <w:sz w:val="18"/>
                <w:szCs w:val="18"/>
              </w:rPr>
              <w:t xml:space="preserve"> </w:t>
            </w:r>
            <w:r w:rsidR="00423217">
              <w:rPr>
                <w:rFonts w:ascii="Arial" w:hAnsi="Arial" w:cs="Arial"/>
                <w:b/>
                <w:sz w:val="18"/>
                <w:szCs w:val="18"/>
              </w:rPr>
              <w:t>From tonight</w:t>
            </w:r>
            <w:r w:rsidR="003407A9">
              <w:rPr>
                <w:rFonts w:ascii="Arial" w:hAnsi="Arial" w:cs="Arial"/>
                <w:b/>
                <w:sz w:val="18"/>
                <w:szCs w:val="18"/>
              </w:rPr>
              <w:t xml:space="preserve"> to tomorrow </w:t>
            </w:r>
            <w:r w:rsidR="00423217">
              <w:rPr>
                <w:rFonts w:ascii="Arial" w:hAnsi="Arial" w:cs="Arial"/>
                <w:b/>
                <w:sz w:val="18"/>
                <w:szCs w:val="18"/>
              </w:rPr>
              <w:t>evening</w:t>
            </w:r>
          </w:p>
          <w:p w14:paraId="6C5D1AD6" w14:textId="14805637" w:rsidR="00A77E6D" w:rsidRPr="003407A9" w:rsidRDefault="002B4EEC" w:rsidP="006A7862">
            <w:pPr>
              <w:pStyle w:val="NoSpacing"/>
              <w:numPr>
                <w:ilvl w:val="0"/>
                <w:numId w:val="5"/>
              </w:numPr>
              <w:jc w:val="both"/>
              <w:rPr>
                <w:rFonts w:ascii="Arial" w:hAnsi="Arial" w:cs="Arial"/>
                <w:b/>
                <w:sz w:val="18"/>
                <w:szCs w:val="18"/>
              </w:rPr>
            </w:pPr>
            <w:r w:rsidRPr="003407A9">
              <w:rPr>
                <w:rFonts w:ascii="Arial" w:hAnsi="Arial" w:cs="Arial"/>
                <w:b/>
                <w:sz w:val="18"/>
                <w:szCs w:val="18"/>
              </w:rPr>
              <w:t>100-200 mm</w:t>
            </w:r>
            <w:r w:rsidR="00300173" w:rsidRPr="003407A9">
              <w:rPr>
                <w:rFonts w:ascii="Arial" w:hAnsi="Arial" w:cs="Arial"/>
                <w:b/>
                <w:sz w:val="18"/>
                <w:szCs w:val="18"/>
              </w:rPr>
              <w:t xml:space="preserve">: </w:t>
            </w:r>
            <w:r w:rsidR="00DB264F" w:rsidRPr="00DB264F">
              <w:rPr>
                <w:rFonts w:ascii="Arial" w:hAnsi="Arial" w:cs="Arial"/>
                <w:bCs/>
                <w:sz w:val="18"/>
                <w:szCs w:val="18"/>
              </w:rPr>
              <w:t xml:space="preserve">Quezon including </w:t>
            </w:r>
            <w:proofErr w:type="spellStart"/>
            <w:r w:rsidR="00DB264F" w:rsidRPr="00DB264F">
              <w:rPr>
                <w:rFonts w:ascii="Arial" w:hAnsi="Arial" w:cs="Arial"/>
                <w:bCs/>
                <w:sz w:val="18"/>
                <w:szCs w:val="18"/>
              </w:rPr>
              <w:t>Polillo</w:t>
            </w:r>
            <w:proofErr w:type="spellEnd"/>
            <w:r w:rsidR="00DB264F" w:rsidRPr="00DB264F">
              <w:rPr>
                <w:rFonts w:ascii="Arial" w:hAnsi="Arial" w:cs="Arial"/>
                <w:bCs/>
                <w:sz w:val="18"/>
                <w:szCs w:val="18"/>
              </w:rPr>
              <w:t xml:space="preserve"> Island</w:t>
            </w:r>
            <w:r w:rsidR="00DB264F">
              <w:rPr>
                <w:rFonts w:ascii="Arial" w:hAnsi="Arial" w:cs="Arial"/>
                <w:bCs/>
                <w:sz w:val="18"/>
                <w:szCs w:val="18"/>
              </w:rPr>
              <w:t>s, the eastern portion</w:t>
            </w:r>
            <w:r w:rsidR="00440C20">
              <w:rPr>
                <w:rFonts w:ascii="Arial" w:hAnsi="Arial" w:cs="Arial"/>
                <w:bCs/>
                <w:sz w:val="18"/>
                <w:szCs w:val="18"/>
              </w:rPr>
              <w:t>s</w:t>
            </w:r>
            <w:r w:rsidR="00DB264F">
              <w:rPr>
                <w:rFonts w:ascii="Arial" w:hAnsi="Arial" w:cs="Arial"/>
                <w:bCs/>
                <w:sz w:val="18"/>
                <w:szCs w:val="18"/>
              </w:rPr>
              <w:t xml:space="preserve"> of </w:t>
            </w:r>
            <w:r w:rsidR="00440C20">
              <w:rPr>
                <w:rFonts w:ascii="Arial" w:hAnsi="Arial" w:cs="Arial"/>
                <w:bCs/>
                <w:sz w:val="18"/>
                <w:szCs w:val="18"/>
              </w:rPr>
              <w:t xml:space="preserve">Laguna and </w:t>
            </w:r>
            <w:r w:rsidR="00DB264F">
              <w:rPr>
                <w:rFonts w:ascii="Arial" w:hAnsi="Arial" w:cs="Arial"/>
                <w:bCs/>
                <w:sz w:val="18"/>
                <w:szCs w:val="18"/>
              </w:rPr>
              <w:t xml:space="preserve">Rizal, </w:t>
            </w:r>
            <w:proofErr w:type="spellStart"/>
            <w:r w:rsidR="00DB264F" w:rsidRPr="00DB264F">
              <w:rPr>
                <w:rFonts w:ascii="Arial" w:hAnsi="Arial" w:cs="Arial"/>
                <w:bCs/>
                <w:sz w:val="18"/>
                <w:szCs w:val="18"/>
              </w:rPr>
              <w:t>M</w:t>
            </w:r>
            <w:r w:rsidR="00DB264F">
              <w:rPr>
                <w:rFonts w:ascii="Arial" w:hAnsi="Arial" w:cs="Arial"/>
                <w:bCs/>
                <w:sz w:val="18"/>
                <w:szCs w:val="18"/>
              </w:rPr>
              <w:t>a</w:t>
            </w:r>
            <w:r w:rsidR="00D77DE4">
              <w:rPr>
                <w:rFonts w:ascii="Arial" w:hAnsi="Arial" w:cs="Arial"/>
                <w:bCs/>
                <w:sz w:val="18"/>
                <w:szCs w:val="18"/>
              </w:rPr>
              <w:t>rinduque</w:t>
            </w:r>
            <w:proofErr w:type="spellEnd"/>
            <w:r w:rsidR="00D77DE4">
              <w:rPr>
                <w:rFonts w:ascii="Arial" w:hAnsi="Arial" w:cs="Arial"/>
                <w:bCs/>
                <w:sz w:val="18"/>
                <w:szCs w:val="18"/>
              </w:rPr>
              <w:t xml:space="preserve">, Romblon, </w:t>
            </w:r>
            <w:proofErr w:type="spellStart"/>
            <w:r w:rsidR="00D77DE4">
              <w:rPr>
                <w:rFonts w:ascii="Arial" w:hAnsi="Arial" w:cs="Arial"/>
                <w:bCs/>
                <w:sz w:val="18"/>
                <w:szCs w:val="18"/>
              </w:rPr>
              <w:t>Camarines</w:t>
            </w:r>
            <w:proofErr w:type="spellEnd"/>
            <w:r w:rsidR="00D77DE4">
              <w:rPr>
                <w:rFonts w:ascii="Arial" w:hAnsi="Arial" w:cs="Arial"/>
                <w:bCs/>
                <w:sz w:val="18"/>
                <w:szCs w:val="18"/>
              </w:rPr>
              <w:t xml:space="preserve"> Norte, </w:t>
            </w:r>
            <w:proofErr w:type="spellStart"/>
            <w:r w:rsidR="00D77DE4">
              <w:rPr>
                <w:rFonts w:ascii="Arial" w:hAnsi="Arial" w:cs="Arial"/>
                <w:bCs/>
                <w:sz w:val="18"/>
                <w:szCs w:val="18"/>
              </w:rPr>
              <w:t>Camarines</w:t>
            </w:r>
            <w:proofErr w:type="spellEnd"/>
            <w:r w:rsidR="00D77DE4">
              <w:rPr>
                <w:rFonts w:ascii="Arial" w:hAnsi="Arial" w:cs="Arial"/>
                <w:bCs/>
                <w:sz w:val="18"/>
                <w:szCs w:val="18"/>
              </w:rPr>
              <w:t xml:space="preserve"> Sur, and </w:t>
            </w:r>
            <w:proofErr w:type="spellStart"/>
            <w:r w:rsidR="00D77DE4">
              <w:rPr>
                <w:rFonts w:ascii="Arial" w:hAnsi="Arial" w:cs="Arial"/>
                <w:bCs/>
                <w:sz w:val="18"/>
                <w:szCs w:val="18"/>
              </w:rPr>
              <w:t>Catanduanes</w:t>
            </w:r>
            <w:proofErr w:type="spellEnd"/>
          </w:p>
          <w:p w14:paraId="4ADB7C27" w14:textId="56C2A25D" w:rsidR="002B4EEC" w:rsidRPr="003407A9" w:rsidRDefault="002B4EEC" w:rsidP="006A7862">
            <w:pPr>
              <w:pStyle w:val="NoSpacing"/>
              <w:numPr>
                <w:ilvl w:val="0"/>
                <w:numId w:val="5"/>
              </w:numPr>
              <w:jc w:val="both"/>
              <w:rPr>
                <w:rFonts w:ascii="Arial" w:hAnsi="Arial" w:cs="Arial"/>
                <w:b/>
                <w:sz w:val="18"/>
                <w:szCs w:val="18"/>
              </w:rPr>
            </w:pPr>
            <w:r w:rsidRPr="003407A9">
              <w:rPr>
                <w:rFonts w:ascii="Arial" w:hAnsi="Arial" w:cs="Arial"/>
                <w:b/>
                <w:sz w:val="18"/>
                <w:szCs w:val="18"/>
              </w:rPr>
              <w:t>50-100 mm:</w:t>
            </w:r>
            <w:r w:rsidR="00AF2D3A" w:rsidRPr="003407A9">
              <w:rPr>
                <w:rFonts w:ascii="Arial" w:hAnsi="Arial" w:cs="Arial"/>
                <w:bCs/>
                <w:sz w:val="18"/>
                <w:szCs w:val="18"/>
              </w:rPr>
              <w:t xml:space="preserve"> </w:t>
            </w:r>
            <w:r w:rsidR="003407A9" w:rsidRPr="003407A9">
              <w:rPr>
                <w:rFonts w:ascii="Arial" w:hAnsi="Arial" w:cs="Arial"/>
                <w:bCs/>
                <w:sz w:val="18"/>
                <w:szCs w:val="18"/>
              </w:rPr>
              <w:t xml:space="preserve">Eastern portion of Isabela, Aurora, </w:t>
            </w:r>
            <w:r w:rsidR="00DB264F">
              <w:rPr>
                <w:rFonts w:ascii="Arial" w:hAnsi="Arial" w:cs="Arial"/>
                <w:bCs/>
                <w:sz w:val="18"/>
                <w:szCs w:val="18"/>
              </w:rPr>
              <w:t>Metro Manila, the res</w:t>
            </w:r>
            <w:r w:rsidR="00ED40A4">
              <w:rPr>
                <w:rFonts w:ascii="Arial" w:hAnsi="Arial" w:cs="Arial"/>
                <w:bCs/>
                <w:sz w:val="18"/>
                <w:szCs w:val="18"/>
              </w:rPr>
              <w:t xml:space="preserve">t of </w:t>
            </w:r>
            <w:r w:rsidR="00D77DE4">
              <w:rPr>
                <w:rFonts w:ascii="Arial" w:hAnsi="Arial" w:cs="Arial"/>
                <w:bCs/>
                <w:sz w:val="18"/>
                <w:szCs w:val="18"/>
              </w:rPr>
              <w:t>CALABARZON</w:t>
            </w:r>
            <w:r w:rsidR="00EC0874" w:rsidRPr="003407A9">
              <w:rPr>
                <w:rFonts w:ascii="Arial" w:hAnsi="Arial" w:cs="Arial"/>
                <w:bCs/>
                <w:sz w:val="18"/>
                <w:szCs w:val="18"/>
              </w:rPr>
              <w:t>,</w:t>
            </w:r>
            <w:r w:rsidR="00D77DE4">
              <w:rPr>
                <w:rFonts w:ascii="Arial" w:hAnsi="Arial" w:cs="Arial"/>
                <w:bCs/>
                <w:sz w:val="18"/>
                <w:szCs w:val="18"/>
              </w:rPr>
              <w:t xml:space="preserve"> Oriental Mindoro, Occidental Mindoro,</w:t>
            </w:r>
            <w:r w:rsidR="00EC0874" w:rsidRPr="003407A9">
              <w:rPr>
                <w:rFonts w:ascii="Arial" w:hAnsi="Arial" w:cs="Arial"/>
                <w:bCs/>
                <w:sz w:val="18"/>
                <w:szCs w:val="18"/>
              </w:rPr>
              <w:t xml:space="preserve"> </w:t>
            </w:r>
            <w:r w:rsidR="00ED40A4">
              <w:rPr>
                <w:rFonts w:ascii="Arial" w:hAnsi="Arial" w:cs="Arial"/>
                <w:bCs/>
                <w:sz w:val="18"/>
                <w:szCs w:val="18"/>
              </w:rPr>
              <w:t xml:space="preserve">and </w:t>
            </w:r>
            <w:r w:rsidR="00300173" w:rsidRPr="003407A9">
              <w:rPr>
                <w:rFonts w:ascii="Arial" w:hAnsi="Arial" w:cs="Arial"/>
                <w:bCs/>
                <w:sz w:val="18"/>
                <w:szCs w:val="18"/>
              </w:rPr>
              <w:t>the</w:t>
            </w:r>
            <w:r w:rsidR="00ED40A4">
              <w:rPr>
                <w:rFonts w:ascii="Arial" w:hAnsi="Arial" w:cs="Arial"/>
                <w:bCs/>
                <w:sz w:val="18"/>
                <w:szCs w:val="18"/>
              </w:rPr>
              <w:t xml:space="preserve"> northern portion</w:t>
            </w:r>
            <w:r w:rsidR="00300173" w:rsidRPr="003407A9">
              <w:rPr>
                <w:rFonts w:ascii="Arial" w:hAnsi="Arial" w:cs="Arial"/>
                <w:bCs/>
                <w:sz w:val="18"/>
                <w:szCs w:val="18"/>
              </w:rPr>
              <w:t xml:space="preserve"> of Western </w:t>
            </w:r>
            <w:proofErr w:type="spellStart"/>
            <w:r w:rsidR="00300173" w:rsidRPr="003407A9">
              <w:rPr>
                <w:rFonts w:ascii="Arial" w:hAnsi="Arial" w:cs="Arial"/>
                <w:bCs/>
                <w:sz w:val="18"/>
                <w:szCs w:val="18"/>
              </w:rPr>
              <w:t>Visayas</w:t>
            </w:r>
            <w:proofErr w:type="spellEnd"/>
          </w:p>
          <w:p w14:paraId="6136BA1C" w14:textId="77777777" w:rsidR="00235F87" w:rsidRPr="003407A9" w:rsidRDefault="00235F87" w:rsidP="00235F87">
            <w:pPr>
              <w:pStyle w:val="NoSpacing"/>
              <w:ind w:left="341"/>
              <w:jc w:val="both"/>
              <w:rPr>
                <w:rFonts w:ascii="Arial" w:hAnsi="Arial" w:cs="Arial"/>
                <w:bCs/>
                <w:sz w:val="18"/>
                <w:szCs w:val="18"/>
              </w:rPr>
            </w:pPr>
            <w:bookmarkStart w:id="0" w:name="_GoBack"/>
            <w:bookmarkEnd w:id="0"/>
          </w:p>
          <w:p w14:paraId="0B8EAB20" w14:textId="25798E78" w:rsidR="00CC0EB1" w:rsidRPr="003407A9" w:rsidRDefault="00CC0EB1" w:rsidP="00CC0EB1">
            <w:pPr>
              <w:pStyle w:val="NoSpacing"/>
              <w:jc w:val="both"/>
              <w:rPr>
                <w:rFonts w:ascii="Arial" w:hAnsi="Arial" w:cs="Arial"/>
                <w:bCs/>
                <w:sz w:val="18"/>
                <w:szCs w:val="18"/>
              </w:rPr>
            </w:pPr>
            <w:r w:rsidRPr="003407A9">
              <w:rPr>
                <w:rFonts w:ascii="Arial" w:hAnsi="Arial" w:cs="Arial"/>
                <w:b/>
                <w:sz w:val="18"/>
                <w:szCs w:val="18"/>
              </w:rPr>
              <w:t>Forecast accumulated rainfall</w:t>
            </w:r>
            <w:r w:rsidR="00494756" w:rsidRPr="003407A9">
              <w:rPr>
                <w:rFonts w:ascii="Arial" w:hAnsi="Arial" w:cs="Arial"/>
                <w:b/>
                <w:sz w:val="18"/>
                <w:szCs w:val="18"/>
              </w:rPr>
              <w:t>:</w:t>
            </w:r>
            <w:r w:rsidRPr="003407A9">
              <w:rPr>
                <w:rFonts w:ascii="Arial" w:hAnsi="Arial" w:cs="Arial"/>
                <w:b/>
                <w:sz w:val="18"/>
                <w:szCs w:val="18"/>
              </w:rPr>
              <w:t xml:space="preserve"> </w:t>
            </w:r>
            <w:r w:rsidR="00423217">
              <w:rPr>
                <w:rFonts w:ascii="Arial" w:hAnsi="Arial" w:cs="Arial"/>
                <w:b/>
                <w:sz w:val="18"/>
                <w:szCs w:val="18"/>
              </w:rPr>
              <w:t>From t</w:t>
            </w:r>
            <w:r w:rsidR="001C2F39" w:rsidRPr="003407A9">
              <w:rPr>
                <w:rFonts w:ascii="Arial" w:hAnsi="Arial" w:cs="Arial"/>
                <w:b/>
                <w:sz w:val="18"/>
                <w:szCs w:val="18"/>
              </w:rPr>
              <w:t>omorrow</w:t>
            </w:r>
            <w:r w:rsidR="003407A9">
              <w:rPr>
                <w:rFonts w:ascii="Arial" w:hAnsi="Arial" w:cs="Arial"/>
                <w:b/>
                <w:sz w:val="18"/>
                <w:szCs w:val="18"/>
              </w:rPr>
              <w:t xml:space="preserve"> </w:t>
            </w:r>
            <w:r w:rsidR="00423217">
              <w:rPr>
                <w:rFonts w:ascii="Arial" w:hAnsi="Arial" w:cs="Arial"/>
                <w:b/>
                <w:sz w:val="18"/>
                <w:szCs w:val="18"/>
              </w:rPr>
              <w:t>evening</w:t>
            </w:r>
            <w:r w:rsidR="003407A9">
              <w:rPr>
                <w:rFonts w:ascii="Arial" w:hAnsi="Arial" w:cs="Arial"/>
                <w:b/>
                <w:sz w:val="18"/>
                <w:szCs w:val="18"/>
              </w:rPr>
              <w:t xml:space="preserve"> to Monday </w:t>
            </w:r>
            <w:r w:rsidR="00423217">
              <w:rPr>
                <w:rFonts w:ascii="Arial" w:hAnsi="Arial" w:cs="Arial"/>
                <w:b/>
                <w:sz w:val="18"/>
                <w:szCs w:val="18"/>
              </w:rPr>
              <w:t>evening</w:t>
            </w:r>
          </w:p>
          <w:p w14:paraId="7B47B420" w14:textId="78E04B43" w:rsidR="007B2123" w:rsidRPr="003407A9" w:rsidRDefault="003404DA" w:rsidP="006A7862">
            <w:pPr>
              <w:pStyle w:val="NoSpacing"/>
              <w:numPr>
                <w:ilvl w:val="0"/>
                <w:numId w:val="1"/>
              </w:numPr>
              <w:jc w:val="both"/>
              <w:rPr>
                <w:rFonts w:ascii="Arial" w:hAnsi="Arial" w:cs="Arial"/>
                <w:bCs/>
                <w:sz w:val="18"/>
                <w:szCs w:val="18"/>
              </w:rPr>
            </w:pPr>
            <w:r w:rsidRPr="003407A9">
              <w:rPr>
                <w:rFonts w:ascii="Arial" w:hAnsi="Arial" w:cs="Arial"/>
                <w:b/>
                <w:sz w:val="18"/>
                <w:szCs w:val="18"/>
              </w:rPr>
              <w:t>100-200 mm:</w:t>
            </w:r>
            <w:r w:rsidR="00C164CC" w:rsidRPr="003407A9">
              <w:rPr>
                <w:rFonts w:ascii="Arial" w:hAnsi="Arial" w:cs="Arial"/>
                <w:sz w:val="18"/>
                <w:szCs w:val="18"/>
              </w:rPr>
              <w:t xml:space="preserve"> </w:t>
            </w:r>
            <w:r w:rsidR="00DB264F">
              <w:rPr>
                <w:rFonts w:ascii="Arial" w:hAnsi="Arial" w:cs="Arial"/>
                <w:sz w:val="18"/>
                <w:szCs w:val="18"/>
              </w:rPr>
              <w:t>Quezon</w:t>
            </w:r>
            <w:r w:rsidR="00F92E8A">
              <w:rPr>
                <w:rFonts w:ascii="Arial" w:hAnsi="Arial" w:cs="Arial"/>
                <w:sz w:val="18"/>
                <w:szCs w:val="18"/>
              </w:rPr>
              <w:t xml:space="preserve"> including </w:t>
            </w:r>
            <w:proofErr w:type="spellStart"/>
            <w:r w:rsidR="00F92E8A">
              <w:rPr>
                <w:rFonts w:ascii="Arial" w:hAnsi="Arial" w:cs="Arial"/>
                <w:sz w:val="18"/>
                <w:szCs w:val="18"/>
              </w:rPr>
              <w:t>Polillo</w:t>
            </w:r>
            <w:proofErr w:type="spellEnd"/>
            <w:r w:rsidR="00F92E8A">
              <w:rPr>
                <w:rFonts w:ascii="Arial" w:hAnsi="Arial" w:cs="Arial"/>
                <w:sz w:val="18"/>
                <w:szCs w:val="18"/>
              </w:rPr>
              <w:t xml:space="preserve"> Islands</w:t>
            </w:r>
            <w:r w:rsidR="00DB264F">
              <w:rPr>
                <w:rFonts w:ascii="Arial" w:hAnsi="Arial" w:cs="Arial"/>
                <w:sz w:val="18"/>
                <w:szCs w:val="18"/>
              </w:rPr>
              <w:t xml:space="preserve">, </w:t>
            </w:r>
            <w:proofErr w:type="spellStart"/>
            <w:r w:rsidR="00D65AD1" w:rsidRPr="003407A9">
              <w:rPr>
                <w:rFonts w:ascii="Arial" w:hAnsi="Arial" w:cs="Arial"/>
                <w:sz w:val="18"/>
                <w:szCs w:val="18"/>
              </w:rPr>
              <w:t>Camarines</w:t>
            </w:r>
            <w:proofErr w:type="spellEnd"/>
            <w:r w:rsidR="00D65AD1" w:rsidRPr="003407A9">
              <w:rPr>
                <w:rFonts w:ascii="Arial" w:hAnsi="Arial" w:cs="Arial"/>
                <w:sz w:val="18"/>
                <w:szCs w:val="18"/>
              </w:rPr>
              <w:t xml:space="preserve"> Norte, </w:t>
            </w:r>
            <w:proofErr w:type="spellStart"/>
            <w:r w:rsidR="00D65AD1" w:rsidRPr="003407A9">
              <w:rPr>
                <w:rFonts w:ascii="Arial" w:hAnsi="Arial" w:cs="Arial"/>
                <w:sz w:val="18"/>
                <w:szCs w:val="18"/>
              </w:rPr>
              <w:t>Camarines</w:t>
            </w:r>
            <w:proofErr w:type="spellEnd"/>
            <w:r w:rsidR="00D65AD1" w:rsidRPr="003407A9">
              <w:rPr>
                <w:rFonts w:ascii="Arial" w:hAnsi="Arial" w:cs="Arial"/>
                <w:sz w:val="18"/>
                <w:szCs w:val="18"/>
              </w:rPr>
              <w:t xml:space="preserve"> Sur, and </w:t>
            </w:r>
            <w:proofErr w:type="spellStart"/>
            <w:r w:rsidR="00D65AD1" w:rsidRPr="003407A9">
              <w:rPr>
                <w:rFonts w:ascii="Arial" w:hAnsi="Arial" w:cs="Arial"/>
                <w:sz w:val="18"/>
                <w:szCs w:val="18"/>
              </w:rPr>
              <w:t>Catanduanes</w:t>
            </w:r>
            <w:proofErr w:type="spellEnd"/>
            <w:r w:rsidR="00D65AD1" w:rsidRPr="003407A9">
              <w:rPr>
                <w:rFonts w:ascii="Arial" w:hAnsi="Arial" w:cs="Arial"/>
                <w:sz w:val="18"/>
                <w:szCs w:val="18"/>
              </w:rPr>
              <w:t>.</w:t>
            </w:r>
          </w:p>
          <w:p w14:paraId="08D63719" w14:textId="3A97C668" w:rsidR="00CC0EB1" w:rsidRPr="003407A9" w:rsidRDefault="00CC0EB1" w:rsidP="00A77E6D">
            <w:pPr>
              <w:pStyle w:val="NoSpacing"/>
              <w:numPr>
                <w:ilvl w:val="0"/>
                <w:numId w:val="1"/>
              </w:numPr>
              <w:jc w:val="both"/>
              <w:rPr>
                <w:rFonts w:ascii="Arial" w:hAnsi="Arial" w:cs="Arial"/>
                <w:bCs/>
                <w:sz w:val="18"/>
                <w:szCs w:val="18"/>
              </w:rPr>
            </w:pPr>
            <w:r w:rsidRPr="003407A9">
              <w:rPr>
                <w:rFonts w:ascii="Arial" w:hAnsi="Arial" w:cs="Arial"/>
                <w:b/>
                <w:sz w:val="18"/>
                <w:szCs w:val="18"/>
              </w:rPr>
              <w:t>50-100 mm</w:t>
            </w:r>
            <w:r w:rsidR="006F652A" w:rsidRPr="003407A9">
              <w:rPr>
                <w:rFonts w:ascii="Arial" w:hAnsi="Arial" w:cs="Arial"/>
                <w:b/>
                <w:sz w:val="18"/>
                <w:szCs w:val="18"/>
              </w:rPr>
              <w:t xml:space="preserve">: </w:t>
            </w:r>
            <w:r w:rsidR="00EC0874" w:rsidRPr="003407A9">
              <w:rPr>
                <w:rFonts w:ascii="Arial" w:hAnsi="Arial" w:cs="Arial"/>
                <w:sz w:val="18"/>
                <w:szCs w:val="18"/>
              </w:rPr>
              <w:t>Aurora</w:t>
            </w:r>
            <w:r w:rsidR="00DB264F">
              <w:rPr>
                <w:rFonts w:ascii="Arial" w:hAnsi="Arial" w:cs="Arial"/>
                <w:sz w:val="18"/>
                <w:szCs w:val="18"/>
              </w:rPr>
              <w:t>, the eastern portions of Isabela, Laguna, Rizal</w:t>
            </w:r>
            <w:r w:rsidR="00D77DE4">
              <w:rPr>
                <w:rFonts w:ascii="Arial" w:hAnsi="Arial" w:cs="Arial"/>
                <w:sz w:val="18"/>
                <w:szCs w:val="18"/>
              </w:rPr>
              <w:t xml:space="preserve">, </w:t>
            </w:r>
            <w:proofErr w:type="spellStart"/>
            <w:r w:rsidR="00D77DE4">
              <w:rPr>
                <w:rFonts w:ascii="Arial" w:hAnsi="Arial" w:cs="Arial"/>
                <w:sz w:val="18"/>
                <w:szCs w:val="18"/>
              </w:rPr>
              <w:t>Albay</w:t>
            </w:r>
            <w:proofErr w:type="spellEnd"/>
            <w:r w:rsidR="00D77DE4">
              <w:rPr>
                <w:rFonts w:ascii="Arial" w:hAnsi="Arial" w:cs="Arial"/>
                <w:sz w:val="18"/>
                <w:szCs w:val="18"/>
              </w:rPr>
              <w:t xml:space="preserve">, and the northern portion of Masbate including </w:t>
            </w:r>
            <w:proofErr w:type="spellStart"/>
            <w:r w:rsidR="00D77DE4">
              <w:rPr>
                <w:rFonts w:ascii="Arial" w:hAnsi="Arial" w:cs="Arial"/>
                <w:sz w:val="18"/>
                <w:szCs w:val="18"/>
              </w:rPr>
              <w:t>Burias</w:t>
            </w:r>
            <w:proofErr w:type="spellEnd"/>
            <w:r w:rsidR="00D77DE4">
              <w:rPr>
                <w:rFonts w:ascii="Arial" w:hAnsi="Arial" w:cs="Arial"/>
                <w:sz w:val="18"/>
                <w:szCs w:val="18"/>
              </w:rPr>
              <w:t xml:space="preserve"> Island</w:t>
            </w:r>
          </w:p>
          <w:p w14:paraId="1D0C7D25" w14:textId="77777777" w:rsidR="00494756" w:rsidRPr="003407A9" w:rsidRDefault="00494756" w:rsidP="00CC0EB1">
            <w:pPr>
              <w:pStyle w:val="NoSpacing"/>
              <w:jc w:val="both"/>
              <w:rPr>
                <w:rFonts w:ascii="Arial" w:hAnsi="Arial" w:cs="Arial"/>
                <w:bCs/>
                <w:sz w:val="18"/>
                <w:szCs w:val="18"/>
              </w:rPr>
            </w:pPr>
          </w:p>
          <w:p w14:paraId="0329BDBA" w14:textId="77777777" w:rsidR="00544721" w:rsidRPr="000A2ADE" w:rsidRDefault="00CC0EB1" w:rsidP="00BA1A47">
            <w:pPr>
              <w:pStyle w:val="NoSpacing"/>
              <w:jc w:val="both"/>
              <w:rPr>
                <w:rFonts w:ascii="Arial" w:hAnsi="Arial" w:cs="Arial"/>
                <w:bCs/>
                <w:color w:val="FF0000"/>
                <w:sz w:val="18"/>
                <w:szCs w:val="18"/>
                <w:highlight w:val="yellow"/>
              </w:rPr>
            </w:pPr>
            <w:r w:rsidRPr="003407A9">
              <w:rPr>
                <w:rFonts w:ascii="Arial" w:hAnsi="Arial" w:cs="Arial"/>
                <w:b/>
                <w:sz w:val="18"/>
                <w:szCs w:val="18"/>
              </w:rPr>
              <w:t>Forecast rainfall are generally higher in elevated or mountainous areas.</w:t>
            </w:r>
            <w:r w:rsidRPr="003407A9">
              <w:rPr>
                <w:rFonts w:ascii="Arial" w:hAnsi="Arial" w:cs="Arial"/>
                <w:bCs/>
                <w:sz w:val="18"/>
                <w:szCs w:val="18"/>
              </w:rPr>
              <w:t xml:space="preserve"> Under these conditions, </w:t>
            </w:r>
            <w:r w:rsidRPr="003407A9">
              <w:rPr>
                <w:rFonts w:ascii="Arial" w:hAnsi="Arial" w:cs="Arial"/>
                <w:b/>
                <w:sz w:val="18"/>
                <w:szCs w:val="18"/>
              </w:rPr>
              <w:t xml:space="preserve">flooding and rain-induced landslides are possible </w:t>
            </w:r>
            <w:r w:rsidRPr="003407A9">
              <w:rPr>
                <w:rFonts w:ascii="Arial" w:hAnsi="Arial" w:cs="Arial"/>
                <w:bCs/>
                <w:sz w:val="18"/>
                <w:szCs w:val="18"/>
              </w:rPr>
              <w:t>especially in areas that are highly or very highly susceptible to these hazards as identified in hazard maps and in localities that experienced considerable amounts of rainfall for the past several days.</w:t>
            </w:r>
          </w:p>
        </w:tc>
      </w:tr>
      <w:tr w:rsidR="00E555E7" w:rsidRPr="00D10860" w14:paraId="4A9EC88B" w14:textId="77777777" w:rsidTr="00D65AD1">
        <w:trPr>
          <w:trHeight w:val="2000"/>
        </w:trPr>
        <w:tc>
          <w:tcPr>
            <w:tcW w:w="9736" w:type="dxa"/>
            <w:vAlign w:val="center"/>
          </w:tcPr>
          <w:p w14:paraId="4BE14192" w14:textId="77777777" w:rsidR="00E555E7" w:rsidRPr="009E7355" w:rsidRDefault="00E555E7" w:rsidP="00E555E7">
            <w:pPr>
              <w:pStyle w:val="NoSpacing"/>
              <w:jc w:val="both"/>
              <w:rPr>
                <w:rFonts w:ascii="Arial" w:hAnsi="Arial" w:cs="Arial"/>
                <w:b/>
                <w:sz w:val="18"/>
                <w:szCs w:val="18"/>
                <w:u w:val="single"/>
              </w:rPr>
            </w:pPr>
            <w:r w:rsidRPr="009E7355">
              <w:rPr>
                <w:rFonts w:ascii="Arial" w:hAnsi="Arial" w:cs="Arial"/>
                <w:b/>
                <w:sz w:val="18"/>
                <w:szCs w:val="18"/>
                <w:u w:val="single"/>
              </w:rPr>
              <w:lastRenderedPageBreak/>
              <w:t xml:space="preserve">Severe Winds </w:t>
            </w:r>
          </w:p>
          <w:p w14:paraId="1B9D5D47" w14:textId="77777777" w:rsidR="00E555E7" w:rsidRPr="009E7355" w:rsidRDefault="00E555E7" w:rsidP="00E555E7">
            <w:pPr>
              <w:pStyle w:val="NoSpacing"/>
              <w:jc w:val="both"/>
              <w:rPr>
                <w:rFonts w:ascii="Arial" w:hAnsi="Arial" w:cs="Arial"/>
                <w:sz w:val="18"/>
                <w:szCs w:val="18"/>
                <w:u w:val="single"/>
              </w:rPr>
            </w:pPr>
          </w:p>
          <w:p w14:paraId="7F101B18" w14:textId="77777777" w:rsidR="000C6C6E" w:rsidRPr="000F22E5" w:rsidRDefault="000C6C6E" w:rsidP="000C6C6E">
            <w:pPr>
              <w:pStyle w:val="NoSpacing"/>
              <w:jc w:val="both"/>
              <w:rPr>
                <w:rFonts w:ascii="Arial" w:hAnsi="Arial" w:cs="Arial"/>
                <w:sz w:val="18"/>
                <w:szCs w:val="18"/>
              </w:rPr>
            </w:pPr>
            <w:r w:rsidRPr="000F22E5">
              <w:rPr>
                <w:rFonts w:ascii="Arial" w:hAnsi="Arial" w:cs="Arial"/>
                <w:b/>
                <w:sz w:val="18"/>
                <w:szCs w:val="18"/>
              </w:rPr>
              <w:t>The wind signals warn the public of the general wind threat</w:t>
            </w:r>
            <w:r w:rsidRPr="000F22E5">
              <w:rPr>
                <w:rFonts w:ascii="Arial" w:hAnsi="Arial" w:cs="Arial"/>
                <w:sz w:val="18"/>
                <w:szCs w:val="18"/>
              </w:rPr>
              <w:t xml:space="preserve"> over an area due to the tropical cyclone. Local winds may be slightly stronger/enhanced in coastal and upland/mountainous areas exposed to winds. Winds are less strong in areas sheltered from the prevailing wind direction.</w:t>
            </w:r>
          </w:p>
          <w:p w14:paraId="27EC71AA" w14:textId="77777777" w:rsidR="000C6C6E" w:rsidRPr="000F22E5" w:rsidRDefault="000C6C6E" w:rsidP="000C6C6E">
            <w:pPr>
              <w:pStyle w:val="NoSpacing"/>
              <w:jc w:val="both"/>
              <w:rPr>
                <w:rFonts w:ascii="Arial" w:hAnsi="Arial" w:cs="Arial"/>
                <w:sz w:val="18"/>
                <w:szCs w:val="18"/>
              </w:rPr>
            </w:pPr>
          </w:p>
          <w:p w14:paraId="34D149AB" w14:textId="77777777" w:rsidR="007B2123" w:rsidRPr="000F22E5" w:rsidRDefault="000C6C6E" w:rsidP="006222D3">
            <w:pPr>
              <w:pStyle w:val="NoSpacing"/>
              <w:numPr>
                <w:ilvl w:val="0"/>
                <w:numId w:val="4"/>
              </w:numPr>
              <w:ind w:left="420"/>
              <w:jc w:val="both"/>
              <w:rPr>
                <w:rFonts w:ascii="Arial" w:hAnsi="Arial" w:cs="Arial"/>
                <w:sz w:val="18"/>
                <w:szCs w:val="18"/>
              </w:rPr>
            </w:pPr>
            <w:r w:rsidRPr="000F22E5">
              <w:rPr>
                <w:rFonts w:ascii="Arial" w:hAnsi="Arial" w:cs="Arial"/>
                <w:b/>
                <w:sz w:val="18"/>
                <w:szCs w:val="18"/>
              </w:rPr>
              <w:t>Minimal to minor impacts</w:t>
            </w:r>
            <w:r w:rsidRPr="000F22E5">
              <w:rPr>
                <w:rFonts w:ascii="Arial" w:hAnsi="Arial" w:cs="Arial"/>
                <w:sz w:val="18"/>
                <w:szCs w:val="18"/>
              </w:rPr>
              <w:t xml:space="preserve"> from strong winds are possible within any of the areas under Wind Signal No. 1.</w:t>
            </w:r>
          </w:p>
          <w:p w14:paraId="5C0406D4" w14:textId="77777777" w:rsidR="006222D3" w:rsidRPr="000F22E5" w:rsidRDefault="006222D3" w:rsidP="006222D3">
            <w:pPr>
              <w:pStyle w:val="NoSpacing"/>
              <w:jc w:val="both"/>
              <w:rPr>
                <w:rFonts w:ascii="Arial" w:hAnsi="Arial" w:cs="Arial"/>
                <w:sz w:val="18"/>
                <w:szCs w:val="18"/>
              </w:rPr>
            </w:pPr>
          </w:p>
          <w:p w14:paraId="2186C776" w14:textId="61E95228" w:rsidR="00494756" w:rsidRPr="00D10860" w:rsidRDefault="00C776A3" w:rsidP="00745B53">
            <w:pPr>
              <w:pStyle w:val="NoSpacing"/>
              <w:jc w:val="both"/>
              <w:rPr>
                <w:rFonts w:ascii="Arial" w:hAnsi="Arial" w:cs="Arial"/>
                <w:sz w:val="18"/>
                <w:szCs w:val="18"/>
                <w:highlight w:val="yellow"/>
              </w:rPr>
            </w:pPr>
            <w:r w:rsidRPr="000F22E5">
              <w:rPr>
                <w:rFonts w:ascii="Arial" w:hAnsi="Arial" w:cs="Arial"/>
                <w:sz w:val="18"/>
                <w:szCs w:val="18"/>
              </w:rPr>
              <w:t>Other areas in CALABARZON</w:t>
            </w:r>
            <w:r w:rsidR="00F92E8A" w:rsidRPr="000F22E5">
              <w:rPr>
                <w:rFonts w:ascii="Arial" w:hAnsi="Arial" w:cs="Arial"/>
                <w:sz w:val="18"/>
                <w:szCs w:val="18"/>
              </w:rPr>
              <w:t>, MIMAROPA, Central Luzon</w:t>
            </w:r>
            <w:r w:rsidR="00745B53" w:rsidRPr="000F22E5">
              <w:rPr>
                <w:rFonts w:ascii="Arial" w:hAnsi="Arial" w:cs="Arial"/>
                <w:sz w:val="18"/>
                <w:szCs w:val="18"/>
              </w:rPr>
              <w:t>, and Cagayan Valley</w:t>
            </w:r>
            <w:r w:rsidRPr="000F22E5">
              <w:rPr>
                <w:rFonts w:ascii="Arial" w:hAnsi="Arial" w:cs="Arial"/>
                <w:sz w:val="18"/>
                <w:szCs w:val="18"/>
              </w:rPr>
              <w:t xml:space="preserve"> may be placed under Wind Signal No.1 in the next bulletin. The highest possible Wind Signal that may be hoisted during the passage of AGHON is Wind Signal No. 2.</w:t>
            </w:r>
          </w:p>
        </w:tc>
      </w:tr>
    </w:tbl>
    <w:p w14:paraId="48804BB2" w14:textId="77777777" w:rsidR="00D65AD1" w:rsidRPr="00D10860" w:rsidRDefault="00D65AD1" w:rsidP="00E81D83">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8E598D" w:rsidRPr="00D10860" w14:paraId="6F7117EC" w14:textId="77777777" w:rsidTr="00A2435D">
        <w:trPr>
          <w:trHeight w:val="269"/>
        </w:trPr>
        <w:tc>
          <w:tcPr>
            <w:tcW w:w="9736" w:type="dxa"/>
            <w:vAlign w:val="center"/>
          </w:tcPr>
          <w:p w14:paraId="7CE4C546" w14:textId="77777777" w:rsidR="008E598D" w:rsidRPr="00204EB8" w:rsidRDefault="008E598D" w:rsidP="001F1E5D">
            <w:pPr>
              <w:pStyle w:val="NoSpacing"/>
              <w:jc w:val="center"/>
              <w:rPr>
                <w:rFonts w:ascii="Arial" w:hAnsi="Arial" w:cs="Arial"/>
                <w:b/>
                <w:bCs/>
                <w:sz w:val="18"/>
                <w:szCs w:val="18"/>
              </w:rPr>
            </w:pPr>
            <w:r w:rsidRPr="00204EB8">
              <w:rPr>
                <w:rFonts w:ascii="Arial" w:hAnsi="Arial" w:cs="Arial"/>
                <w:b/>
                <w:bCs/>
                <w:sz w:val="18"/>
                <w:szCs w:val="18"/>
              </w:rPr>
              <w:t>HAZARDS AFFECTING COASTAL WATERS</w:t>
            </w:r>
          </w:p>
        </w:tc>
      </w:tr>
      <w:tr w:rsidR="00912200" w:rsidRPr="00D10860" w14:paraId="4C62CE75" w14:textId="77777777" w:rsidTr="00C9480E">
        <w:trPr>
          <w:trHeight w:val="1307"/>
        </w:trPr>
        <w:tc>
          <w:tcPr>
            <w:tcW w:w="9736" w:type="dxa"/>
            <w:vAlign w:val="center"/>
          </w:tcPr>
          <w:p w14:paraId="60AF9E8F" w14:textId="0AAE0308" w:rsidR="00912200" w:rsidRPr="000A2ADE" w:rsidRDefault="00423217" w:rsidP="00A75BC0">
            <w:pPr>
              <w:pStyle w:val="NoSpacing"/>
              <w:jc w:val="both"/>
              <w:rPr>
                <w:rFonts w:ascii="Arial" w:hAnsi="Arial" w:cs="Arial"/>
                <w:color w:val="FF0000"/>
                <w:sz w:val="18"/>
                <w:szCs w:val="18"/>
              </w:rPr>
            </w:pPr>
            <w:r>
              <w:rPr>
                <w:rFonts w:ascii="Arial" w:hAnsi="Arial" w:cs="Arial"/>
                <w:b/>
                <w:sz w:val="18"/>
                <w:szCs w:val="18"/>
              </w:rPr>
              <w:t>Tonight</w:t>
            </w:r>
            <w:r w:rsidR="00D10860" w:rsidRPr="009E7355">
              <w:rPr>
                <w:rFonts w:ascii="Arial" w:hAnsi="Arial" w:cs="Arial"/>
                <w:b/>
                <w:sz w:val="18"/>
                <w:szCs w:val="18"/>
              </w:rPr>
              <w:t>:</w:t>
            </w:r>
            <w:r w:rsidR="00144E48" w:rsidRPr="009E7355">
              <w:rPr>
                <w:rFonts w:ascii="Arial" w:hAnsi="Arial" w:cs="Arial"/>
                <w:sz w:val="18"/>
                <w:szCs w:val="18"/>
              </w:rPr>
              <w:t xml:space="preserve"> </w:t>
            </w:r>
            <w:r w:rsidR="00494756" w:rsidRPr="009E7355">
              <w:rPr>
                <w:rFonts w:ascii="Arial" w:hAnsi="Arial" w:cs="Arial"/>
                <w:sz w:val="18"/>
                <w:szCs w:val="18"/>
              </w:rPr>
              <w:t>AGHON</w:t>
            </w:r>
            <w:r w:rsidR="00144E48" w:rsidRPr="009E7355">
              <w:rPr>
                <w:rFonts w:ascii="Arial" w:hAnsi="Arial" w:cs="Arial"/>
                <w:sz w:val="18"/>
                <w:szCs w:val="18"/>
              </w:rPr>
              <w:t xml:space="preserve"> </w:t>
            </w:r>
            <w:r w:rsidR="00A57673" w:rsidRPr="009E7355">
              <w:rPr>
                <w:rFonts w:ascii="Arial" w:hAnsi="Arial" w:cs="Arial"/>
                <w:sz w:val="18"/>
                <w:szCs w:val="18"/>
              </w:rPr>
              <w:t>will</w:t>
            </w:r>
            <w:r w:rsidR="00144E48" w:rsidRPr="009E7355">
              <w:rPr>
                <w:rFonts w:ascii="Arial" w:hAnsi="Arial" w:cs="Arial"/>
                <w:sz w:val="18"/>
                <w:szCs w:val="18"/>
              </w:rPr>
              <w:t xml:space="preserve"> bring </w:t>
            </w:r>
            <w:r w:rsidR="00A57673" w:rsidRPr="009E7355">
              <w:rPr>
                <w:rFonts w:ascii="Arial" w:hAnsi="Arial" w:cs="Arial"/>
                <w:sz w:val="18"/>
                <w:szCs w:val="18"/>
              </w:rPr>
              <w:t>m</w:t>
            </w:r>
            <w:r w:rsidR="00144E48" w:rsidRPr="009E7355">
              <w:rPr>
                <w:rFonts w:ascii="Arial" w:hAnsi="Arial" w:cs="Arial"/>
                <w:sz w:val="18"/>
                <w:szCs w:val="18"/>
              </w:rPr>
              <w:t>oderate</w:t>
            </w:r>
            <w:r w:rsidR="00912200" w:rsidRPr="009E7355">
              <w:rPr>
                <w:rFonts w:ascii="Arial" w:hAnsi="Arial" w:cs="Arial"/>
                <w:sz w:val="18"/>
                <w:szCs w:val="18"/>
              </w:rPr>
              <w:t xml:space="preserve"> </w:t>
            </w:r>
            <w:r w:rsidR="00A57673" w:rsidRPr="009E7355">
              <w:rPr>
                <w:rFonts w:ascii="Arial" w:hAnsi="Arial" w:cs="Arial"/>
                <w:sz w:val="18"/>
                <w:szCs w:val="18"/>
              </w:rPr>
              <w:t>t</w:t>
            </w:r>
            <w:r w:rsidR="00912200" w:rsidRPr="009E7355">
              <w:rPr>
                <w:rFonts w:ascii="Arial" w:hAnsi="Arial" w:cs="Arial"/>
                <w:sz w:val="18"/>
                <w:szCs w:val="18"/>
              </w:rPr>
              <w:t>o rough seas (</w:t>
            </w:r>
            <w:r w:rsidR="00921A2C" w:rsidRPr="009E7355">
              <w:rPr>
                <w:rFonts w:ascii="Arial" w:hAnsi="Arial" w:cs="Arial"/>
                <w:sz w:val="18"/>
                <w:szCs w:val="18"/>
              </w:rPr>
              <w:t xml:space="preserve">1.5 </w:t>
            </w:r>
            <w:r w:rsidR="00912200" w:rsidRPr="009E7355">
              <w:rPr>
                <w:rFonts w:ascii="Arial" w:hAnsi="Arial" w:cs="Arial"/>
                <w:sz w:val="18"/>
                <w:szCs w:val="18"/>
              </w:rPr>
              <w:t xml:space="preserve">to </w:t>
            </w:r>
            <w:r w:rsidR="00921A2C" w:rsidRPr="009E7355">
              <w:rPr>
                <w:rFonts w:ascii="Arial" w:hAnsi="Arial" w:cs="Arial"/>
                <w:sz w:val="18"/>
                <w:szCs w:val="18"/>
              </w:rPr>
              <w:t>3</w:t>
            </w:r>
            <w:r w:rsidR="00F55A7D" w:rsidRPr="009E7355">
              <w:rPr>
                <w:rFonts w:ascii="Arial" w:hAnsi="Arial" w:cs="Arial"/>
                <w:sz w:val="18"/>
                <w:szCs w:val="18"/>
              </w:rPr>
              <w:t>.5</w:t>
            </w:r>
            <w:r w:rsidR="00912200" w:rsidRPr="009E7355">
              <w:rPr>
                <w:rFonts w:ascii="Arial" w:hAnsi="Arial" w:cs="Arial"/>
                <w:sz w:val="18"/>
                <w:szCs w:val="18"/>
              </w:rPr>
              <w:t xml:space="preserve"> m)</w:t>
            </w:r>
            <w:r w:rsidR="00912200" w:rsidRPr="009E7355">
              <w:rPr>
                <w:rFonts w:ascii="Arial" w:hAnsi="Arial" w:cs="Arial"/>
                <w:b/>
                <w:bCs/>
                <w:sz w:val="18"/>
                <w:szCs w:val="18"/>
              </w:rPr>
              <w:t xml:space="preserve"> </w:t>
            </w:r>
            <w:r w:rsidR="00912200" w:rsidRPr="009E7355">
              <w:rPr>
                <w:rFonts w:ascii="Arial" w:hAnsi="Arial" w:cs="Arial"/>
                <w:sz w:val="18"/>
                <w:szCs w:val="18"/>
              </w:rPr>
              <w:t xml:space="preserve">over the coastal waters </w:t>
            </w:r>
            <w:r w:rsidR="00921A2C" w:rsidRPr="009E7355">
              <w:rPr>
                <w:rFonts w:ascii="Arial" w:hAnsi="Arial" w:cs="Arial"/>
                <w:sz w:val="18"/>
                <w:szCs w:val="18"/>
              </w:rPr>
              <w:t xml:space="preserve">along the </w:t>
            </w:r>
            <w:r w:rsidR="00D10860" w:rsidRPr="009E7355">
              <w:rPr>
                <w:rFonts w:ascii="Arial" w:hAnsi="Arial" w:cs="Arial"/>
                <w:sz w:val="18"/>
                <w:szCs w:val="18"/>
              </w:rPr>
              <w:t xml:space="preserve">seaboards of </w:t>
            </w:r>
            <w:r w:rsidR="00A75BC0">
              <w:rPr>
                <w:rFonts w:ascii="Arial" w:hAnsi="Arial" w:cs="Arial"/>
                <w:sz w:val="18"/>
                <w:szCs w:val="18"/>
              </w:rPr>
              <w:t xml:space="preserve">CALABARZON, MIMAROPA, Bicol Region, and the northern seaboards of Western </w:t>
            </w:r>
            <w:proofErr w:type="spellStart"/>
            <w:r w:rsidR="00A75BC0">
              <w:rPr>
                <w:rFonts w:ascii="Arial" w:hAnsi="Arial" w:cs="Arial"/>
                <w:sz w:val="18"/>
                <w:szCs w:val="18"/>
              </w:rPr>
              <w:t>Visayas</w:t>
            </w:r>
            <w:proofErr w:type="spellEnd"/>
            <w:r w:rsidR="00912200" w:rsidRPr="009E7355">
              <w:rPr>
                <w:rFonts w:ascii="Arial" w:hAnsi="Arial" w:cs="Arial"/>
                <w:sz w:val="18"/>
                <w:szCs w:val="18"/>
              </w:rPr>
              <w:t xml:space="preserve">. </w:t>
            </w:r>
            <w:bookmarkStart w:id="1" w:name="_Hlk141134905"/>
            <w:r w:rsidR="00912200" w:rsidRPr="009E7355">
              <w:rPr>
                <w:rFonts w:ascii="Arial" w:hAnsi="Arial" w:cs="Arial"/>
                <w:b/>
                <w:bCs/>
                <w:sz w:val="18"/>
                <w:szCs w:val="18"/>
              </w:rPr>
              <w:t xml:space="preserve">Mariners of motor </w:t>
            </w:r>
            <w:proofErr w:type="spellStart"/>
            <w:r w:rsidR="00912200" w:rsidRPr="009E7355">
              <w:rPr>
                <w:rFonts w:ascii="Arial" w:hAnsi="Arial" w:cs="Arial"/>
                <w:b/>
                <w:bCs/>
                <w:sz w:val="18"/>
                <w:szCs w:val="18"/>
              </w:rPr>
              <w:t>bancas</w:t>
            </w:r>
            <w:proofErr w:type="spellEnd"/>
            <w:r w:rsidR="00912200" w:rsidRPr="009E7355">
              <w:rPr>
                <w:rFonts w:ascii="Arial" w:hAnsi="Arial" w:cs="Arial"/>
                <w:b/>
                <w:bCs/>
                <w:sz w:val="18"/>
                <w:szCs w:val="18"/>
              </w:rPr>
              <w:t xml:space="preserve"> and similarly-sized vessels are advised to</w:t>
            </w:r>
            <w:r w:rsidR="007F3C71" w:rsidRPr="009E7355">
              <w:rPr>
                <w:rFonts w:ascii="Arial" w:hAnsi="Arial" w:cs="Arial"/>
                <w:b/>
                <w:bCs/>
                <w:sz w:val="18"/>
                <w:szCs w:val="18"/>
              </w:rPr>
              <w:t xml:space="preserve"> take precautionary measures while venturing out to sea and, if possible,</w:t>
            </w:r>
            <w:r w:rsidR="00912200" w:rsidRPr="009E7355">
              <w:rPr>
                <w:rFonts w:ascii="Arial" w:hAnsi="Arial" w:cs="Arial"/>
                <w:b/>
                <w:bCs/>
                <w:sz w:val="18"/>
                <w:szCs w:val="18"/>
              </w:rPr>
              <w:t xml:space="preserve"> avoid navigating in these conditions, especially if inexperienced or operating ill-equipped vessels.</w:t>
            </w:r>
            <w:bookmarkEnd w:id="1"/>
          </w:p>
        </w:tc>
      </w:tr>
    </w:tbl>
    <w:p w14:paraId="059737AC" w14:textId="77777777" w:rsidR="006222D3" w:rsidRPr="00D10860" w:rsidRDefault="006222D3" w:rsidP="009420D5">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0B0555" w:rsidRPr="00D10860" w14:paraId="3F5708F4" w14:textId="77777777" w:rsidTr="006222D3">
        <w:trPr>
          <w:trHeight w:val="287"/>
        </w:trPr>
        <w:tc>
          <w:tcPr>
            <w:tcW w:w="9736" w:type="dxa"/>
            <w:vAlign w:val="center"/>
          </w:tcPr>
          <w:p w14:paraId="153F7ACF" w14:textId="77777777" w:rsidR="000B0555" w:rsidRPr="00204EB8" w:rsidRDefault="000B0555" w:rsidP="006222D3">
            <w:pPr>
              <w:pStyle w:val="NoSpacing"/>
              <w:jc w:val="center"/>
              <w:rPr>
                <w:rFonts w:ascii="Arial" w:hAnsi="Arial" w:cs="Arial"/>
                <w:b/>
                <w:bCs/>
                <w:sz w:val="18"/>
                <w:szCs w:val="18"/>
              </w:rPr>
            </w:pPr>
            <w:r w:rsidRPr="00204EB8">
              <w:rPr>
                <w:rFonts w:ascii="Arial" w:hAnsi="Arial" w:cs="Arial"/>
                <w:b/>
                <w:bCs/>
                <w:sz w:val="18"/>
                <w:szCs w:val="18"/>
              </w:rPr>
              <w:t>TRACK AND INTENSITY OUTLOOK</w:t>
            </w:r>
          </w:p>
        </w:tc>
      </w:tr>
      <w:tr w:rsidR="000B0555" w:rsidRPr="00204EB8" w14:paraId="2FF36451" w14:textId="77777777" w:rsidTr="00EC0874">
        <w:trPr>
          <w:trHeight w:val="1675"/>
        </w:trPr>
        <w:tc>
          <w:tcPr>
            <w:tcW w:w="9736" w:type="dxa"/>
            <w:vAlign w:val="center"/>
          </w:tcPr>
          <w:p w14:paraId="08FF437F" w14:textId="251D5873" w:rsidR="00204EB8" w:rsidRPr="009644CE" w:rsidRDefault="00204EB8" w:rsidP="00D65AD1">
            <w:pPr>
              <w:pStyle w:val="NoSpacing"/>
              <w:numPr>
                <w:ilvl w:val="0"/>
                <w:numId w:val="4"/>
              </w:numPr>
              <w:ind w:left="447"/>
              <w:jc w:val="both"/>
              <w:rPr>
                <w:rFonts w:ascii="Arial" w:hAnsi="Arial" w:cs="Arial"/>
                <w:bCs/>
                <w:sz w:val="18"/>
                <w:szCs w:val="18"/>
              </w:rPr>
            </w:pPr>
            <w:r w:rsidRPr="009644CE">
              <w:rPr>
                <w:rFonts w:ascii="Arial" w:hAnsi="Arial" w:cs="Arial"/>
                <w:bCs/>
                <w:sz w:val="18"/>
                <w:szCs w:val="18"/>
              </w:rPr>
              <w:t xml:space="preserve">AGHON is forecast to </w:t>
            </w:r>
            <w:r w:rsidR="00EC0874" w:rsidRPr="009644CE">
              <w:rPr>
                <w:rFonts w:ascii="Arial" w:hAnsi="Arial" w:cs="Arial"/>
                <w:bCs/>
                <w:sz w:val="18"/>
                <w:szCs w:val="18"/>
              </w:rPr>
              <w:t xml:space="preserve">move </w:t>
            </w:r>
            <w:r w:rsidR="00C9480E" w:rsidRPr="009644CE">
              <w:rPr>
                <w:rFonts w:ascii="Arial" w:hAnsi="Arial" w:cs="Arial"/>
                <w:bCs/>
                <w:sz w:val="18"/>
                <w:szCs w:val="18"/>
              </w:rPr>
              <w:t xml:space="preserve">generally </w:t>
            </w:r>
            <w:r w:rsidR="00CA61C6" w:rsidRPr="009644CE">
              <w:rPr>
                <w:rFonts w:ascii="Arial" w:hAnsi="Arial" w:cs="Arial"/>
                <w:bCs/>
                <w:sz w:val="18"/>
                <w:szCs w:val="18"/>
              </w:rPr>
              <w:t>northwestward</w:t>
            </w:r>
            <w:r w:rsidR="00D65AD1" w:rsidRPr="009644CE">
              <w:rPr>
                <w:rFonts w:ascii="Arial" w:hAnsi="Arial" w:cs="Arial"/>
                <w:bCs/>
                <w:sz w:val="18"/>
                <w:szCs w:val="18"/>
              </w:rPr>
              <w:t xml:space="preserve"> </w:t>
            </w:r>
            <w:r w:rsidR="00CA61C6" w:rsidRPr="009644CE">
              <w:rPr>
                <w:rFonts w:ascii="Arial" w:hAnsi="Arial" w:cs="Arial"/>
                <w:bCs/>
                <w:sz w:val="18"/>
                <w:szCs w:val="18"/>
              </w:rPr>
              <w:t xml:space="preserve">over Sibuyan Sea and </w:t>
            </w:r>
            <w:proofErr w:type="spellStart"/>
            <w:r w:rsidR="00CA61C6" w:rsidRPr="009644CE">
              <w:rPr>
                <w:rFonts w:ascii="Arial" w:hAnsi="Arial" w:cs="Arial"/>
                <w:bCs/>
                <w:sz w:val="18"/>
                <w:szCs w:val="18"/>
              </w:rPr>
              <w:t>Tayabas</w:t>
            </w:r>
            <w:proofErr w:type="spellEnd"/>
            <w:r w:rsidR="00CA61C6" w:rsidRPr="009644CE">
              <w:rPr>
                <w:rFonts w:ascii="Arial" w:hAnsi="Arial" w:cs="Arial"/>
                <w:bCs/>
                <w:sz w:val="18"/>
                <w:szCs w:val="18"/>
              </w:rPr>
              <w:t xml:space="preserve"> Bay, </w:t>
            </w:r>
            <w:r w:rsidR="00CF6E9B" w:rsidRPr="009644CE">
              <w:rPr>
                <w:rFonts w:ascii="Arial" w:hAnsi="Arial" w:cs="Arial"/>
                <w:bCs/>
                <w:sz w:val="18"/>
                <w:szCs w:val="18"/>
              </w:rPr>
              <w:t xml:space="preserve">and may possibly make landfall over </w:t>
            </w:r>
            <w:proofErr w:type="spellStart"/>
            <w:r w:rsidR="00CA61C6" w:rsidRPr="009644CE">
              <w:rPr>
                <w:rFonts w:ascii="Arial" w:hAnsi="Arial" w:cs="Arial"/>
                <w:bCs/>
                <w:sz w:val="18"/>
                <w:szCs w:val="18"/>
              </w:rPr>
              <w:t>Marinduque</w:t>
            </w:r>
            <w:proofErr w:type="spellEnd"/>
            <w:r w:rsidR="00CF6E9B" w:rsidRPr="009644CE">
              <w:rPr>
                <w:rFonts w:ascii="Arial" w:hAnsi="Arial" w:cs="Arial"/>
                <w:bCs/>
                <w:sz w:val="18"/>
                <w:szCs w:val="18"/>
              </w:rPr>
              <w:t xml:space="preserve"> within the next 12 hours. </w:t>
            </w:r>
            <w:r w:rsidR="00CA61C6" w:rsidRPr="009644CE">
              <w:rPr>
                <w:rFonts w:ascii="Arial" w:hAnsi="Arial" w:cs="Arial"/>
                <w:bCs/>
                <w:sz w:val="18"/>
                <w:szCs w:val="18"/>
              </w:rPr>
              <w:t xml:space="preserve">During this period, weakening into Low Pressure Area (LPA) is not ruled out. </w:t>
            </w:r>
            <w:r w:rsidR="00CF6E9B" w:rsidRPr="009644CE">
              <w:rPr>
                <w:rFonts w:ascii="Arial" w:hAnsi="Arial" w:cs="Arial"/>
                <w:bCs/>
                <w:sz w:val="18"/>
                <w:szCs w:val="18"/>
              </w:rPr>
              <w:t>AGHON will t</w:t>
            </w:r>
            <w:r w:rsidRPr="009644CE">
              <w:rPr>
                <w:rFonts w:ascii="Arial" w:hAnsi="Arial" w:cs="Arial"/>
                <w:bCs/>
                <w:sz w:val="18"/>
                <w:szCs w:val="18"/>
              </w:rPr>
              <w:t>he</w:t>
            </w:r>
            <w:r w:rsidR="00CF6E9B" w:rsidRPr="009644CE">
              <w:rPr>
                <w:rFonts w:ascii="Arial" w:hAnsi="Arial" w:cs="Arial"/>
                <w:bCs/>
                <w:sz w:val="18"/>
                <w:szCs w:val="18"/>
              </w:rPr>
              <w:t xml:space="preserve">n </w:t>
            </w:r>
            <w:r w:rsidR="00CA61C6" w:rsidRPr="009644CE">
              <w:rPr>
                <w:rFonts w:ascii="Arial" w:hAnsi="Arial" w:cs="Arial"/>
                <w:bCs/>
                <w:sz w:val="18"/>
                <w:szCs w:val="18"/>
              </w:rPr>
              <w:t>continue to move north</w:t>
            </w:r>
            <w:r w:rsidR="009644CE" w:rsidRPr="009644CE">
              <w:rPr>
                <w:rFonts w:ascii="Arial" w:hAnsi="Arial" w:cs="Arial"/>
                <w:bCs/>
                <w:sz w:val="18"/>
                <w:szCs w:val="18"/>
              </w:rPr>
              <w:t>west</w:t>
            </w:r>
            <w:r w:rsidR="00CF6E9B" w:rsidRPr="009644CE">
              <w:rPr>
                <w:rFonts w:ascii="Arial" w:hAnsi="Arial" w:cs="Arial"/>
                <w:bCs/>
                <w:sz w:val="18"/>
                <w:szCs w:val="18"/>
              </w:rPr>
              <w:t xml:space="preserve">ward </w:t>
            </w:r>
            <w:r w:rsidR="00CA61C6" w:rsidRPr="009644CE">
              <w:rPr>
                <w:rFonts w:ascii="Arial" w:hAnsi="Arial" w:cs="Arial"/>
                <w:bCs/>
                <w:sz w:val="18"/>
                <w:szCs w:val="18"/>
              </w:rPr>
              <w:t xml:space="preserve">and may possibly make another landfall over </w:t>
            </w:r>
            <w:proofErr w:type="spellStart"/>
            <w:r w:rsidR="0052665B" w:rsidRPr="009644CE">
              <w:rPr>
                <w:rFonts w:ascii="Arial" w:hAnsi="Arial" w:cs="Arial"/>
                <w:bCs/>
                <w:sz w:val="18"/>
                <w:szCs w:val="18"/>
              </w:rPr>
              <w:t>Batangas</w:t>
            </w:r>
            <w:proofErr w:type="spellEnd"/>
            <w:r w:rsidR="0052665B" w:rsidRPr="009644CE">
              <w:rPr>
                <w:rFonts w:ascii="Arial" w:hAnsi="Arial" w:cs="Arial"/>
                <w:bCs/>
                <w:sz w:val="18"/>
                <w:szCs w:val="18"/>
              </w:rPr>
              <w:t xml:space="preserve"> or Quezon </w:t>
            </w:r>
            <w:r w:rsidR="00CA61C6" w:rsidRPr="009644CE">
              <w:rPr>
                <w:rFonts w:ascii="Arial" w:hAnsi="Arial" w:cs="Arial"/>
                <w:bCs/>
                <w:sz w:val="18"/>
                <w:szCs w:val="18"/>
              </w:rPr>
              <w:t xml:space="preserve">and </w:t>
            </w:r>
            <w:r w:rsidR="0052665B" w:rsidRPr="009644CE">
              <w:rPr>
                <w:rFonts w:ascii="Arial" w:hAnsi="Arial" w:cs="Arial"/>
                <w:bCs/>
                <w:sz w:val="18"/>
                <w:szCs w:val="18"/>
              </w:rPr>
              <w:t>traverse CALABARZON area</w:t>
            </w:r>
            <w:r w:rsidR="00EC0874" w:rsidRPr="009644CE">
              <w:rPr>
                <w:rFonts w:ascii="Arial" w:hAnsi="Arial" w:cs="Arial"/>
                <w:bCs/>
                <w:sz w:val="18"/>
                <w:szCs w:val="18"/>
              </w:rPr>
              <w:t>.</w:t>
            </w:r>
            <w:r w:rsidR="00CA61C6" w:rsidRPr="009644CE">
              <w:rPr>
                <w:rFonts w:ascii="Arial" w:hAnsi="Arial" w:cs="Arial"/>
                <w:bCs/>
                <w:sz w:val="18"/>
                <w:szCs w:val="18"/>
              </w:rPr>
              <w:t xml:space="preserve"> Re-intensification is possible and it may reach trop</w:t>
            </w:r>
            <w:r w:rsidR="009644CE" w:rsidRPr="009644CE">
              <w:rPr>
                <w:rFonts w:ascii="Arial" w:hAnsi="Arial" w:cs="Arial"/>
                <w:bCs/>
                <w:sz w:val="18"/>
                <w:szCs w:val="18"/>
              </w:rPr>
              <w:t xml:space="preserve">ical storm category by tomorrow as AGHON emerges over </w:t>
            </w:r>
            <w:proofErr w:type="spellStart"/>
            <w:r w:rsidR="009644CE" w:rsidRPr="009644CE">
              <w:rPr>
                <w:rFonts w:ascii="Arial" w:hAnsi="Arial" w:cs="Arial"/>
                <w:bCs/>
                <w:sz w:val="18"/>
                <w:szCs w:val="18"/>
              </w:rPr>
              <w:t>Polillo</w:t>
            </w:r>
            <w:proofErr w:type="spellEnd"/>
            <w:r w:rsidR="009644CE" w:rsidRPr="009644CE">
              <w:rPr>
                <w:rFonts w:ascii="Arial" w:hAnsi="Arial" w:cs="Arial"/>
                <w:bCs/>
                <w:sz w:val="18"/>
                <w:szCs w:val="18"/>
              </w:rPr>
              <w:t xml:space="preserve"> Strait.</w:t>
            </w:r>
          </w:p>
          <w:p w14:paraId="43CD2438" w14:textId="477C325A" w:rsidR="00204EB8" w:rsidRPr="009644CE" w:rsidRDefault="00D65AD1" w:rsidP="00275F14">
            <w:pPr>
              <w:pStyle w:val="NoSpacing"/>
              <w:numPr>
                <w:ilvl w:val="0"/>
                <w:numId w:val="4"/>
              </w:numPr>
              <w:ind w:left="447"/>
              <w:jc w:val="both"/>
              <w:rPr>
                <w:rFonts w:ascii="Arial" w:hAnsi="Arial" w:cs="Arial"/>
                <w:bCs/>
                <w:sz w:val="18"/>
                <w:szCs w:val="18"/>
              </w:rPr>
            </w:pPr>
            <w:r w:rsidRPr="009644CE">
              <w:rPr>
                <w:rFonts w:ascii="Arial" w:hAnsi="Arial" w:cs="Arial"/>
                <w:bCs/>
                <w:sz w:val="18"/>
                <w:szCs w:val="18"/>
              </w:rPr>
              <w:t>Around tomorrow afternoon</w:t>
            </w:r>
            <w:r w:rsidR="00CF6E9B" w:rsidRPr="009644CE">
              <w:rPr>
                <w:rFonts w:ascii="Arial" w:hAnsi="Arial" w:cs="Arial"/>
                <w:bCs/>
                <w:sz w:val="18"/>
                <w:szCs w:val="18"/>
              </w:rPr>
              <w:t xml:space="preserve"> or evening</w:t>
            </w:r>
            <w:r w:rsidR="00204EB8" w:rsidRPr="009644CE">
              <w:rPr>
                <w:rFonts w:ascii="Arial" w:hAnsi="Arial" w:cs="Arial"/>
                <w:bCs/>
                <w:sz w:val="18"/>
                <w:szCs w:val="18"/>
              </w:rPr>
              <w:t xml:space="preserve">, AGHON will begin </w:t>
            </w:r>
            <w:r w:rsidR="00CF6E9B" w:rsidRPr="009644CE">
              <w:rPr>
                <w:rFonts w:ascii="Arial" w:hAnsi="Arial" w:cs="Arial"/>
                <w:bCs/>
                <w:sz w:val="18"/>
                <w:szCs w:val="18"/>
              </w:rPr>
              <w:t>to recurve</w:t>
            </w:r>
            <w:r w:rsidR="00C9480E" w:rsidRPr="009644CE">
              <w:rPr>
                <w:rFonts w:ascii="Arial" w:hAnsi="Arial" w:cs="Arial"/>
                <w:bCs/>
                <w:sz w:val="18"/>
                <w:szCs w:val="18"/>
              </w:rPr>
              <w:t xml:space="preserve"> towards the northeas</w:t>
            </w:r>
            <w:r w:rsidR="00204EB8" w:rsidRPr="009644CE">
              <w:rPr>
                <w:rFonts w:ascii="Arial" w:hAnsi="Arial" w:cs="Arial"/>
                <w:bCs/>
                <w:sz w:val="18"/>
                <w:szCs w:val="18"/>
              </w:rPr>
              <w:t>t.</w:t>
            </w:r>
            <w:r w:rsidR="00EC0874" w:rsidRPr="009644CE">
              <w:rPr>
                <w:rFonts w:ascii="Arial" w:hAnsi="Arial" w:cs="Arial"/>
                <w:bCs/>
                <w:sz w:val="18"/>
                <w:szCs w:val="18"/>
              </w:rPr>
              <w:t xml:space="preserve"> </w:t>
            </w:r>
            <w:r w:rsidR="00204EB8" w:rsidRPr="009644CE">
              <w:rPr>
                <w:rFonts w:ascii="Arial" w:hAnsi="Arial" w:cs="Arial"/>
                <w:bCs/>
                <w:sz w:val="18"/>
                <w:szCs w:val="18"/>
              </w:rPr>
              <w:t xml:space="preserve"> As it moves over the Philippine Sea, the tropical cyclone is forecast to continuously</w:t>
            </w:r>
            <w:r w:rsidR="00275F14" w:rsidRPr="009644CE">
              <w:rPr>
                <w:rFonts w:ascii="Arial" w:hAnsi="Arial" w:cs="Arial"/>
                <w:bCs/>
                <w:sz w:val="18"/>
                <w:szCs w:val="18"/>
              </w:rPr>
              <w:t xml:space="preserve"> </w:t>
            </w:r>
            <w:r w:rsidR="00204EB8" w:rsidRPr="009644CE">
              <w:rPr>
                <w:rFonts w:ascii="Arial" w:hAnsi="Arial" w:cs="Arial"/>
                <w:bCs/>
                <w:sz w:val="18"/>
                <w:szCs w:val="18"/>
              </w:rPr>
              <w:t xml:space="preserve">intensify and may reach typhoon category on </w:t>
            </w:r>
            <w:r w:rsidR="00CF6E9B" w:rsidRPr="009644CE">
              <w:rPr>
                <w:rFonts w:ascii="Arial" w:hAnsi="Arial" w:cs="Arial"/>
                <w:bCs/>
                <w:sz w:val="18"/>
                <w:szCs w:val="18"/>
              </w:rPr>
              <w:t>Wednesday</w:t>
            </w:r>
            <w:r w:rsidR="00204EB8" w:rsidRPr="009644CE">
              <w:rPr>
                <w:rFonts w:ascii="Arial" w:hAnsi="Arial" w:cs="Arial"/>
                <w:bCs/>
                <w:sz w:val="18"/>
                <w:szCs w:val="18"/>
              </w:rPr>
              <w:t>. On the track forecast, AGHON may exit the PAR region no earlier than Tuesday.</w:t>
            </w:r>
          </w:p>
        </w:tc>
      </w:tr>
    </w:tbl>
    <w:p w14:paraId="275C4773" w14:textId="77777777" w:rsidR="000B0555" w:rsidRPr="00204EB8" w:rsidRDefault="000B0555" w:rsidP="000B0555">
      <w:pPr>
        <w:pStyle w:val="NoSpacing"/>
        <w:rPr>
          <w:rFonts w:ascii="Arial" w:hAnsi="Arial" w:cs="Arial"/>
          <w:sz w:val="18"/>
          <w:szCs w:val="18"/>
        </w:rPr>
      </w:pPr>
    </w:p>
    <w:p w14:paraId="1A2DE052" w14:textId="77777777" w:rsidR="000B0555" w:rsidRPr="00204EB8" w:rsidRDefault="000B0555" w:rsidP="000B0555">
      <w:pPr>
        <w:pStyle w:val="NoSpacing"/>
        <w:jc w:val="both"/>
        <w:rPr>
          <w:rFonts w:ascii="Arial" w:hAnsi="Arial" w:cs="Arial"/>
          <w:b/>
          <w:bCs/>
          <w:sz w:val="18"/>
          <w:szCs w:val="18"/>
        </w:rPr>
      </w:pPr>
      <w:r w:rsidRPr="00204EB8">
        <w:rPr>
          <w:rFonts w:ascii="Arial" w:hAnsi="Arial" w:cs="Arial"/>
          <w:sz w:val="18"/>
          <w:szCs w:val="18"/>
        </w:rPr>
        <w:t xml:space="preserve">Considering these developments, the public and disaster risk reduction and management offices concerned are advised to take all necessary measures to protect life and property. Persons living in areas identified to be highly or very highly susceptible to these hazards are advised to follow evacuation and other instructions from local officials. </w:t>
      </w:r>
      <w:r w:rsidRPr="00204EB8">
        <w:rPr>
          <w:rFonts w:ascii="Arial" w:hAnsi="Arial" w:cs="Arial"/>
          <w:b/>
          <w:bCs/>
          <w:sz w:val="18"/>
          <w:szCs w:val="18"/>
        </w:rPr>
        <w:t>For heavy rainfall warnings, thunderstorm/rainfall advisories, and other severe weather information specific to your area, please monitor products issued by your local PAGASA Regional Services Division</w:t>
      </w:r>
      <w:r w:rsidR="000860B1" w:rsidRPr="00204EB8">
        <w:rPr>
          <w:rFonts w:ascii="Arial" w:hAnsi="Arial" w:cs="Arial"/>
          <w:b/>
          <w:bCs/>
          <w:sz w:val="18"/>
          <w:szCs w:val="18"/>
        </w:rPr>
        <w:t>.</w:t>
      </w:r>
    </w:p>
    <w:p w14:paraId="6D035F96" w14:textId="77777777" w:rsidR="000B0555" w:rsidRPr="00204EB8" w:rsidRDefault="000B0555" w:rsidP="000B0555">
      <w:pPr>
        <w:pStyle w:val="NoSpacing"/>
        <w:jc w:val="both"/>
        <w:rPr>
          <w:rFonts w:ascii="Arial" w:hAnsi="Arial" w:cs="Arial"/>
          <w:sz w:val="18"/>
          <w:szCs w:val="18"/>
        </w:rPr>
      </w:pPr>
    </w:p>
    <w:p w14:paraId="3576E75E" w14:textId="21F9E9C1" w:rsidR="00494756" w:rsidRPr="00204EB8" w:rsidRDefault="000B0555" w:rsidP="00925650">
      <w:pPr>
        <w:pStyle w:val="NoSpacing"/>
        <w:tabs>
          <w:tab w:val="left" w:pos="5895"/>
        </w:tabs>
        <w:rPr>
          <w:rFonts w:ascii="Arial" w:hAnsi="Arial" w:cs="Arial"/>
          <w:sz w:val="18"/>
          <w:szCs w:val="18"/>
        </w:rPr>
      </w:pPr>
      <w:r w:rsidRPr="00204EB8">
        <w:rPr>
          <w:rFonts w:ascii="Arial" w:hAnsi="Arial" w:cs="Arial"/>
          <w:sz w:val="18"/>
          <w:szCs w:val="18"/>
        </w:rPr>
        <w:t xml:space="preserve">The next tropical cyclone bulletin will be issued </w:t>
      </w:r>
      <w:r w:rsidR="00B979A6" w:rsidRPr="00204EB8">
        <w:rPr>
          <w:rFonts w:ascii="Arial" w:hAnsi="Arial" w:cs="Arial"/>
          <w:sz w:val="18"/>
          <w:szCs w:val="18"/>
        </w:rPr>
        <w:t>at</w:t>
      </w:r>
      <w:r w:rsidR="00324091" w:rsidRPr="00204EB8">
        <w:rPr>
          <w:rFonts w:ascii="Arial" w:hAnsi="Arial" w:cs="Arial"/>
          <w:sz w:val="18"/>
          <w:szCs w:val="18"/>
        </w:rPr>
        <w:t xml:space="preserve"> </w:t>
      </w:r>
      <w:sdt>
        <w:sdtPr>
          <w:rPr>
            <w:rFonts w:ascii="Arial" w:hAnsi="Arial" w:cs="Arial"/>
            <w:sz w:val="18"/>
            <w:szCs w:val="18"/>
          </w:rPr>
          <w:id w:val="468169927"/>
          <w:placeholder>
            <w:docPart w:val="602D383A314F4AC2B57F21EE22ADED5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C163B9">
            <w:rPr>
              <w:rFonts w:ascii="Arial" w:hAnsi="Arial" w:cs="Arial"/>
              <w:sz w:val="18"/>
              <w:szCs w:val="18"/>
            </w:rPr>
            <w:t>11:00 PM</w:t>
          </w:r>
        </w:sdtContent>
      </w:sdt>
      <w:r w:rsidR="00F91014" w:rsidRPr="00204EB8">
        <w:rPr>
          <w:rFonts w:ascii="Arial" w:hAnsi="Arial" w:cs="Arial"/>
          <w:sz w:val="18"/>
          <w:szCs w:val="18"/>
        </w:rPr>
        <w:t xml:space="preserve"> </w:t>
      </w:r>
      <w:sdt>
        <w:sdtPr>
          <w:rPr>
            <w:rFonts w:ascii="Arial" w:hAnsi="Arial" w:cs="Arial"/>
            <w:sz w:val="18"/>
            <w:szCs w:val="18"/>
          </w:rPr>
          <w:id w:val="-1903745429"/>
          <w:placeholder>
            <w:docPart w:val="1AF5D9027A8A4C4D9EBEB06DF0833A11"/>
          </w:placeholder>
          <w:dropDownList>
            <w:listItem w:displayText="today" w:value="today"/>
            <w:listItem w:displayText="tomorrow" w:value="tomorrow"/>
          </w:dropDownList>
        </w:sdtPr>
        <w:sdtEndPr/>
        <w:sdtContent>
          <w:r w:rsidR="001C2F39">
            <w:rPr>
              <w:rFonts w:ascii="Arial" w:hAnsi="Arial" w:cs="Arial"/>
              <w:sz w:val="18"/>
              <w:szCs w:val="18"/>
            </w:rPr>
            <w:t>today</w:t>
          </w:r>
        </w:sdtContent>
      </w:sdt>
      <w:r w:rsidR="009E666C" w:rsidRPr="00204EB8">
        <w:rPr>
          <w:rFonts w:ascii="Arial" w:hAnsi="Arial" w:cs="Arial"/>
          <w:sz w:val="18"/>
          <w:szCs w:val="18"/>
        </w:rPr>
        <w:t>.</w:t>
      </w:r>
    </w:p>
    <w:p w14:paraId="2D96CDF4" w14:textId="77777777" w:rsidR="009420D5" w:rsidRPr="00204EB8" w:rsidRDefault="000B0555" w:rsidP="00925650">
      <w:pPr>
        <w:pStyle w:val="NoSpacing"/>
        <w:tabs>
          <w:tab w:val="left" w:pos="5895"/>
        </w:tabs>
        <w:rPr>
          <w:rFonts w:ascii="Arial" w:hAnsi="Arial" w:cs="Arial"/>
          <w:sz w:val="18"/>
          <w:szCs w:val="18"/>
        </w:rPr>
      </w:pPr>
      <w:r w:rsidRPr="00204EB8">
        <w:rPr>
          <w:rFonts w:ascii="Arial" w:hAnsi="Arial" w:cs="Arial"/>
          <w:sz w:val="18"/>
          <w:szCs w:val="18"/>
        </w:rPr>
        <w:tab/>
      </w:r>
    </w:p>
    <w:p w14:paraId="0D67C417" w14:textId="77777777" w:rsidR="00925650" w:rsidRPr="00204EB8" w:rsidRDefault="00925650" w:rsidP="00925650">
      <w:pPr>
        <w:pStyle w:val="NoSpacing"/>
        <w:tabs>
          <w:tab w:val="left" w:pos="5895"/>
        </w:tabs>
        <w:rPr>
          <w:rFonts w:ascii="Arial" w:hAnsi="Arial" w:cs="Arial"/>
          <w:b/>
          <w:bCs/>
          <w:sz w:val="18"/>
          <w:szCs w:val="18"/>
        </w:rPr>
      </w:pPr>
    </w:p>
    <w:p w14:paraId="60DA4D8B" w14:textId="77777777" w:rsidR="00C776A3" w:rsidRDefault="000B0555" w:rsidP="00513F33">
      <w:pPr>
        <w:pStyle w:val="NoSpacing"/>
        <w:tabs>
          <w:tab w:val="left" w:pos="1623"/>
        </w:tabs>
        <w:jc w:val="both"/>
      </w:pPr>
      <w:r w:rsidRPr="00204EB8">
        <w:rPr>
          <w:rFonts w:ascii="Arial" w:hAnsi="Arial" w:cs="Arial"/>
          <w:b/>
          <w:bCs/>
          <w:sz w:val="18"/>
          <w:szCs w:val="18"/>
        </w:rPr>
        <w:t>DOST-PAGASA</w:t>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00681A94" w:rsidRPr="00974898">
        <w:rPr>
          <w:rFonts w:ascii="Arial" w:hAnsi="Arial" w:cs="Arial"/>
          <w:sz w:val="20"/>
        </w:rPr>
        <w:tab/>
      </w:r>
    </w:p>
    <w:p w14:paraId="31DDA743" w14:textId="30740E26" w:rsidR="00C776A3" w:rsidRDefault="00C776A3" w:rsidP="00C776A3"/>
    <w:p w14:paraId="1F66800C" w14:textId="5885225B" w:rsidR="003766E6" w:rsidRDefault="003766E6" w:rsidP="00C776A3">
      <w:pPr>
        <w:jc w:val="center"/>
      </w:pPr>
    </w:p>
    <w:p w14:paraId="00B17B03" w14:textId="77777777" w:rsidR="003766E6" w:rsidRPr="003766E6" w:rsidRDefault="003766E6" w:rsidP="003766E6"/>
    <w:p w14:paraId="3AAD4DBD" w14:textId="77777777" w:rsidR="003766E6" w:rsidRPr="003766E6" w:rsidRDefault="003766E6" w:rsidP="003766E6"/>
    <w:p w14:paraId="0683E447" w14:textId="219EB15A" w:rsidR="003766E6" w:rsidRDefault="003766E6" w:rsidP="003766E6"/>
    <w:p w14:paraId="6006888F" w14:textId="750B6990" w:rsidR="00386F2A" w:rsidRPr="003766E6" w:rsidRDefault="003766E6" w:rsidP="003766E6">
      <w:pPr>
        <w:tabs>
          <w:tab w:val="left" w:pos="5660"/>
        </w:tabs>
      </w:pPr>
      <w:r>
        <w:tab/>
      </w:r>
    </w:p>
    <w:sectPr w:rsidR="00386F2A" w:rsidRPr="003766E6" w:rsidSect="00611281">
      <w:headerReference w:type="default" r:id="rId9"/>
      <w:footerReference w:type="default" r:id="rId10"/>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BFBEE" w14:textId="77777777" w:rsidR="007A5865" w:rsidRDefault="007A5865" w:rsidP="00983082">
      <w:pPr>
        <w:spacing w:after="0" w:line="240" w:lineRule="auto"/>
      </w:pPr>
      <w:r>
        <w:separator/>
      </w:r>
    </w:p>
  </w:endnote>
  <w:endnote w:type="continuationSeparator" w:id="0">
    <w:p w14:paraId="0491F3C7" w14:textId="77777777" w:rsidR="007A5865" w:rsidRDefault="007A5865" w:rsidP="0098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B7655" w14:textId="07E3670C" w:rsidR="007A5865" w:rsidRPr="00460C90" w:rsidRDefault="00196A2B" w:rsidP="005F3F5F">
    <w:pPr>
      <w:spacing w:after="0" w:line="240" w:lineRule="auto"/>
      <w:rPr>
        <w:rFonts w:ascii="Arial" w:eastAsia="Malgun Gothic" w:hAnsi="Arial" w:cs="Arial"/>
        <w:b/>
        <w:sz w:val="18"/>
      </w:rPr>
    </w:pPr>
    <w:r>
      <w:rPr>
        <w:noProof/>
        <w:lang w:val="en-PH" w:eastAsia="en-PH"/>
      </w:rPr>
      <w:drawing>
        <wp:anchor distT="0" distB="0" distL="114300" distR="114300" simplePos="0" relativeHeight="251674624" behindDoc="1" locked="0" layoutInCell="1" allowOverlap="1" wp14:anchorId="39F4EB23" wp14:editId="055A7CAB">
          <wp:simplePos x="0" y="0"/>
          <wp:positionH relativeFrom="margin">
            <wp:posOffset>5907819</wp:posOffset>
          </wp:positionH>
          <wp:positionV relativeFrom="paragraph">
            <wp:posOffset>-135172</wp:posOffset>
          </wp:positionV>
          <wp:extent cx="335915" cy="570865"/>
          <wp:effectExtent l="0" t="0" r="6985" b="0"/>
          <wp:wrapNone/>
          <wp:docPr id="2105210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10744" name="Picture 2105210744"/>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5915" cy="570865"/>
                  </a:xfrm>
                  <a:prstGeom prst="rect">
                    <a:avLst/>
                  </a:prstGeom>
                </pic:spPr>
              </pic:pic>
            </a:graphicData>
          </a:graphic>
          <wp14:sizeRelH relativeFrom="margin">
            <wp14:pctWidth>0</wp14:pctWidth>
          </wp14:sizeRelH>
          <wp14:sizeRelV relativeFrom="margin">
            <wp14:pctHeight>0</wp14:pctHeight>
          </wp14:sizeRelV>
        </wp:anchor>
      </w:drawing>
    </w:r>
    <w:r w:rsidR="007A5865">
      <w:rPr>
        <w:noProof/>
        <w:lang w:val="en-PH" w:eastAsia="en-PH"/>
      </w:rPr>
      <w:drawing>
        <wp:anchor distT="0" distB="0" distL="114300" distR="114300" simplePos="0" relativeHeight="251672576" behindDoc="1" locked="0" layoutInCell="1" allowOverlap="1" wp14:anchorId="5925E412" wp14:editId="1DAB5C1C">
          <wp:simplePos x="0" y="0"/>
          <wp:positionH relativeFrom="margin">
            <wp:posOffset>717964</wp:posOffset>
          </wp:positionH>
          <wp:positionV relativeFrom="paragraph">
            <wp:posOffset>-255077</wp:posOffset>
          </wp:positionV>
          <wp:extent cx="464820" cy="789305"/>
          <wp:effectExtent l="0" t="0" r="0" b="0"/>
          <wp:wrapNone/>
          <wp:docPr id="1514659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9117" name="Picture 1514659117"/>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4820" cy="789305"/>
                  </a:xfrm>
                  <a:prstGeom prst="rect">
                    <a:avLst/>
                  </a:prstGeom>
                </pic:spPr>
              </pic:pic>
            </a:graphicData>
          </a:graphic>
          <wp14:sizeRelH relativeFrom="margin">
            <wp14:pctWidth>0</wp14:pctWidth>
          </wp14:sizeRelH>
          <wp14:sizeRelV relativeFrom="margin">
            <wp14:pctHeight>0</wp14:pctHeight>
          </wp14:sizeRelV>
        </wp:anchor>
      </w:drawing>
    </w:r>
    <w:r w:rsidR="007A5865" w:rsidRPr="000B0555">
      <w:rPr>
        <w:rFonts w:ascii="Arial" w:hAnsi="Arial" w:cs="Arial"/>
        <w:noProof/>
        <w:sz w:val="18"/>
        <w:szCs w:val="18"/>
        <w:lang w:val="en-PH" w:eastAsia="en-PH"/>
      </w:rPr>
      <mc:AlternateContent>
        <mc:Choice Requires="wps">
          <w:drawing>
            <wp:anchor distT="45720" distB="45720" distL="114300" distR="114300" simplePos="0" relativeHeight="251670528" behindDoc="0" locked="0" layoutInCell="1" allowOverlap="1" wp14:anchorId="0DC709F1" wp14:editId="7B308257">
              <wp:simplePos x="0" y="0"/>
              <wp:positionH relativeFrom="margin">
                <wp:align>right</wp:align>
              </wp:positionH>
              <wp:positionV relativeFrom="paragraph">
                <wp:posOffset>-213360</wp:posOffset>
              </wp:positionV>
              <wp:extent cx="7842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headEnd/>
                        <a:tailEnd/>
                      </a:ln>
                    </wps:spPr>
                    <wps:txbx>
                      <w:txbxContent>
                        <w:p w14:paraId="2EBF83BF" w14:textId="5C0D8330" w:rsidR="007A5865" w:rsidRPr="00A2435D" w:rsidRDefault="007A5865"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655BBA">
                            <w:rPr>
                              <w:rFonts w:ascii="Arial" w:hAnsi="Arial" w:cs="Arial"/>
                              <w:noProof/>
                              <w:sz w:val="16"/>
                            </w:rPr>
                            <w:t>2</w:t>
                          </w:r>
                          <w:r w:rsidRPr="00CD14BD">
                            <w:rPr>
                              <w:rFonts w:ascii="Arial" w:hAnsi="Arial" w:cs="Arial"/>
                              <w:noProof/>
                              <w:sz w:val="16"/>
                            </w:rPr>
                            <w:fldChar w:fldCharType="end"/>
                          </w:r>
                          <w:r>
                            <w:rPr>
                              <w:rFonts w:ascii="Arial" w:hAnsi="Arial" w:cs="Arial"/>
                              <w:noProof/>
                              <w:sz w:val="16"/>
                            </w:rPr>
                            <w:t xml:space="preserve"> of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C709F1" id="_x0000_t202" coordsize="21600,21600" o:spt="202" path="m,l,21600r21600,l21600,xe">
              <v:stroke joinstyle="miter"/>
              <v:path gradientshapeok="t" o:connecttype="rect"/>
            </v:shapetype>
            <v:shape id="_x0000_s1027" type="#_x0000_t202" style="position:absolute;margin-left:10.55pt;margin-top:-16.8pt;width:61.7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" filled="f" stroked="f">
              <v:textbox style="mso-fit-shape-to-text:t">
                <w:txbxContent>
                  <w:p w14:paraId="2EBF83BF" w14:textId="5C0D8330" w:rsidR="007A5865" w:rsidRPr="00A2435D" w:rsidRDefault="007A5865"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655BBA">
                      <w:rPr>
                        <w:rFonts w:ascii="Arial" w:hAnsi="Arial" w:cs="Arial"/>
                        <w:noProof/>
                        <w:sz w:val="16"/>
                      </w:rPr>
                      <w:t>2</w:t>
                    </w:r>
                    <w:r w:rsidRPr="00CD14BD">
                      <w:rPr>
                        <w:rFonts w:ascii="Arial" w:hAnsi="Arial" w:cs="Arial"/>
                        <w:noProof/>
                        <w:sz w:val="16"/>
                      </w:rPr>
                      <w:fldChar w:fldCharType="end"/>
                    </w:r>
                    <w:r>
                      <w:rPr>
                        <w:rFonts w:ascii="Arial" w:hAnsi="Arial" w:cs="Arial"/>
                        <w:noProof/>
                        <w:sz w:val="16"/>
                      </w:rPr>
                      <w:t xml:space="preserve"> of 3</w:t>
                    </w:r>
                  </w:p>
                </w:txbxContent>
              </v:textbox>
              <w10:wrap type="square" anchorx="margin"/>
            </v:shape>
          </w:pict>
        </mc:Fallback>
      </mc:AlternateContent>
    </w:r>
    <w:bookmarkStart w:id="4" w:name="_Hlk107500425"/>
  </w:p>
  <w:p w14:paraId="76775086" w14:textId="38793961" w:rsidR="007A5865" w:rsidRPr="00460C90" w:rsidRDefault="007A5865" w:rsidP="0071158D">
    <w:pPr>
      <w:tabs>
        <w:tab w:val="left" w:pos="2325"/>
        <w:tab w:val="center" w:pos="4680"/>
        <w:tab w:val="right" w:pos="9720"/>
      </w:tabs>
      <w:spacing w:after="0" w:line="240" w:lineRule="auto"/>
      <w:rPr>
        <w:rFonts w:ascii="Arial" w:eastAsia="Malgun Gothic" w:hAnsi="Arial" w:cs="Arial"/>
        <w:b/>
        <w:sz w:val="18"/>
        <w:lang w:val="en-PH"/>
      </w:rPr>
    </w:pPr>
    <w:r>
      <w:rPr>
        <w:rFonts w:ascii="Arial" w:eastAsia="Malgun Gothic" w:hAnsi="Arial" w:cs="Arial"/>
        <w:b/>
        <w:sz w:val="18"/>
        <w:lang w:val="en-PH"/>
      </w:rPr>
      <w:t>Prepared by: PCDM</w:t>
    </w:r>
    <w:r w:rsidRPr="00460C90">
      <w:rPr>
        <w:rFonts w:ascii="Arial" w:eastAsia="Malgun Gothic" w:hAnsi="Arial" w:cs="Arial"/>
        <w:sz w:val="18"/>
        <w:lang w:val="en-PH"/>
      </w:rPr>
      <w:tab/>
    </w:r>
    <w:r>
      <w:rPr>
        <w:rFonts w:ascii="Arial" w:eastAsia="Malgun Gothic" w:hAnsi="Arial" w:cs="Arial"/>
        <w:sz w:val="18"/>
        <w:lang w:val="en-PH"/>
      </w:rPr>
      <w:tab/>
    </w:r>
    <w:r w:rsidRPr="00460C90">
      <w:rPr>
        <w:rFonts w:ascii="Arial" w:eastAsia="Malgun Gothic" w:hAnsi="Arial" w:cs="Arial"/>
        <w:sz w:val="18"/>
        <w:lang w:val="en-PH"/>
      </w:rPr>
      <w:tab/>
    </w:r>
    <w:r>
      <w:rPr>
        <w:rFonts w:ascii="Arial" w:eastAsia="Malgun Gothic" w:hAnsi="Arial" w:cs="Arial"/>
        <w:sz w:val="18"/>
        <w:lang w:val="en-PH"/>
      </w:rPr>
      <w:t xml:space="preserve"> </w:t>
    </w:r>
    <w:r w:rsidR="00196A2B">
      <w:rPr>
        <w:rFonts w:ascii="Arial" w:eastAsia="Malgun Gothic" w:hAnsi="Arial" w:cs="Arial"/>
        <w:b/>
        <w:sz w:val="18"/>
        <w:lang w:val="en-PH"/>
      </w:rPr>
      <w:t>Checked by: SFD</w:t>
    </w:r>
  </w:p>
  <w:bookmarkEnd w:id="4"/>
  <w:p w14:paraId="5A5926FB" w14:textId="77777777" w:rsidR="007A5865" w:rsidRPr="00460C90" w:rsidRDefault="007A5865" w:rsidP="005F3F5F">
    <w:pPr>
      <w:tabs>
        <w:tab w:val="center" w:pos="4680"/>
        <w:tab w:val="right" w:pos="9360"/>
      </w:tabs>
      <w:spacing w:after="0" w:line="240" w:lineRule="auto"/>
      <w:jc w:val="center"/>
      <w:rPr>
        <w:rFonts w:ascii="Arial" w:eastAsia="Malgun Gothic" w:hAnsi="Arial" w:cs="Arial"/>
        <w:b/>
        <w:sz w:val="18"/>
        <w:lang w:val="en-PH"/>
      </w:rPr>
    </w:pPr>
  </w:p>
  <w:p w14:paraId="2939403B" w14:textId="77777777" w:rsidR="007A5865" w:rsidRPr="005F3F5F" w:rsidRDefault="007A5865" w:rsidP="005F3F5F">
    <w:pPr>
      <w:tabs>
        <w:tab w:val="center" w:pos="4680"/>
        <w:tab w:val="right" w:pos="9720"/>
      </w:tabs>
      <w:spacing w:after="0" w:line="240" w:lineRule="auto"/>
      <w:rPr>
        <w:rFonts w:ascii="Arial" w:eastAsia="Malgun Gothic" w:hAnsi="Arial" w:cs="Arial"/>
        <w:bCs/>
        <w:sz w:val="18"/>
        <w:lang w:val="en-PH"/>
      </w:rPr>
    </w:pPr>
    <w:r w:rsidRPr="00460C90">
      <w:rPr>
        <w:rFonts w:ascii="Arial" w:eastAsia="Malgun Gothic" w:hAnsi="Arial" w:cs="Arial"/>
        <w:bCs/>
        <w:sz w:val="18"/>
        <w:lang w:val="en-PH"/>
      </w:rPr>
      <w:t xml:space="preserve">WFFC, BIR Road, </w:t>
    </w:r>
    <w:proofErr w:type="spellStart"/>
    <w:r w:rsidRPr="00460C90">
      <w:rPr>
        <w:rFonts w:ascii="Arial" w:eastAsia="Malgun Gothic" w:hAnsi="Arial" w:cs="Arial"/>
        <w:bCs/>
        <w:sz w:val="18"/>
        <w:lang w:val="en-PH"/>
      </w:rPr>
      <w:t>Diliman</w:t>
    </w:r>
    <w:proofErr w:type="spellEnd"/>
    <w:r w:rsidRPr="00460C90">
      <w:rPr>
        <w:rFonts w:ascii="Arial" w:eastAsia="Malgun Gothic" w:hAnsi="Arial" w:cs="Arial"/>
        <w:bCs/>
        <w:sz w:val="18"/>
        <w:lang w:val="en-PH"/>
      </w:rPr>
      <w:t xml:space="preserve">, Quezon City                 </w:t>
    </w:r>
    <w:r>
      <w:rPr>
        <w:rFonts w:ascii="Arial" w:eastAsia="Malgun Gothic" w:hAnsi="Arial" w:cs="Arial"/>
        <w:bCs/>
        <w:sz w:val="18"/>
        <w:lang w:val="en-PH"/>
      </w:rPr>
      <w:t xml:space="preserve">     </w:t>
    </w:r>
    <w:r w:rsidRPr="00460C90">
      <w:rPr>
        <w:rFonts w:ascii="Arial" w:eastAsia="Malgun Gothic" w:hAnsi="Arial" w:cs="Arial"/>
        <w:bCs/>
        <w:sz w:val="18"/>
        <w:lang w:val="en-PH"/>
      </w:rPr>
      <w:t xml:space="preserve"> (02) 8284-0800 ext. </w:t>
    </w:r>
    <w:r>
      <w:rPr>
        <w:rFonts w:ascii="Arial" w:eastAsia="Malgun Gothic" w:hAnsi="Arial" w:cs="Arial"/>
        <w:bCs/>
        <w:sz w:val="18"/>
        <w:lang w:val="en-PH"/>
      </w:rPr>
      <w:t>4801</w:t>
    </w:r>
    <w:r w:rsidRPr="00460C90">
      <w:rPr>
        <w:rFonts w:ascii="Arial" w:eastAsia="Malgun Gothic" w:hAnsi="Arial" w:cs="Arial"/>
        <w:bCs/>
        <w:sz w:val="18"/>
        <w:lang w:val="en-PH"/>
      </w:rPr>
      <w:tab/>
      <w:t>bagong.pagasa.dost.gov.ph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0C4DE" w14:textId="77777777" w:rsidR="007A5865" w:rsidRDefault="007A5865" w:rsidP="00983082">
      <w:pPr>
        <w:spacing w:after="0" w:line="240" w:lineRule="auto"/>
      </w:pPr>
      <w:r>
        <w:separator/>
      </w:r>
    </w:p>
  </w:footnote>
  <w:footnote w:type="continuationSeparator" w:id="0">
    <w:p w14:paraId="5A3F9851" w14:textId="77777777" w:rsidR="007A5865" w:rsidRDefault="007A5865" w:rsidP="00983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CB4A" w14:textId="77777777" w:rsidR="007A5865" w:rsidRDefault="007A5865" w:rsidP="001A3895">
    <w:pPr>
      <w:pStyle w:val="NoSpacing"/>
      <w:rPr>
        <w:rFonts w:ascii="Arial" w:hAnsi="Arial" w:cs="Arial"/>
        <w:sz w:val="20"/>
      </w:rPr>
    </w:pPr>
    <w:bookmarkStart w:id="2" w:name="_Hlk144328982"/>
    <w:bookmarkStart w:id="3" w:name="_Hlk144328983"/>
    <w:r>
      <w:rPr>
        <w:noProof/>
        <w:lang w:val="en-PH" w:eastAsia="en-PH"/>
      </w:rPr>
      <w:drawing>
        <wp:anchor distT="0" distB="0" distL="114300" distR="114300" simplePos="0" relativeHeight="251659264" behindDoc="0" locked="0" layoutInCell="1" allowOverlap="1" wp14:anchorId="3B1637BE" wp14:editId="5E653AFB">
          <wp:simplePos x="0" y="0"/>
          <wp:positionH relativeFrom="margin">
            <wp:posOffset>0</wp:posOffset>
          </wp:positionH>
          <wp:positionV relativeFrom="margin">
            <wp:posOffset>-1511300</wp:posOffset>
          </wp:positionV>
          <wp:extent cx="643255" cy="643255"/>
          <wp:effectExtent l="0" t="0" r="4445" b="444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60288" behindDoc="0" locked="0" layoutInCell="1" allowOverlap="1" wp14:anchorId="6C94898B" wp14:editId="196D9BF3">
          <wp:simplePos x="0" y="0"/>
          <wp:positionH relativeFrom="margin">
            <wp:align>right</wp:align>
          </wp:positionH>
          <wp:positionV relativeFrom="paragraph">
            <wp:posOffset>8890</wp:posOffset>
          </wp:positionV>
          <wp:extent cx="1271905" cy="640715"/>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640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rPr>
      <w:t>Republic of the Philippines</w:t>
    </w:r>
  </w:p>
  <w:p w14:paraId="7C7DD4E2" w14:textId="77777777" w:rsidR="007A5865" w:rsidRDefault="007A5865" w:rsidP="001A3895">
    <w:pPr>
      <w:pStyle w:val="NoSpacing"/>
      <w:rPr>
        <w:rFonts w:ascii="Arial" w:hAnsi="Arial" w:cs="Arial"/>
        <w:b/>
        <w:sz w:val="20"/>
      </w:rPr>
    </w:pPr>
    <w:r>
      <w:rPr>
        <w:rFonts w:ascii="Arial" w:hAnsi="Arial" w:cs="Arial"/>
        <w:b/>
        <w:sz w:val="20"/>
      </w:rPr>
      <w:t>DEPARTMENT OF SCIENCE AND TECHNOLOGY</w:t>
    </w:r>
  </w:p>
  <w:p w14:paraId="025CDDD0" w14:textId="77777777" w:rsidR="007A5865" w:rsidRDefault="007A5865" w:rsidP="001A3895">
    <w:pPr>
      <w:pStyle w:val="NoSpacing"/>
      <w:rPr>
        <w:rFonts w:ascii="Arial" w:hAnsi="Arial" w:cs="Arial"/>
        <w:b/>
        <w:sz w:val="18"/>
        <w:szCs w:val="24"/>
      </w:rPr>
    </w:pPr>
    <w:r>
      <w:rPr>
        <w:rFonts w:ascii="Arial" w:hAnsi="Arial" w:cs="Arial"/>
        <w:b/>
        <w:sz w:val="18"/>
        <w:szCs w:val="24"/>
      </w:rPr>
      <w:t xml:space="preserve">Philippine Atmospheric, Geophysical and Astronomical </w:t>
    </w:r>
  </w:p>
  <w:p w14:paraId="3FB623D8" w14:textId="77777777" w:rsidR="007A5865" w:rsidRDefault="007A5865" w:rsidP="001A3895">
    <w:pPr>
      <w:pStyle w:val="NoSpacing"/>
      <w:rPr>
        <w:rFonts w:ascii="Arial" w:hAnsi="Arial" w:cs="Arial"/>
        <w:b/>
        <w:sz w:val="18"/>
        <w:szCs w:val="24"/>
      </w:rPr>
    </w:pPr>
    <w:r>
      <w:rPr>
        <w:rFonts w:ascii="Arial" w:hAnsi="Arial" w:cs="Arial"/>
        <w:b/>
        <w:sz w:val="18"/>
        <w:szCs w:val="24"/>
      </w:rPr>
      <w:t>Services Administration (PAGASA)</w:t>
    </w:r>
  </w:p>
  <w:p w14:paraId="4989E08D" w14:textId="77777777" w:rsidR="007A5865" w:rsidRDefault="007A5865" w:rsidP="001A3895">
    <w:pPr>
      <w:pStyle w:val="NoSpacing"/>
      <w:rPr>
        <w:rFonts w:ascii="Arial" w:hAnsi="Arial" w:cs="Arial"/>
        <w:sz w:val="18"/>
        <w:szCs w:val="24"/>
      </w:rPr>
    </w:pPr>
    <w:r w:rsidRPr="00716670">
      <w:rPr>
        <w:rFonts w:ascii="Arial" w:hAnsi="Arial" w:cs="Arial"/>
        <w:noProof/>
        <w:sz w:val="18"/>
        <w:szCs w:val="18"/>
        <w:lang w:val="en-PH" w:eastAsia="en-PH"/>
      </w:rPr>
      <mc:AlternateContent>
        <mc:Choice Requires="wps">
          <w:drawing>
            <wp:anchor distT="45720" distB="45720" distL="114300" distR="114300" simplePos="0" relativeHeight="251666432" behindDoc="0" locked="0" layoutInCell="1" allowOverlap="1" wp14:anchorId="1D0475E6" wp14:editId="4F2BAA02">
              <wp:simplePos x="0" y="0"/>
              <wp:positionH relativeFrom="margin">
                <wp:posOffset>4867275</wp:posOffset>
              </wp:positionH>
              <wp:positionV relativeFrom="paragraph">
                <wp:posOffset>91440</wp:posOffset>
              </wp:positionV>
              <wp:extent cx="1558714" cy="1404620"/>
              <wp:effectExtent l="0" t="0" r="0" b="0"/>
              <wp:wrapNone/>
              <wp:docPr id="33933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714" cy="1404620"/>
                      </a:xfrm>
                      <a:prstGeom prst="rect">
                        <a:avLst/>
                      </a:prstGeom>
                      <a:noFill/>
                      <a:ln w="9525">
                        <a:noFill/>
                        <a:miter lim="800000"/>
                        <a:headEnd/>
                        <a:tailEnd/>
                      </a:ln>
                    </wps:spPr>
                    <wps:txbx>
                      <w:txbxContent>
                        <w:p w14:paraId="33F48524" w14:textId="77777777" w:rsidR="007A5865" w:rsidRPr="00132BB9" w:rsidRDefault="007A5865"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0475E6" id="_x0000_t202" coordsize="21600,21600" o:spt="202" path="m,l,21600r21600,l21600,xe">
              <v:stroke joinstyle="miter"/>
              <v:path gradientshapeok="t" o:connecttype="rect"/>
            </v:shapetype>
            <v:shape id="Text Box 2" o:spid="_x0000_s1026" type="#_x0000_t202" style="position:absolute;margin-left:383.25pt;margin-top:7.2pt;width:122.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" filled="f" stroked="f">
              <v:textbox style="mso-fit-shape-to-text:t">
                <w:txbxContent>
                  <w:p w14:paraId="33F48524" w14:textId="77777777" w:rsidR="007A5865" w:rsidRPr="00132BB9" w:rsidRDefault="007A5865"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v:textbox>
              <w10:wrap anchorx="margin"/>
            </v:shape>
          </w:pict>
        </mc:Fallback>
      </mc:AlternateContent>
    </w:r>
    <w:r>
      <w:rPr>
        <w:rFonts w:ascii="Arial" w:hAnsi="Arial" w:cs="Arial"/>
        <w:sz w:val="18"/>
        <w:szCs w:val="24"/>
      </w:rPr>
      <w:t>Weather Division</w:t>
    </w:r>
  </w:p>
  <w:p w14:paraId="49784BDA" w14:textId="77777777" w:rsidR="007A5865" w:rsidRDefault="007A5865" w:rsidP="001A3895">
    <w:pPr>
      <w:pStyle w:val="NoSpacing"/>
      <w:rPr>
        <w:rFonts w:ascii="Arial" w:hAnsi="Arial" w:cs="Arial"/>
        <w:sz w:val="18"/>
        <w:szCs w:val="24"/>
      </w:rPr>
    </w:pPr>
  </w:p>
  <w:p w14:paraId="2702C0BD" w14:textId="482D0177" w:rsidR="007A5865" w:rsidRDefault="00423217" w:rsidP="00864247">
    <w:pPr>
      <w:pStyle w:val="NoSpacing"/>
      <w:tabs>
        <w:tab w:val="center" w:pos="4873"/>
      </w:tabs>
      <w:rPr>
        <w:rFonts w:ascii="Arial" w:hAnsi="Arial" w:cs="Arial"/>
        <w:b/>
        <w:sz w:val="20"/>
        <w:szCs w:val="20"/>
      </w:rPr>
    </w:pPr>
    <w:r>
      <w:rPr>
        <w:rFonts w:ascii="Arial" w:hAnsi="Arial" w:cs="Arial"/>
        <w:b/>
        <w:sz w:val="20"/>
        <w:szCs w:val="20"/>
      </w:rPr>
      <w:t>TROPICAL CYCLONE BULLETIN NR. 13</w:t>
    </w:r>
  </w:p>
  <w:p w14:paraId="2FA8E4A2" w14:textId="77777777" w:rsidR="007A5865" w:rsidRPr="00AE3035" w:rsidRDefault="00655BBA" w:rsidP="00864247">
    <w:pPr>
      <w:pStyle w:val="NoSpacing"/>
      <w:tabs>
        <w:tab w:val="center" w:pos="4873"/>
      </w:tabs>
      <w:rPr>
        <w:rFonts w:ascii="Arial" w:hAnsi="Arial" w:cs="Arial"/>
        <w:sz w:val="18"/>
        <w:szCs w:val="24"/>
      </w:rPr>
    </w:pPr>
    <w:sdt>
      <w:sdtPr>
        <w:rPr>
          <w:rFonts w:ascii="Arial" w:hAnsi="Arial" w:cs="Arial"/>
          <w:b/>
          <w:sz w:val="20"/>
          <w:szCs w:val="20"/>
        </w:rPr>
        <w:id w:val="-1864053392"/>
        <w:placeholder>
          <w:docPart w:val="BD30DE2998D242CFB47DA6095976AAAE"/>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7A5865">
          <w:rPr>
            <w:rFonts w:ascii="Arial" w:hAnsi="Arial" w:cs="Arial"/>
            <w:b/>
            <w:sz w:val="20"/>
            <w:szCs w:val="20"/>
          </w:rPr>
          <w:t>Tropical Depression</w:t>
        </w:r>
      </w:sdtContent>
    </w:sdt>
    <w:r w:rsidR="007A5865">
      <w:rPr>
        <w:rFonts w:ascii="Arial" w:hAnsi="Arial" w:cs="Arial"/>
        <w:b/>
        <w:sz w:val="20"/>
        <w:szCs w:val="20"/>
      </w:rPr>
      <w:t xml:space="preserve"> AGHON</w:t>
    </w:r>
  </w:p>
  <w:p w14:paraId="7D57E9BF" w14:textId="7005AF18" w:rsidR="007A5865" w:rsidRDefault="007A5865" w:rsidP="00864247">
    <w:pPr>
      <w:pStyle w:val="NoSpacing"/>
      <w:rPr>
        <w:rFonts w:ascii="Arial" w:hAnsi="Arial" w:cs="Arial"/>
        <w:sz w:val="18"/>
        <w:szCs w:val="18"/>
      </w:rPr>
    </w:pPr>
    <w:r>
      <w:rPr>
        <w:rFonts w:ascii="Arial" w:hAnsi="Arial" w:cs="Arial"/>
        <w:sz w:val="18"/>
        <w:szCs w:val="18"/>
      </w:rPr>
      <w:t xml:space="preserve">Issued at </w:t>
    </w:r>
    <w:sdt>
      <w:sdtPr>
        <w:rPr>
          <w:rFonts w:ascii="Arial" w:hAnsi="Arial" w:cs="Arial"/>
          <w:sz w:val="18"/>
          <w:szCs w:val="18"/>
        </w:rPr>
        <w:id w:val="-810322782"/>
        <w:placeholder>
          <w:docPart w:val="3268ED18E0CD479180F9D80EC71ADC4D"/>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423217">
          <w:rPr>
            <w:rFonts w:ascii="Arial" w:hAnsi="Arial" w:cs="Arial"/>
            <w:sz w:val="18"/>
            <w:szCs w:val="18"/>
          </w:rPr>
          <w:t>8:00 PM</w:t>
        </w:r>
      </w:sdtContent>
    </w:sdt>
    <w:r>
      <w:rPr>
        <w:rFonts w:ascii="Arial" w:hAnsi="Arial" w:cs="Arial"/>
        <w:sz w:val="18"/>
        <w:szCs w:val="18"/>
      </w:rPr>
      <w:t xml:space="preserve">, </w:t>
    </w:r>
    <w:sdt>
      <w:sdtPr>
        <w:rPr>
          <w:rFonts w:ascii="Arial" w:hAnsi="Arial" w:cs="Arial"/>
          <w:sz w:val="18"/>
          <w:szCs w:val="18"/>
        </w:rPr>
        <w:id w:val="1076088798"/>
        <w:placeholder>
          <w:docPart w:val="BD30DE2998D242CFB47DA6095976AAAE"/>
        </w:placeholder>
        <w:date w:fullDate="2024-05-25T00:00:00Z">
          <w:dateFormat w:val="dd MMMM yyyy"/>
          <w:lid w:val="en-PH"/>
          <w:storeMappedDataAs w:val="dateTime"/>
          <w:calendar w:val="gregorian"/>
        </w:date>
      </w:sdtPr>
      <w:sdtEndPr/>
      <w:sdtContent>
        <w:r>
          <w:rPr>
            <w:rFonts w:ascii="Arial" w:hAnsi="Arial" w:cs="Arial"/>
            <w:sz w:val="18"/>
            <w:szCs w:val="18"/>
            <w:lang w:val="en-PH"/>
          </w:rPr>
          <w:t>25 May 2024</w:t>
        </w:r>
      </w:sdtContent>
    </w:sdt>
  </w:p>
  <w:p w14:paraId="30AF4EDB" w14:textId="288D2BF5" w:rsidR="007A5865" w:rsidRPr="00DC0A0C" w:rsidRDefault="007A5865" w:rsidP="00864247">
    <w:pPr>
      <w:pStyle w:val="NoSpacing"/>
      <w:rPr>
        <w:rFonts w:ascii="Arial" w:hAnsi="Arial" w:cs="Arial"/>
        <w:sz w:val="18"/>
        <w:szCs w:val="18"/>
      </w:rPr>
    </w:pPr>
    <w:r>
      <w:rPr>
        <w:rFonts w:ascii="Arial" w:hAnsi="Arial" w:cs="Arial"/>
        <w:sz w:val="18"/>
        <w:szCs w:val="18"/>
      </w:rPr>
      <w:t xml:space="preserve">Valid for broadcast until the next bulletin </w:t>
    </w:r>
    <w:r w:rsidRPr="00DC0A0C">
      <w:rPr>
        <w:rFonts w:ascii="Arial" w:hAnsi="Arial" w:cs="Arial"/>
        <w:sz w:val="18"/>
        <w:szCs w:val="18"/>
      </w:rPr>
      <w:t xml:space="preserve">at </w:t>
    </w:r>
    <w:sdt>
      <w:sdtPr>
        <w:rPr>
          <w:rFonts w:ascii="Arial" w:hAnsi="Arial" w:cs="Arial"/>
          <w:sz w:val="18"/>
          <w:szCs w:val="18"/>
        </w:rPr>
        <w:id w:val="2085496916"/>
        <w:placeholder>
          <w:docPart w:val="7F5B67055091451B9EB6A6A0178F0ACF"/>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423217">
          <w:rPr>
            <w:rFonts w:ascii="Arial" w:hAnsi="Arial" w:cs="Arial"/>
            <w:sz w:val="18"/>
            <w:szCs w:val="18"/>
          </w:rPr>
          <w:t>11:00 PM</w:t>
        </w:r>
      </w:sdtContent>
    </w:sdt>
    <w:r w:rsidRPr="00DC0A0C">
      <w:rPr>
        <w:rFonts w:ascii="Arial" w:hAnsi="Arial" w:cs="Arial"/>
        <w:sz w:val="18"/>
        <w:szCs w:val="18"/>
      </w:rPr>
      <w:t xml:space="preserve"> </w:t>
    </w:r>
    <w:sdt>
      <w:sdtPr>
        <w:rPr>
          <w:rFonts w:ascii="Arial" w:hAnsi="Arial" w:cs="Arial"/>
          <w:sz w:val="18"/>
          <w:szCs w:val="18"/>
        </w:rPr>
        <w:id w:val="-1786731973"/>
        <w:placeholder>
          <w:docPart w:val="3268ED18E0CD479180F9D80EC71ADC4D"/>
        </w:placeholder>
        <w:dropDownList>
          <w:listItem w:displayText="today." w:value="today."/>
          <w:listItem w:displayText="tomorrow." w:value="tomorrow."/>
        </w:dropDownList>
      </w:sdtPr>
      <w:sdtEndPr/>
      <w:sdtContent>
        <w:r>
          <w:rPr>
            <w:rFonts w:ascii="Arial" w:hAnsi="Arial" w:cs="Arial"/>
            <w:sz w:val="18"/>
            <w:szCs w:val="18"/>
          </w:rPr>
          <w:t>today.</w:t>
        </w:r>
      </w:sdtContent>
    </w:sdt>
  </w:p>
  <w:bookmarkEnd w:id="2"/>
  <w:bookmarkEnd w:id="3"/>
  <w:p w14:paraId="5070F4CF" w14:textId="77777777" w:rsidR="007A5865" w:rsidRPr="001A3895" w:rsidRDefault="007A5865" w:rsidP="001A3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07E"/>
    <w:multiLevelType w:val="hybridMultilevel"/>
    <w:tmpl w:val="CC7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E718A"/>
    <w:multiLevelType w:val="hybridMultilevel"/>
    <w:tmpl w:val="CCC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E6019"/>
    <w:multiLevelType w:val="hybridMultilevel"/>
    <w:tmpl w:val="E8407F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57DE2D63"/>
    <w:multiLevelType w:val="hybridMultilevel"/>
    <w:tmpl w:val="052A98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6EE75E98"/>
    <w:multiLevelType w:val="hybridMultilevel"/>
    <w:tmpl w:val="BA26D970"/>
    <w:lvl w:ilvl="0" w:tplc="50A8BCA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71C553E0"/>
    <w:multiLevelType w:val="hybridMultilevel"/>
    <w:tmpl w:val="8B2805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60"/>
    <w:rsid w:val="000020C1"/>
    <w:rsid w:val="0000266E"/>
    <w:rsid w:val="00003747"/>
    <w:rsid w:val="000038D1"/>
    <w:rsid w:val="00003943"/>
    <w:rsid w:val="00004329"/>
    <w:rsid w:val="00004E2F"/>
    <w:rsid w:val="00005854"/>
    <w:rsid w:val="00005B79"/>
    <w:rsid w:val="00010C13"/>
    <w:rsid w:val="00010C52"/>
    <w:rsid w:val="0001135A"/>
    <w:rsid w:val="0001392E"/>
    <w:rsid w:val="00016C33"/>
    <w:rsid w:val="0001780A"/>
    <w:rsid w:val="00020344"/>
    <w:rsid w:val="00020ED4"/>
    <w:rsid w:val="000231F7"/>
    <w:rsid w:val="0002322D"/>
    <w:rsid w:val="00023E49"/>
    <w:rsid w:val="000267CE"/>
    <w:rsid w:val="00026F7B"/>
    <w:rsid w:val="0002763E"/>
    <w:rsid w:val="000301FD"/>
    <w:rsid w:val="000305C9"/>
    <w:rsid w:val="0003319A"/>
    <w:rsid w:val="0003412F"/>
    <w:rsid w:val="00046373"/>
    <w:rsid w:val="0004646F"/>
    <w:rsid w:val="00046536"/>
    <w:rsid w:val="00046D83"/>
    <w:rsid w:val="00050EB7"/>
    <w:rsid w:val="00051AC2"/>
    <w:rsid w:val="00052F28"/>
    <w:rsid w:val="00053B8A"/>
    <w:rsid w:val="00060891"/>
    <w:rsid w:val="00060AC8"/>
    <w:rsid w:val="00060DBC"/>
    <w:rsid w:val="00066BC3"/>
    <w:rsid w:val="00072AB1"/>
    <w:rsid w:val="00072AE8"/>
    <w:rsid w:val="00074A7F"/>
    <w:rsid w:val="0007513A"/>
    <w:rsid w:val="000762BA"/>
    <w:rsid w:val="000776EB"/>
    <w:rsid w:val="0008392C"/>
    <w:rsid w:val="00084AC7"/>
    <w:rsid w:val="00085147"/>
    <w:rsid w:val="000860B1"/>
    <w:rsid w:val="00087C2B"/>
    <w:rsid w:val="00090C7F"/>
    <w:rsid w:val="0009204B"/>
    <w:rsid w:val="000957A3"/>
    <w:rsid w:val="00096693"/>
    <w:rsid w:val="00096AD0"/>
    <w:rsid w:val="00097CA0"/>
    <w:rsid w:val="00097CE6"/>
    <w:rsid w:val="000A0AA4"/>
    <w:rsid w:val="000A1750"/>
    <w:rsid w:val="000A2ADE"/>
    <w:rsid w:val="000A49D4"/>
    <w:rsid w:val="000A4A71"/>
    <w:rsid w:val="000A4ADD"/>
    <w:rsid w:val="000A5E97"/>
    <w:rsid w:val="000A7AD0"/>
    <w:rsid w:val="000B0555"/>
    <w:rsid w:val="000B20B3"/>
    <w:rsid w:val="000B3370"/>
    <w:rsid w:val="000C0E33"/>
    <w:rsid w:val="000C2233"/>
    <w:rsid w:val="000C481B"/>
    <w:rsid w:val="000C509E"/>
    <w:rsid w:val="000C6AD9"/>
    <w:rsid w:val="000C6C6E"/>
    <w:rsid w:val="000C7623"/>
    <w:rsid w:val="000D0A80"/>
    <w:rsid w:val="000D2A23"/>
    <w:rsid w:val="000D3143"/>
    <w:rsid w:val="000D6BA6"/>
    <w:rsid w:val="000D75E6"/>
    <w:rsid w:val="000E182C"/>
    <w:rsid w:val="000E1ABC"/>
    <w:rsid w:val="000E22A9"/>
    <w:rsid w:val="000E27CC"/>
    <w:rsid w:val="000E3A1E"/>
    <w:rsid w:val="000E49C8"/>
    <w:rsid w:val="000E75B9"/>
    <w:rsid w:val="000F22E5"/>
    <w:rsid w:val="000F568C"/>
    <w:rsid w:val="000F734A"/>
    <w:rsid w:val="00100094"/>
    <w:rsid w:val="0010032C"/>
    <w:rsid w:val="00101EDB"/>
    <w:rsid w:val="00102A42"/>
    <w:rsid w:val="00102A8A"/>
    <w:rsid w:val="001034BA"/>
    <w:rsid w:val="00104A0E"/>
    <w:rsid w:val="001057BF"/>
    <w:rsid w:val="00107454"/>
    <w:rsid w:val="00110C46"/>
    <w:rsid w:val="001113F7"/>
    <w:rsid w:val="00111617"/>
    <w:rsid w:val="00112E32"/>
    <w:rsid w:val="001130E2"/>
    <w:rsid w:val="001137E8"/>
    <w:rsid w:val="00114406"/>
    <w:rsid w:val="00120B52"/>
    <w:rsid w:val="001214EF"/>
    <w:rsid w:val="00121D5D"/>
    <w:rsid w:val="0012272C"/>
    <w:rsid w:val="001229C4"/>
    <w:rsid w:val="00124190"/>
    <w:rsid w:val="00124634"/>
    <w:rsid w:val="00124D50"/>
    <w:rsid w:val="00124D71"/>
    <w:rsid w:val="0012595F"/>
    <w:rsid w:val="00126D97"/>
    <w:rsid w:val="00127514"/>
    <w:rsid w:val="0012774D"/>
    <w:rsid w:val="00127A29"/>
    <w:rsid w:val="00132FB9"/>
    <w:rsid w:val="00134ED5"/>
    <w:rsid w:val="00136416"/>
    <w:rsid w:val="00137AE1"/>
    <w:rsid w:val="00141B62"/>
    <w:rsid w:val="00141EA0"/>
    <w:rsid w:val="00144E48"/>
    <w:rsid w:val="00145ABE"/>
    <w:rsid w:val="001463FD"/>
    <w:rsid w:val="0014658B"/>
    <w:rsid w:val="00146F9F"/>
    <w:rsid w:val="0014739B"/>
    <w:rsid w:val="00151108"/>
    <w:rsid w:val="00151D88"/>
    <w:rsid w:val="00152E27"/>
    <w:rsid w:val="00156F91"/>
    <w:rsid w:val="00161C1D"/>
    <w:rsid w:val="001643BF"/>
    <w:rsid w:val="0016492F"/>
    <w:rsid w:val="0016694F"/>
    <w:rsid w:val="00166A13"/>
    <w:rsid w:val="00167978"/>
    <w:rsid w:val="001704F0"/>
    <w:rsid w:val="0017105E"/>
    <w:rsid w:val="0017280A"/>
    <w:rsid w:val="00172AC4"/>
    <w:rsid w:val="00173CDD"/>
    <w:rsid w:val="001746F8"/>
    <w:rsid w:val="00174B83"/>
    <w:rsid w:val="001772BF"/>
    <w:rsid w:val="0017760A"/>
    <w:rsid w:val="00177AAE"/>
    <w:rsid w:val="00177FCB"/>
    <w:rsid w:val="00177FD9"/>
    <w:rsid w:val="001806A7"/>
    <w:rsid w:val="00180EEF"/>
    <w:rsid w:val="00181959"/>
    <w:rsid w:val="001831A7"/>
    <w:rsid w:val="00196A2B"/>
    <w:rsid w:val="001A0FF0"/>
    <w:rsid w:val="001A3895"/>
    <w:rsid w:val="001A5E7E"/>
    <w:rsid w:val="001B04EC"/>
    <w:rsid w:val="001B2C8D"/>
    <w:rsid w:val="001B4A77"/>
    <w:rsid w:val="001B4FF4"/>
    <w:rsid w:val="001B6C30"/>
    <w:rsid w:val="001C1268"/>
    <w:rsid w:val="001C12AE"/>
    <w:rsid w:val="001C133F"/>
    <w:rsid w:val="001C1457"/>
    <w:rsid w:val="001C1672"/>
    <w:rsid w:val="001C2BE6"/>
    <w:rsid w:val="001C2F39"/>
    <w:rsid w:val="001C39A8"/>
    <w:rsid w:val="001C39AA"/>
    <w:rsid w:val="001C4CEC"/>
    <w:rsid w:val="001D28BF"/>
    <w:rsid w:val="001D2EFD"/>
    <w:rsid w:val="001D305C"/>
    <w:rsid w:val="001D3198"/>
    <w:rsid w:val="001D4024"/>
    <w:rsid w:val="001E14E3"/>
    <w:rsid w:val="001E15C0"/>
    <w:rsid w:val="001E4A40"/>
    <w:rsid w:val="001E54CB"/>
    <w:rsid w:val="001F0365"/>
    <w:rsid w:val="001F0E51"/>
    <w:rsid w:val="001F1E5D"/>
    <w:rsid w:val="001F32BC"/>
    <w:rsid w:val="001F3D1E"/>
    <w:rsid w:val="001F513F"/>
    <w:rsid w:val="001F67F9"/>
    <w:rsid w:val="001F73C3"/>
    <w:rsid w:val="001F7DB3"/>
    <w:rsid w:val="0020104E"/>
    <w:rsid w:val="00201688"/>
    <w:rsid w:val="00201DB3"/>
    <w:rsid w:val="00202653"/>
    <w:rsid w:val="00202749"/>
    <w:rsid w:val="00203EC0"/>
    <w:rsid w:val="00203FB8"/>
    <w:rsid w:val="00204C6E"/>
    <w:rsid w:val="00204EB8"/>
    <w:rsid w:val="00207348"/>
    <w:rsid w:val="002105F7"/>
    <w:rsid w:val="00210EB6"/>
    <w:rsid w:val="00210F1C"/>
    <w:rsid w:val="002145EE"/>
    <w:rsid w:val="00220814"/>
    <w:rsid w:val="00220A89"/>
    <w:rsid w:val="00222121"/>
    <w:rsid w:val="00222487"/>
    <w:rsid w:val="0022267D"/>
    <w:rsid w:val="002226F2"/>
    <w:rsid w:val="00224863"/>
    <w:rsid w:val="00225B1F"/>
    <w:rsid w:val="00226E41"/>
    <w:rsid w:val="002353AF"/>
    <w:rsid w:val="002353D0"/>
    <w:rsid w:val="00235F87"/>
    <w:rsid w:val="0023685D"/>
    <w:rsid w:val="00236B8E"/>
    <w:rsid w:val="00240F4F"/>
    <w:rsid w:val="00243CEB"/>
    <w:rsid w:val="00246A5E"/>
    <w:rsid w:val="00246C54"/>
    <w:rsid w:val="00247020"/>
    <w:rsid w:val="0024763A"/>
    <w:rsid w:val="00247D9C"/>
    <w:rsid w:val="00247F3D"/>
    <w:rsid w:val="002502E5"/>
    <w:rsid w:val="00250EF9"/>
    <w:rsid w:val="0025135C"/>
    <w:rsid w:val="00254467"/>
    <w:rsid w:val="00257BFC"/>
    <w:rsid w:val="00260B72"/>
    <w:rsid w:val="002628FF"/>
    <w:rsid w:val="00263429"/>
    <w:rsid w:val="00264D90"/>
    <w:rsid w:val="002654F0"/>
    <w:rsid w:val="0026611E"/>
    <w:rsid w:val="00266E7C"/>
    <w:rsid w:val="00266ED3"/>
    <w:rsid w:val="00270183"/>
    <w:rsid w:val="00270B39"/>
    <w:rsid w:val="0027155E"/>
    <w:rsid w:val="00275DB5"/>
    <w:rsid w:val="00275F14"/>
    <w:rsid w:val="002764D9"/>
    <w:rsid w:val="0027754F"/>
    <w:rsid w:val="00277D7F"/>
    <w:rsid w:val="002815B7"/>
    <w:rsid w:val="00285720"/>
    <w:rsid w:val="00285AB6"/>
    <w:rsid w:val="00286701"/>
    <w:rsid w:val="00287DD7"/>
    <w:rsid w:val="00290D21"/>
    <w:rsid w:val="00290E68"/>
    <w:rsid w:val="00292223"/>
    <w:rsid w:val="00293606"/>
    <w:rsid w:val="00293A41"/>
    <w:rsid w:val="002A3214"/>
    <w:rsid w:val="002A4606"/>
    <w:rsid w:val="002A46DE"/>
    <w:rsid w:val="002A4E96"/>
    <w:rsid w:val="002A58F0"/>
    <w:rsid w:val="002A5D4D"/>
    <w:rsid w:val="002A5E1A"/>
    <w:rsid w:val="002B2372"/>
    <w:rsid w:val="002B415A"/>
    <w:rsid w:val="002B4EEC"/>
    <w:rsid w:val="002B5673"/>
    <w:rsid w:val="002C1195"/>
    <w:rsid w:val="002C1E2D"/>
    <w:rsid w:val="002C24F8"/>
    <w:rsid w:val="002C2CA3"/>
    <w:rsid w:val="002C41B7"/>
    <w:rsid w:val="002C6F68"/>
    <w:rsid w:val="002D4686"/>
    <w:rsid w:val="002D48BF"/>
    <w:rsid w:val="002D5BDE"/>
    <w:rsid w:val="002D661C"/>
    <w:rsid w:val="002D6776"/>
    <w:rsid w:val="002D7959"/>
    <w:rsid w:val="002E0B34"/>
    <w:rsid w:val="002E0C48"/>
    <w:rsid w:val="002E2FC2"/>
    <w:rsid w:val="002E38BE"/>
    <w:rsid w:val="002E5C9D"/>
    <w:rsid w:val="002E7702"/>
    <w:rsid w:val="002E788F"/>
    <w:rsid w:val="002F06EB"/>
    <w:rsid w:val="002F13A2"/>
    <w:rsid w:val="002F1DB5"/>
    <w:rsid w:val="002F5262"/>
    <w:rsid w:val="002F6829"/>
    <w:rsid w:val="002F728B"/>
    <w:rsid w:val="002F75B8"/>
    <w:rsid w:val="002F7A30"/>
    <w:rsid w:val="00300173"/>
    <w:rsid w:val="003009CC"/>
    <w:rsid w:val="00301253"/>
    <w:rsid w:val="00302D81"/>
    <w:rsid w:val="003039B6"/>
    <w:rsid w:val="003061E8"/>
    <w:rsid w:val="00310E04"/>
    <w:rsid w:val="00314746"/>
    <w:rsid w:val="00324091"/>
    <w:rsid w:val="00324765"/>
    <w:rsid w:val="003257D5"/>
    <w:rsid w:val="00325AFE"/>
    <w:rsid w:val="00326071"/>
    <w:rsid w:val="00327A83"/>
    <w:rsid w:val="003306B5"/>
    <w:rsid w:val="00331E18"/>
    <w:rsid w:val="003323AC"/>
    <w:rsid w:val="0033364A"/>
    <w:rsid w:val="00333F99"/>
    <w:rsid w:val="00336AB2"/>
    <w:rsid w:val="0033717A"/>
    <w:rsid w:val="003371B1"/>
    <w:rsid w:val="00337A4E"/>
    <w:rsid w:val="003404DA"/>
    <w:rsid w:val="003407A9"/>
    <w:rsid w:val="00341E38"/>
    <w:rsid w:val="00343823"/>
    <w:rsid w:val="003438AE"/>
    <w:rsid w:val="0034425A"/>
    <w:rsid w:val="00344326"/>
    <w:rsid w:val="003445DF"/>
    <w:rsid w:val="00344A95"/>
    <w:rsid w:val="0034765F"/>
    <w:rsid w:val="003501F2"/>
    <w:rsid w:val="00350248"/>
    <w:rsid w:val="0035220F"/>
    <w:rsid w:val="00352CD6"/>
    <w:rsid w:val="00355885"/>
    <w:rsid w:val="003560C0"/>
    <w:rsid w:val="00357D4B"/>
    <w:rsid w:val="00360E0C"/>
    <w:rsid w:val="00365F94"/>
    <w:rsid w:val="0036768C"/>
    <w:rsid w:val="003677EB"/>
    <w:rsid w:val="00373AB2"/>
    <w:rsid w:val="00375D1A"/>
    <w:rsid w:val="00375E06"/>
    <w:rsid w:val="003766E6"/>
    <w:rsid w:val="003779D1"/>
    <w:rsid w:val="003800E5"/>
    <w:rsid w:val="003810A6"/>
    <w:rsid w:val="00386089"/>
    <w:rsid w:val="00386F2A"/>
    <w:rsid w:val="00390E4C"/>
    <w:rsid w:val="0039124B"/>
    <w:rsid w:val="00391B0E"/>
    <w:rsid w:val="00392CDA"/>
    <w:rsid w:val="00395A2B"/>
    <w:rsid w:val="00396420"/>
    <w:rsid w:val="00396DD8"/>
    <w:rsid w:val="003A14CC"/>
    <w:rsid w:val="003A68A3"/>
    <w:rsid w:val="003B280D"/>
    <w:rsid w:val="003B50C9"/>
    <w:rsid w:val="003B55B0"/>
    <w:rsid w:val="003B5F8D"/>
    <w:rsid w:val="003B66A6"/>
    <w:rsid w:val="003B6710"/>
    <w:rsid w:val="003B69FE"/>
    <w:rsid w:val="003B6F62"/>
    <w:rsid w:val="003B7E52"/>
    <w:rsid w:val="003C282F"/>
    <w:rsid w:val="003C3126"/>
    <w:rsid w:val="003C51CF"/>
    <w:rsid w:val="003C6DA9"/>
    <w:rsid w:val="003C788E"/>
    <w:rsid w:val="003C7A24"/>
    <w:rsid w:val="003D358E"/>
    <w:rsid w:val="003D3CF3"/>
    <w:rsid w:val="003D4735"/>
    <w:rsid w:val="003D5B1D"/>
    <w:rsid w:val="003D71CC"/>
    <w:rsid w:val="003E0044"/>
    <w:rsid w:val="003E5AA5"/>
    <w:rsid w:val="003E6C2F"/>
    <w:rsid w:val="003E7DE8"/>
    <w:rsid w:val="003F0EA0"/>
    <w:rsid w:val="003F1996"/>
    <w:rsid w:val="003F24FA"/>
    <w:rsid w:val="003F64FB"/>
    <w:rsid w:val="004006DA"/>
    <w:rsid w:val="0040171B"/>
    <w:rsid w:val="0040201A"/>
    <w:rsid w:val="00403DDD"/>
    <w:rsid w:val="0041040C"/>
    <w:rsid w:val="00412729"/>
    <w:rsid w:val="00412E49"/>
    <w:rsid w:val="004132DC"/>
    <w:rsid w:val="00415B6F"/>
    <w:rsid w:val="0041685C"/>
    <w:rsid w:val="004178DC"/>
    <w:rsid w:val="00423217"/>
    <w:rsid w:val="004247EF"/>
    <w:rsid w:val="00424A75"/>
    <w:rsid w:val="004271E1"/>
    <w:rsid w:val="004305ED"/>
    <w:rsid w:val="00432A31"/>
    <w:rsid w:val="0043494A"/>
    <w:rsid w:val="00434EE3"/>
    <w:rsid w:val="0043649E"/>
    <w:rsid w:val="00440C20"/>
    <w:rsid w:val="004413DF"/>
    <w:rsid w:val="004437D5"/>
    <w:rsid w:val="00446EE8"/>
    <w:rsid w:val="0044724B"/>
    <w:rsid w:val="004512F7"/>
    <w:rsid w:val="004513D2"/>
    <w:rsid w:val="00451A15"/>
    <w:rsid w:val="00453218"/>
    <w:rsid w:val="0045757B"/>
    <w:rsid w:val="00460D66"/>
    <w:rsid w:val="00463C3C"/>
    <w:rsid w:val="00471695"/>
    <w:rsid w:val="00471CFD"/>
    <w:rsid w:val="00471D93"/>
    <w:rsid w:val="004755BE"/>
    <w:rsid w:val="00475ACF"/>
    <w:rsid w:val="00477803"/>
    <w:rsid w:val="00477ED8"/>
    <w:rsid w:val="00481C68"/>
    <w:rsid w:val="0048203F"/>
    <w:rsid w:val="00483E8A"/>
    <w:rsid w:val="004845C0"/>
    <w:rsid w:val="004856B5"/>
    <w:rsid w:val="00487295"/>
    <w:rsid w:val="0048769D"/>
    <w:rsid w:val="00491142"/>
    <w:rsid w:val="004919B4"/>
    <w:rsid w:val="00494756"/>
    <w:rsid w:val="00495D2A"/>
    <w:rsid w:val="004A2295"/>
    <w:rsid w:val="004A56C6"/>
    <w:rsid w:val="004A7DAB"/>
    <w:rsid w:val="004B10FF"/>
    <w:rsid w:val="004B16A5"/>
    <w:rsid w:val="004B1B16"/>
    <w:rsid w:val="004B394C"/>
    <w:rsid w:val="004B401A"/>
    <w:rsid w:val="004B4CB8"/>
    <w:rsid w:val="004B6734"/>
    <w:rsid w:val="004C1449"/>
    <w:rsid w:val="004C1DDA"/>
    <w:rsid w:val="004C242A"/>
    <w:rsid w:val="004C331F"/>
    <w:rsid w:val="004C556D"/>
    <w:rsid w:val="004C5781"/>
    <w:rsid w:val="004C6957"/>
    <w:rsid w:val="004C6D4A"/>
    <w:rsid w:val="004D24A2"/>
    <w:rsid w:val="004D288D"/>
    <w:rsid w:val="004E1671"/>
    <w:rsid w:val="004E1928"/>
    <w:rsid w:val="004E2ACC"/>
    <w:rsid w:val="004E38B6"/>
    <w:rsid w:val="004E3966"/>
    <w:rsid w:val="004E6CA0"/>
    <w:rsid w:val="004E74F0"/>
    <w:rsid w:val="004F59A8"/>
    <w:rsid w:val="004F7716"/>
    <w:rsid w:val="005008FC"/>
    <w:rsid w:val="00501B10"/>
    <w:rsid w:val="005031C7"/>
    <w:rsid w:val="005032E6"/>
    <w:rsid w:val="00503EF1"/>
    <w:rsid w:val="005042D7"/>
    <w:rsid w:val="0050480F"/>
    <w:rsid w:val="00506F52"/>
    <w:rsid w:val="005073E7"/>
    <w:rsid w:val="00513F33"/>
    <w:rsid w:val="005164BA"/>
    <w:rsid w:val="00516FEA"/>
    <w:rsid w:val="00517F1D"/>
    <w:rsid w:val="005203D1"/>
    <w:rsid w:val="005212E1"/>
    <w:rsid w:val="005224F5"/>
    <w:rsid w:val="00522A0B"/>
    <w:rsid w:val="00523B23"/>
    <w:rsid w:val="00524447"/>
    <w:rsid w:val="00524F72"/>
    <w:rsid w:val="0052627C"/>
    <w:rsid w:val="0052665B"/>
    <w:rsid w:val="00527F94"/>
    <w:rsid w:val="00530991"/>
    <w:rsid w:val="00530A90"/>
    <w:rsid w:val="00531A25"/>
    <w:rsid w:val="00532003"/>
    <w:rsid w:val="0053230F"/>
    <w:rsid w:val="005323DA"/>
    <w:rsid w:val="0053340C"/>
    <w:rsid w:val="005339F3"/>
    <w:rsid w:val="005348DB"/>
    <w:rsid w:val="00535906"/>
    <w:rsid w:val="00537D05"/>
    <w:rsid w:val="00540A0B"/>
    <w:rsid w:val="00541007"/>
    <w:rsid w:val="005428B7"/>
    <w:rsid w:val="00542EAA"/>
    <w:rsid w:val="0054359B"/>
    <w:rsid w:val="00544108"/>
    <w:rsid w:val="005442A7"/>
    <w:rsid w:val="00544721"/>
    <w:rsid w:val="005470F2"/>
    <w:rsid w:val="0055088D"/>
    <w:rsid w:val="00551FAB"/>
    <w:rsid w:val="0055217F"/>
    <w:rsid w:val="00552E2B"/>
    <w:rsid w:val="00553AFA"/>
    <w:rsid w:val="00553CF0"/>
    <w:rsid w:val="00554F9E"/>
    <w:rsid w:val="00555A3A"/>
    <w:rsid w:val="005606F0"/>
    <w:rsid w:val="0056545D"/>
    <w:rsid w:val="00565FE9"/>
    <w:rsid w:val="0056726B"/>
    <w:rsid w:val="00567659"/>
    <w:rsid w:val="005740DF"/>
    <w:rsid w:val="00574C6F"/>
    <w:rsid w:val="00575847"/>
    <w:rsid w:val="005819C6"/>
    <w:rsid w:val="005820B5"/>
    <w:rsid w:val="00582DED"/>
    <w:rsid w:val="0058309E"/>
    <w:rsid w:val="00585638"/>
    <w:rsid w:val="00585EBA"/>
    <w:rsid w:val="0059071D"/>
    <w:rsid w:val="005913C8"/>
    <w:rsid w:val="005924A2"/>
    <w:rsid w:val="00594C06"/>
    <w:rsid w:val="00595B1E"/>
    <w:rsid w:val="00595F94"/>
    <w:rsid w:val="005976AF"/>
    <w:rsid w:val="005A6CBA"/>
    <w:rsid w:val="005A7ED5"/>
    <w:rsid w:val="005B2042"/>
    <w:rsid w:val="005B2885"/>
    <w:rsid w:val="005B5BA9"/>
    <w:rsid w:val="005B6029"/>
    <w:rsid w:val="005C0366"/>
    <w:rsid w:val="005C1A32"/>
    <w:rsid w:val="005C1E41"/>
    <w:rsid w:val="005C3688"/>
    <w:rsid w:val="005C44FA"/>
    <w:rsid w:val="005C6EAC"/>
    <w:rsid w:val="005C7ED0"/>
    <w:rsid w:val="005D1E1C"/>
    <w:rsid w:val="005D3079"/>
    <w:rsid w:val="005D3C1A"/>
    <w:rsid w:val="005D42B4"/>
    <w:rsid w:val="005D45B1"/>
    <w:rsid w:val="005D6B06"/>
    <w:rsid w:val="005D6D44"/>
    <w:rsid w:val="005E07DD"/>
    <w:rsid w:val="005E09A0"/>
    <w:rsid w:val="005E1F74"/>
    <w:rsid w:val="005E3B05"/>
    <w:rsid w:val="005E466D"/>
    <w:rsid w:val="005E6053"/>
    <w:rsid w:val="005E7ADA"/>
    <w:rsid w:val="005F23FF"/>
    <w:rsid w:val="005F3103"/>
    <w:rsid w:val="005F3929"/>
    <w:rsid w:val="005F3F5F"/>
    <w:rsid w:val="005F4556"/>
    <w:rsid w:val="005F5B5E"/>
    <w:rsid w:val="005F5B6F"/>
    <w:rsid w:val="005F5D5E"/>
    <w:rsid w:val="005F6ACD"/>
    <w:rsid w:val="0060103E"/>
    <w:rsid w:val="00603E08"/>
    <w:rsid w:val="00605188"/>
    <w:rsid w:val="00605C6D"/>
    <w:rsid w:val="00607D17"/>
    <w:rsid w:val="00610194"/>
    <w:rsid w:val="0061054C"/>
    <w:rsid w:val="006110C3"/>
    <w:rsid w:val="00611281"/>
    <w:rsid w:val="00613A97"/>
    <w:rsid w:val="006149A5"/>
    <w:rsid w:val="0061554B"/>
    <w:rsid w:val="00615D3C"/>
    <w:rsid w:val="00616D91"/>
    <w:rsid w:val="006171F6"/>
    <w:rsid w:val="00620752"/>
    <w:rsid w:val="006208BD"/>
    <w:rsid w:val="00621FCC"/>
    <w:rsid w:val="006222D3"/>
    <w:rsid w:val="00622E51"/>
    <w:rsid w:val="0062303C"/>
    <w:rsid w:val="0062617E"/>
    <w:rsid w:val="00627902"/>
    <w:rsid w:val="00631C02"/>
    <w:rsid w:val="00633C4C"/>
    <w:rsid w:val="00633D12"/>
    <w:rsid w:val="00637D89"/>
    <w:rsid w:val="00640E30"/>
    <w:rsid w:val="00642B75"/>
    <w:rsid w:val="00644A61"/>
    <w:rsid w:val="006502FF"/>
    <w:rsid w:val="006536F2"/>
    <w:rsid w:val="0065421B"/>
    <w:rsid w:val="00654F94"/>
    <w:rsid w:val="006554D1"/>
    <w:rsid w:val="00655628"/>
    <w:rsid w:val="006557D4"/>
    <w:rsid w:val="00655BBA"/>
    <w:rsid w:val="006573AE"/>
    <w:rsid w:val="006601FC"/>
    <w:rsid w:val="006624EA"/>
    <w:rsid w:val="00665A2D"/>
    <w:rsid w:val="00665BB1"/>
    <w:rsid w:val="006669CB"/>
    <w:rsid w:val="0067106B"/>
    <w:rsid w:val="00674DC5"/>
    <w:rsid w:val="00675D27"/>
    <w:rsid w:val="00677B54"/>
    <w:rsid w:val="00680088"/>
    <w:rsid w:val="00681A94"/>
    <w:rsid w:val="00681E06"/>
    <w:rsid w:val="00683511"/>
    <w:rsid w:val="00685ADD"/>
    <w:rsid w:val="00686F65"/>
    <w:rsid w:val="006914B4"/>
    <w:rsid w:val="006916EE"/>
    <w:rsid w:val="00693789"/>
    <w:rsid w:val="00696278"/>
    <w:rsid w:val="0069659F"/>
    <w:rsid w:val="00696AE2"/>
    <w:rsid w:val="006A049F"/>
    <w:rsid w:val="006A1319"/>
    <w:rsid w:val="006A1376"/>
    <w:rsid w:val="006A24D7"/>
    <w:rsid w:val="006A2EDE"/>
    <w:rsid w:val="006A5531"/>
    <w:rsid w:val="006A6407"/>
    <w:rsid w:val="006A7093"/>
    <w:rsid w:val="006A76C9"/>
    <w:rsid w:val="006A7862"/>
    <w:rsid w:val="006B1759"/>
    <w:rsid w:val="006B555A"/>
    <w:rsid w:val="006B5AA2"/>
    <w:rsid w:val="006B7661"/>
    <w:rsid w:val="006B7A02"/>
    <w:rsid w:val="006C2190"/>
    <w:rsid w:val="006C386F"/>
    <w:rsid w:val="006C436B"/>
    <w:rsid w:val="006C579C"/>
    <w:rsid w:val="006C659F"/>
    <w:rsid w:val="006C6BDC"/>
    <w:rsid w:val="006C7A29"/>
    <w:rsid w:val="006D2F8D"/>
    <w:rsid w:val="006E084F"/>
    <w:rsid w:val="006E2295"/>
    <w:rsid w:val="006E37C7"/>
    <w:rsid w:val="006E74C4"/>
    <w:rsid w:val="006E74FE"/>
    <w:rsid w:val="006F05F3"/>
    <w:rsid w:val="006F1016"/>
    <w:rsid w:val="006F3013"/>
    <w:rsid w:val="006F3FEC"/>
    <w:rsid w:val="006F4ABE"/>
    <w:rsid w:val="006F5ED0"/>
    <w:rsid w:val="006F652A"/>
    <w:rsid w:val="007031CB"/>
    <w:rsid w:val="007071F8"/>
    <w:rsid w:val="00707334"/>
    <w:rsid w:val="0071158D"/>
    <w:rsid w:val="0071452B"/>
    <w:rsid w:val="00715C69"/>
    <w:rsid w:val="007161D6"/>
    <w:rsid w:val="00720BF9"/>
    <w:rsid w:val="00730138"/>
    <w:rsid w:val="00730AE5"/>
    <w:rsid w:val="00731709"/>
    <w:rsid w:val="007339CA"/>
    <w:rsid w:val="00733F03"/>
    <w:rsid w:val="00734C4D"/>
    <w:rsid w:val="00741F07"/>
    <w:rsid w:val="007423AC"/>
    <w:rsid w:val="0074272F"/>
    <w:rsid w:val="00745B53"/>
    <w:rsid w:val="007463EA"/>
    <w:rsid w:val="00747438"/>
    <w:rsid w:val="007504E7"/>
    <w:rsid w:val="0075086C"/>
    <w:rsid w:val="0075528C"/>
    <w:rsid w:val="007572D4"/>
    <w:rsid w:val="00757992"/>
    <w:rsid w:val="00757E90"/>
    <w:rsid w:val="00761888"/>
    <w:rsid w:val="00761A14"/>
    <w:rsid w:val="00770061"/>
    <w:rsid w:val="00771BD9"/>
    <w:rsid w:val="00772A78"/>
    <w:rsid w:val="007730C1"/>
    <w:rsid w:val="00775557"/>
    <w:rsid w:val="00775C0F"/>
    <w:rsid w:val="007809B7"/>
    <w:rsid w:val="00784531"/>
    <w:rsid w:val="00784648"/>
    <w:rsid w:val="00785404"/>
    <w:rsid w:val="00785B2D"/>
    <w:rsid w:val="00787CB1"/>
    <w:rsid w:val="00791A26"/>
    <w:rsid w:val="00792D28"/>
    <w:rsid w:val="007969FD"/>
    <w:rsid w:val="007A04CB"/>
    <w:rsid w:val="007A0A68"/>
    <w:rsid w:val="007A2BA0"/>
    <w:rsid w:val="007A363C"/>
    <w:rsid w:val="007A5865"/>
    <w:rsid w:val="007A60DF"/>
    <w:rsid w:val="007A6552"/>
    <w:rsid w:val="007A686B"/>
    <w:rsid w:val="007B0EBD"/>
    <w:rsid w:val="007B2123"/>
    <w:rsid w:val="007B401E"/>
    <w:rsid w:val="007B6E67"/>
    <w:rsid w:val="007B7110"/>
    <w:rsid w:val="007B74D5"/>
    <w:rsid w:val="007C04EE"/>
    <w:rsid w:val="007C18D8"/>
    <w:rsid w:val="007C3942"/>
    <w:rsid w:val="007C3AB3"/>
    <w:rsid w:val="007C3B4A"/>
    <w:rsid w:val="007C6014"/>
    <w:rsid w:val="007C6060"/>
    <w:rsid w:val="007D0AA1"/>
    <w:rsid w:val="007D1EF4"/>
    <w:rsid w:val="007D458F"/>
    <w:rsid w:val="007D4C9C"/>
    <w:rsid w:val="007D7FC7"/>
    <w:rsid w:val="007E3154"/>
    <w:rsid w:val="007E54AE"/>
    <w:rsid w:val="007E5C70"/>
    <w:rsid w:val="007E71D6"/>
    <w:rsid w:val="007E76F9"/>
    <w:rsid w:val="007E79FC"/>
    <w:rsid w:val="007F17CF"/>
    <w:rsid w:val="007F3B41"/>
    <w:rsid w:val="007F3C71"/>
    <w:rsid w:val="007F5F42"/>
    <w:rsid w:val="007F6F83"/>
    <w:rsid w:val="0080314F"/>
    <w:rsid w:val="00806412"/>
    <w:rsid w:val="0081014F"/>
    <w:rsid w:val="00810C90"/>
    <w:rsid w:val="00812491"/>
    <w:rsid w:val="00814CBE"/>
    <w:rsid w:val="00815148"/>
    <w:rsid w:val="0081556D"/>
    <w:rsid w:val="00815D75"/>
    <w:rsid w:val="00815F4A"/>
    <w:rsid w:val="00817BD9"/>
    <w:rsid w:val="008221E6"/>
    <w:rsid w:val="00825A81"/>
    <w:rsid w:val="00827486"/>
    <w:rsid w:val="00827F95"/>
    <w:rsid w:val="0083066C"/>
    <w:rsid w:val="008335BF"/>
    <w:rsid w:val="00835260"/>
    <w:rsid w:val="008358D1"/>
    <w:rsid w:val="008364CD"/>
    <w:rsid w:val="00837627"/>
    <w:rsid w:val="0083772E"/>
    <w:rsid w:val="008435C1"/>
    <w:rsid w:val="00843B2C"/>
    <w:rsid w:val="00844BBD"/>
    <w:rsid w:val="0084662D"/>
    <w:rsid w:val="0085259B"/>
    <w:rsid w:val="00853CD7"/>
    <w:rsid w:val="008614C4"/>
    <w:rsid w:val="00862543"/>
    <w:rsid w:val="00863266"/>
    <w:rsid w:val="00864247"/>
    <w:rsid w:val="0086513C"/>
    <w:rsid w:val="00866DAF"/>
    <w:rsid w:val="008676CA"/>
    <w:rsid w:val="00867EA6"/>
    <w:rsid w:val="008703D6"/>
    <w:rsid w:val="00875AA0"/>
    <w:rsid w:val="0087604A"/>
    <w:rsid w:val="008770E2"/>
    <w:rsid w:val="00880C98"/>
    <w:rsid w:val="00880F99"/>
    <w:rsid w:val="008811D2"/>
    <w:rsid w:val="00881C37"/>
    <w:rsid w:val="0088365C"/>
    <w:rsid w:val="00883C4B"/>
    <w:rsid w:val="00884F60"/>
    <w:rsid w:val="00885965"/>
    <w:rsid w:val="0088669F"/>
    <w:rsid w:val="00892B33"/>
    <w:rsid w:val="0089306E"/>
    <w:rsid w:val="0089356E"/>
    <w:rsid w:val="008A2BCB"/>
    <w:rsid w:val="008A46E0"/>
    <w:rsid w:val="008A5336"/>
    <w:rsid w:val="008A5B48"/>
    <w:rsid w:val="008A5D19"/>
    <w:rsid w:val="008A6BDB"/>
    <w:rsid w:val="008A70D2"/>
    <w:rsid w:val="008A729D"/>
    <w:rsid w:val="008B3AD9"/>
    <w:rsid w:val="008B509E"/>
    <w:rsid w:val="008B56FD"/>
    <w:rsid w:val="008B5D42"/>
    <w:rsid w:val="008B787E"/>
    <w:rsid w:val="008B78B5"/>
    <w:rsid w:val="008C0626"/>
    <w:rsid w:val="008C09C7"/>
    <w:rsid w:val="008C358C"/>
    <w:rsid w:val="008C3F29"/>
    <w:rsid w:val="008C42D1"/>
    <w:rsid w:val="008C5C1F"/>
    <w:rsid w:val="008C6E77"/>
    <w:rsid w:val="008C7BF7"/>
    <w:rsid w:val="008D1478"/>
    <w:rsid w:val="008D1B58"/>
    <w:rsid w:val="008D4C4C"/>
    <w:rsid w:val="008D5136"/>
    <w:rsid w:val="008D7C0D"/>
    <w:rsid w:val="008D7DE3"/>
    <w:rsid w:val="008E310A"/>
    <w:rsid w:val="008E4CE5"/>
    <w:rsid w:val="008E5474"/>
    <w:rsid w:val="008E598D"/>
    <w:rsid w:val="008E6FEF"/>
    <w:rsid w:val="008F0FD9"/>
    <w:rsid w:val="008F1A11"/>
    <w:rsid w:val="008F1D7B"/>
    <w:rsid w:val="008F7DE7"/>
    <w:rsid w:val="00904741"/>
    <w:rsid w:val="00907CA4"/>
    <w:rsid w:val="00912200"/>
    <w:rsid w:val="00912576"/>
    <w:rsid w:val="00915B6F"/>
    <w:rsid w:val="00915F6D"/>
    <w:rsid w:val="0091786E"/>
    <w:rsid w:val="00920E68"/>
    <w:rsid w:val="00921A2C"/>
    <w:rsid w:val="009231D4"/>
    <w:rsid w:val="00925650"/>
    <w:rsid w:val="009306A0"/>
    <w:rsid w:val="00930725"/>
    <w:rsid w:val="00931442"/>
    <w:rsid w:val="009325C3"/>
    <w:rsid w:val="0093276C"/>
    <w:rsid w:val="00934121"/>
    <w:rsid w:val="0093450E"/>
    <w:rsid w:val="00934781"/>
    <w:rsid w:val="009363FE"/>
    <w:rsid w:val="00937671"/>
    <w:rsid w:val="00940F5E"/>
    <w:rsid w:val="009420D5"/>
    <w:rsid w:val="00942402"/>
    <w:rsid w:val="0094250B"/>
    <w:rsid w:val="00946874"/>
    <w:rsid w:val="00947ED2"/>
    <w:rsid w:val="00950A93"/>
    <w:rsid w:val="00952144"/>
    <w:rsid w:val="00952A06"/>
    <w:rsid w:val="0095362F"/>
    <w:rsid w:val="009541DB"/>
    <w:rsid w:val="0095484A"/>
    <w:rsid w:val="00956A47"/>
    <w:rsid w:val="00956E26"/>
    <w:rsid w:val="00957111"/>
    <w:rsid w:val="00960495"/>
    <w:rsid w:val="00962481"/>
    <w:rsid w:val="00962A5F"/>
    <w:rsid w:val="009644CE"/>
    <w:rsid w:val="00966A3F"/>
    <w:rsid w:val="00966E18"/>
    <w:rsid w:val="00970E70"/>
    <w:rsid w:val="009731CD"/>
    <w:rsid w:val="00973948"/>
    <w:rsid w:val="00974898"/>
    <w:rsid w:val="009751C5"/>
    <w:rsid w:val="00980259"/>
    <w:rsid w:val="00982D75"/>
    <w:rsid w:val="00983082"/>
    <w:rsid w:val="0098367E"/>
    <w:rsid w:val="009837DE"/>
    <w:rsid w:val="00983BD4"/>
    <w:rsid w:val="00984A40"/>
    <w:rsid w:val="00984B18"/>
    <w:rsid w:val="009923D1"/>
    <w:rsid w:val="009926FB"/>
    <w:rsid w:val="00994907"/>
    <w:rsid w:val="00996FA0"/>
    <w:rsid w:val="0099795A"/>
    <w:rsid w:val="00997E6B"/>
    <w:rsid w:val="009A18DC"/>
    <w:rsid w:val="009A1CA4"/>
    <w:rsid w:val="009A2639"/>
    <w:rsid w:val="009A595E"/>
    <w:rsid w:val="009A5A15"/>
    <w:rsid w:val="009B05BF"/>
    <w:rsid w:val="009B4B72"/>
    <w:rsid w:val="009B5C34"/>
    <w:rsid w:val="009B5D4B"/>
    <w:rsid w:val="009B5D65"/>
    <w:rsid w:val="009B796C"/>
    <w:rsid w:val="009B7FF4"/>
    <w:rsid w:val="009C231E"/>
    <w:rsid w:val="009C5CFD"/>
    <w:rsid w:val="009D152C"/>
    <w:rsid w:val="009D156B"/>
    <w:rsid w:val="009D26AA"/>
    <w:rsid w:val="009D2A11"/>
    <w:rsid w:val="009D35CF"/>
    <w:rsid w:val="009D3D23"/>
    <w:rsid w:val="009D3E05"/>
    <w:rsid w:val="009D61B3"/>
    <w:rsid w:val="009D700F"/>
    <w:rsid w:val="009E0A90"/>
    <w:rsid w:val="009E140E"/>
    <w:rsid w:val="009E19FA"/>
    <w:rsid w:val="009E1B7A"/>
    <w:rsid w:val="009E1B8B"/>
    <w:rsid w:val="009E1DB3"/>
    <w:rsid w:val="009E20ED"/>
    <w:rsid w:val="009E46E3"/>
    <w:rsid w:val="009E666C"/>
    <w:rsid w:val="009E7355"/>
    <w:rsid w:val="009F1DD6"/>
    <w:rsid w:val="009F4194"/>
    <w:rsid w:val="009F50C2"/>
    <w:rsid w:val="009F6A47"/>
    <w:rsid w:val="009F78D8"/>
    <w:rsid w:val="00A057C1"/>
    <w:rsid w:val="00A05C99"/>
    <w:rsid w:val="00A061B0"/>
    <w:rsid w:val="00A07771"/>
    <w:rsid w:val="00A10112"/>
    <w:rsid w:val="00A123E2"/>
    <w:rsid w:val="00A1374E"/>
    <w:rsid w:val="00A1537C"/>
    <w:rsid w:val="00A16AFF"/>
    <w:rsid w:val="00A16B35"/>
    <w:rsid w:val="00A20B8F"/>
    <w:rsid w:val="00A212C8"/>
    <w:rsid w:val="00A219D6"/>
    <w:rsid w:val="00A21A24"/>
    <w:rsid w:val="00A2435D"/>
    <w:rsid w:val="00A258F0"/>
    <w:rsid w:val="00A265C0"/>
    <w:rsid w:val="00A2784A"/>
    <w:rsid w:val="00A31C66"/>
    <w:rsid w:val="00A32462"/>
    <w:rsid w:val="00A327F4"/>
    <w:rsid w:val="00A32ADF"/>
    <w:rsid w:val="00A32FEE"/>
    <w:rsid w:val="00A35E55"/>
    <w:rsid w:val="00A36486"/>
    <w:rsid w:val="00A3659A"/>
    <w:rsid w:val="00A41712"/>
    <w:rsid w:val="00A4345E"/>
    <w:rsid w:val="00A45938"/>
    <w:rsid w:val="00A474FF"/>
    <w:rsid w:val="00A51DEE"/>
    <w:rsid w:val="00A53790"/>
    <w:rsid w:val="00A53A35"/>
    <w:rsid w:val="00A57673"/>
    <w:rsid w:val="00A6188C"/>
    <w:rsid w:val="00A63460"/>
    <w:rsid w:val="00A65D41"/>
    <w:rsid w:val="00A66F71"/>
    <w:rsid w:val="00A6735E"/>
    <w:rsid w:val="00A67365"/>
    <w:rsid w:val="00A67B08"/>
    <w:rsid w:val="00A74418"/>
    <w:rsid w:val="00A74D4E"/>
    <w:rsid w:val="00A75BC0"/>
    <w:rsid w:val="00A77E6D"/>
    <w:rsid w:val="00A81D07"/>
    <w:rsid w:val="00A81FE6"/>
    <w:rsid w:val="00A826B7"/>
    <w:rsid w:val="00A82AB4"/>
    <w:rsid w:val="00A83CA2"/>
    <w:rsid w:val="00A84E53"/>
    <w:rsid w:val="00A868DA"/>
    <w:rsid w:val="00A87D5D"/>
    <w:rsid w:val="00A91D44"/>
    <w:rsid w:val="00A926F3"/>
    <w:rsid w:val="00A938AA"/>
    <w:rsid w:val="00A941A0"/>
    <w:rsid w:val="00A94263"/>
    <w:rsid w:val="00A94D56"/>
    <w:rsid w:val="00A95F6A"/>
    <w:rsid w:val="00A96A80"/>
    <w:rsid w:val="00A976F1"/>
    <w:rsid w:val="00AA0C59"/>
    <w:rsid w:val="00AA2BDC"/>
    <w:rsid w:val="00AA33B2"/>
    <w:rsid w:val="00AA3C11"/>
    <w:rsid w:val="00AA433E"/>
    <w:rsid w:val="00AA567F"/>
    <w:rsid w:val="00AA5694"/>
    <w:rsid w:val="00AA56A7"/>
    <w:rsid w:val="00AA6775"/>
    <w:rsid w:val="00AA6D2E"/>
    <w:rsid w:val="00AB02DC"/>
    <w:rsid w:val="00AB0FDC"/>
    <w:rsid w:val="00AB313B"/>
    <w:rsid w:val="00AB3EC5"/>
    <w:rsid w:val="00AB5FD8"/>
    <w:rsid w:val="00AB759F"/>
    <w:rsid w:val="00AC4F58"/>
    <w:rsid w:val="00AC5844"/>
    <w:rsid w:val="00AC5B13"/>
    <w:rsid w:val="00AC722A"/>
    <w:rsid w:val="00AC74F6"/>
    <w:rsid w:val="00AC7B7B"/>
    <w:rsid w:val="00AC7E3D"/>
    <w:rsid w:val="00AD3AEF"/>
    <w:rsid w:val="00AD3CF8"/>
    <w:rsid w:val="00AD5ED5"/>
    <w:rsid w:val="00AE1FC0"/>
    <w:rsid w:val="00AE2669"/>
    <w:rsid w:val="00AE3035"/>
    <w:rsid w:val="00AE4BE5"/>
    <w:rsid w:val="00AE4C3F"/>
    <w:rsid w:val="00AE640B"/>
    <w:rsid w:val="00AE678E"/>
    <w:rsid w:val="00AF20A8"/>
    <w:rsid w:val="00AF2194"/>
    <w:rsid w:val="00AF2D3A"/>
    <w:rsid w:val="00AF3062"/>
    <w:rsid w:val="00AF4E35"/>
    <w:rsid w:val="00AF5AA8"/>
    <w:rsid w:val="00AF60F6"/>
    <w:rsid w:val="00AF6754"/>
    <w:rsid w:val="00AF69C3"/>
    <w:rsid w:val="00B0167D"/>
    <w:rsid w:val="00B032C1"/>
    <w:rsid w:val="00B045EA"/>
    <w:rsid w:val="00B0578D"/>
    <w:rsid w:val="00B061CD"/>
    <w:rsid w:val="00B1011B"/>
    <w:rsid w:val="00B11973"/>
    <w:rsid w:val="00B12A90"/>
    <w:rsid w:val="00B1320E"/>
    <w:rsid w:val="00B14109"/>
    <w:rsid w:val="00B14C4D"/>
    <w:rsid w:val="00B15291"/>
    <w:rsid w:val="00B156E6"/>
    <w:rsid w:val="00B16770"/>
    <w:rsid w:val="00B179BC"/>
    <w:rsid w:val="00B20013"/>
    <w:rsid w:val="00B21C7C"/>
    <w:rsid w:val="00B22E48"/>
    <w:rsid w:val="00B23CAB"/>
    <w:rsid w:val="00B2577A"/>
    <w:rsid w:val="00B31505"/>
    <w:rsid w:val="00B325D4"/>
    <w:rsid w:val="00B3492E"/>
    <w:rsid w:val="00B34F73"/>
    <w:rsid w:val="00B35097"/>
    <w:rsid w:val="00B35B1D"/>
    <w:rsid w:val="00B36DEF"/>
    <w:rsid w:val="00B405ED"/>
    <w:rsid w:val="00B45E93"/>
    <w:rsid w:val="00B4696C"/>
    <w:rsid w:val="00B47437"/>
    <w:rsid w:val="00B47D10"/>
    <w:rsid w:val="00B52D12"/>
    <w:rsid w:val="00B53140"/>
    <w:rsid w:val="00B531E0"/>
    <w:rsid w:val="00B53369"/>
    <w:rsid w:val="00B561B1"/>
    <w:rsid w:val="00B70D53"/>
    <w:rsid w:val="00B713CE"/>
    <w:rsid w:val="00B71616"/>
    <w:rsid w:val="00B76C62"/>
    <w:rsid w:val="00B772D3"/>
    <w:rsid w:val="00B77B64"/>
    <w:rsid w:val="00B8167A"/>
    <w:rsid w:val="00B81D43"/>
    <w:rsid w:val="00B821E5"/>
    <w:rsid w:val="00B84AA4"/>
    <w:rsid w:val="00B85580"/>
    <w:rsid w:val="00B85893"/>
    <w:rsid w:val="00B85CBE"/>
    <w:rsid w:val="00B86E64"/>
    <w:rsid w:val="00B87F17"/>
    <w:rsid w:val="00B93569"/>
    <w:rsid w:val="00B94184"/>
    <w:rsid w:val="00B955FB"/>
    <w:rsid w:val="00B9635D"/>
    <w:rsid w:val="00B96969"/>
    <w:rsid w:val="00B9706E"/>
    <w:rsid w:val="00B979A6"/>
    <w:rsid w:val="00BA06CF"/>
    <w:rsid w:val="00BA1A47"/>
    <w:rsid w:val="00BA2869"/>
    <w:rsid w:val="00BA29A2"/>
    <w:rsid w:val="00BA2F0D"/>
    <w:rsid w:val="00BA50A4"/>
    <w:rsid w:val="00BA5F8D"/>
    <w:rsid w:val="00BA6E1D"/>
    <w:rsid w:val="00BB31FE"/>
    <w:rsid w:val="00BB33DF"/>
    <w:rsid w:val="00BB3E19"/>
    <w:rsid w:val="00BB3E56"/>
    <w:rsid w:val="00BB6DDF"/>
    <w:rsid w:val="00BB70F8"/>
    <w:rsid w:val="00BB79D5"/>
    <w:rsid w:val="00BC0286"/>
    <w:rsid w:val="00BC1628"/>
    <w:rsid w:val="00BC23FC"/>
    <w:rsid w:val="00BD021A"/>
    <w:rsid w:val="00BD038D"/>
    <w:rsid w:val="00BD1EB1"/>
    <w:rsid w:val="00BD1EBD"/>
    <w:rsid w:val="00BD2817"/>
    <w:rsid w:val="00BD4119"/>
    <w:rsid w:val="00BD5A50"/>
    <w:rsid w:val="00BD60F4"/>
    <w:rsid w:val="00BE0147"/>
    <w:rsid w:val="00BE0400"/>
    <w:rsid w:val="00BE262D"/>
    <w:rsid w:val="00BE2762"/>
    <w:rsid w:val="00BE4C80"/>
    <w:rsid w:val="00BE5ECE"/>
    <w:rsid w:val="00BE7FD4"/>
    <w:rsid w:val="00BF620E"/>
    <w:rsid w:val="00BF662E"/>
    <w:rsid w:val="00C046E9"/>
    <w:rsid w:val="00C06C58"/>
    <w:rsid w:val="00C077B5"/>
    <w:rsid w:val="00C07897"/>
    <w:rsid w:val="00C102A5"/>
    <w:rsid w:val="00C10996"/>
    <w:rsid w:val="00C15E5B"/>
    <w:rsid w:val="00C163B9"/>
    <w:rsid w:val="00C164CC"/>
    <w:rsid w:val="00C17365"/>
    <w:rsid w:val="00C20416"/>
    <w:rsid w:val="00C239E9"/>
    <w:rsid w:val="00C26465"/>
    <w:rsid w:val="00C26EDE"/>
    <w:rsid w:val="00C27C05"/>
    <w:rsid w:val="00C31E3B"/>
    <w:rsid w:val="00C41B03"/>
    <w:rsid w:val="00C420C6"/>
    <w:rsid w:val="00C446F9"/>
    <w:rsid w:val="00C45B6B"/>
    <w:rsid w:val="00C470BD"/>
    <w:rsid w:val="00C47D6D"/>
    <w:rsid w:val="00C508C1"/>
    <w:rsid w:val="00C54E99"/>
    <w:rsid w:val="00C55845"/>
    <w:rsid w:val="00C636DB"/>
    <w:rsid w:val="00C649FC"/>
    <w:rsid w:val="00C656C6"/>
    <w:rsid w:val="00C67CB0"/>
    <w:rsid w:val="00C71A91"/>
    <w:rsid w:val="00C756B5"/>
    <w:rsid w:val="00C76785"/>
    <w:rsid w:val="00C776A3"/>
    <w:rsid w:val="00C8250D"/>
    <w:rsid w:val="00C83227"/>
    <w:rsid w:val="00C85B97"/>
    <w:rsid w:val="00C8649B"/>
    <w:rsid w:val="00C869CC"/>
    <w:rsid w:val="00C87273"/>
    <w:rsid w:val="00C873B8"/>
    <w:rsid w:val="00C87CB4"/>
    <w:rsid w:val="00C9297C"/>
    <w:rsid w:val="00C9480E"/>
    <w:rsid w:val="00C96368"/>
    <w:rsid w:val="00CA1D98"/>
    <w:rsid w:val="00CA241D"/>
    <w:rsid w:val="00CA61C6"/>
    <w:rsid w:val="00CA6650"/>
    <w:rsid w:val="00CA6CDD"/>
    <w:rsid w:val="00CB3708"/>
    <w:rsid w:val="00CB3A30"/>
    <w:rsid w:val="00CB4D47"/>
    <w:rsid w:val="00CB505A"/>
    <w:rsid w:val="00CB6EC3"/>
    <w:rsid w:val="00CB7341"/>
    <w:rsid w:val="00CB7FF8"/>
    <w:rsid w:val="00CC0B91"/>
    <w:rsid w:val="00CC0EB1"/>
    <w:rsid w:val="00CC1816"/>
    <w:rsid w:val="00CC3B52"/>
    <w:rsid w:val="00CC66C6"/>
    <w:rsid w:val="00CD14BD"/>
    <w:rsid w:val="00CD1E68"/>
    <w:rsid w:val="00CD5E42"/>
    <w:rsid w:val="00CD72E4"/>
    <w:rsid w:val="00CE25F4"/>
    <w:rsid w:val="00CE28E3"/>
    <w:rsid w:val="00CF2B22"/>
    <w:rsid w:val="00CF3FD4"/>
    <w:rsid w:val="00CF6E9B"/>
    <w:rsid w:val="00CF74ED"/>
    <w:rsid w:val="00CF75B0"/>
    <w:rsid w:val="00CF7604"/>
    <w:rsid w:val="00D01F85"/>
    <w:rsid w:val="00D0269A"/>
    <w:rsid w:val="00D040B7"/>
    <w:rsid w:val="00D04950"/>
    <w:rsid w:val="00D05456"/>
    <w:rsid w:val="00D07152"/>
    <w:rsid w:val="00D100E3"/>
    <w:rsid w:val="00D10860"/>
    <w:rsid w:val="00D12703"/>
    <w:rsid w:val="00D15A29"/>
    <w:rsid w:val="00D166E9"/>
    <w:rsid w:val="00D16978"/>
    <w:rsid w:val="00D16986"/>
    <w:rsid w:val="00D17023"/>
    <w:rsid w:val="00D21511"/>
    <w:rsid w:val="00D2175F"/>
    <w:rsid w:val="00D233F7"/>
    <w:rsid w:val="00D2704D"/>
    <w:rsid w:val="00D2742D"/>
    <w:rsid w:val="00D30D1B"/>
    <w:rsid w:val="00D3275E"/>
    <w:rsid w:val="00D36308"/>
    <w:rsid w:val="00D40B02"/>
    <w:rsid w:val="00D4283F"/>
    <w:rsid w:val="00D43371"/>
    <w:rsid w:val="00D44608"/>
    <w:rsid w:val="00D4750A"/>
    <w:rsid w:val="00D520B3"/>
    <w:rsid w:val="00D5281F"/>
    <w:rsid w:val="00D52D9C"/>
    <w:rsid w:val="00D534BB"/>
    <w:rsid w:val="00D545D0"/>
    <w:rsid w:val="00D54C91"/>
    <w:rsid w:val="00D56AEC"/>
    <w:rsid w:val="00D57688"/>
    <w:rsid w:val="00D62659"/>
    <w:rsid w:val="00D63A4C"/>
    <w:rsid w:val="00D63BDA"/>
    <w:rsid w:val="00D65AD1"/>
    <w:rsid w:val="00D673EE"/>
    <w:rsid w:val="00D75560"/>
    <w:rsid w:val="00D75E72"/>
    <w:rsid w:val="00D77A50"/>
    <w:rsid w:val="00D77DE4"/>
    <w:rsid w:val="00D80DF0"/>
    <w:rsid w:val="00D82365"/>
    <w:rsid w:val="00D82490"/>
    <w:rsid w:val="00D8251A"/>
    <w:rsid w:val="00D8362F"/>
    <w:rsid w:val="00D85423"/>
    <w:rsid w:val="00D85CC9"/>
    <w:rsid w:val="00D86CE3"/>
    <w:rsid w:val="00D86D81"/>
    <w:rsid w:val="00D87D65"/>
    <w:rsid w:val="00D91FBC"/>
    <w:rsid w:val="00D923DE"/>
    <w:rsid w:val="00D924D3"/>
    <w:rsid w:val="00D92724"/>
    <w:rsid w:val="00D94064"/>
    <w:rsid w:val="00D945CD"/>
    <w:rsid w:val="00D94C27"/>
    <w:rsid w:val="00D95CD2"/>
    <w:rsid w:val="00D95E4A"/>
    <w:rsid w:val="00D95F24"/>
    <w:rsid w:val="00DA0D64"/>
    <w:rsid w:val="00DA0EF4"/>
    <w:rsid w:val="00DA23D1"/>
    <w:rsid w:val="00DA397A"/>
    <w:rsid w:val="00DA39EF"/>
    <w:rsid w:val="00DA3F09"/>
    <w:rsid w:val="00DA47D3"/>
    <w:rsid w:val="00DA4DA2"/>
    <w:rsid w:val="00DA543A"/>
    <w:rsid w:val="00DB2175"/>
    <w:rsid w:val="00DB264F"/>
    <w:rsid w:val="00DB2725"/>
    <w:rsid w:val="00DC045F"/>
    <w:rsid w:val="00DC0A0C"/>
    <w:rsid w:val="00DC1E02"/>
    <w:rsid w:val="00DD0291"/>
    <w:rsid w:val="00DD2F24"/>
    <w:rsid w:val="00DD3B53"/>
    <w:rsid w:val="00DD6050"/>
    <w:rsid w:val="00DD73AA"/>
    <w:rsid w:val="00DE0397"/>
    <w:rsid w:val="00DE2222"/>
    <w:rsid w:val="00DE45A7"/>
    <w:rsid w:val="00DE4F38"/>
    <w:rsid w:val="00DE68B6"/>
    <w:rsid w:val="00DE7442"/>
    <w:rsid w:val="00DF1270"/>
    <w:rsid w:val="00DF2D4F"/>
    <w:rsid w:val="00DF368E"/>
    <w:rsid w:val="00DF3D2A"/>
    <w:rsid w:val="00DF40FA"/>
    <w:rsid w:val="00DF5631"/>
    <w:rsid w:val="00DF5D2F"/>
    <w:rsid w:val="00DF700D"/>
    <w:rsid w:val="00E0452B"/>
    <w:rsid w:val="00E05B60"/>
    <w:rsid w:val="00E05F62"/>
    <w:rsid w:val="00E06C3B"/>
    <w:rsid w:val="00E06DDF"/>
    <w:rsid w:val="00E123B7"/>
    <w:rsid w:val="00E1381C"/>
    <w:rsid w:val="00E149BA"/>
    <w:rsid w:val="00E1519A"/>
    <w:rsid w:val="00E1522B"/>
    <w:rsid w:val="00E20544"/>
    <w:rsid w:val="00E21BAD"/>
    <w:rsid w:val="00E21F72"/>
    <w:rsid w:val="00E2239C"/>
    <w:rsid w:val="00E24591"/>
    <w:rsid w:val="00E254C3"/>
    <w:rsid w:val="00E2662F"/>
    <w:rsid w:val="00E35F52"/>
    <w:rsid w:val="00E370F6"/>
    <w:rsid w:val="00E40311"/>
    <w:rsid w:val="00E40E4F"/>
    <w:rsid w:val="00E43308"/>
    <w:rsid w:val="00E44DD3"/>
    <w:rsid w:val="00E44E96"/>
    <w:rsid w:val="00E46038"/>
    <w:rsid w:val="00E47920"/>
    <w:rsid w:val="00E5273E"/>
    <w:rsid w:val="00E529E3"/>
    <w:rsid w:val="00E555E7"/>
    <w:rsid w:val="00E6054D"/>
    <w:rsid w:val="00E617F2"/>
    <w:rsid w:val="00E62324"/>
    <w:rsid w:val="00E62632"/>
    <w:rsid w:val="00E6324D"/>
    <w:rsid w:val="00E63F70"/>
    <w:rsid w:val="00E644B7"/>
    <w:rsid w:val="00E677C3"/>
    <w:rsid w:val="00E71E56"/>
    <w:rsid w:val="00E74441"/>
    <w:rsid w:val="00E81D83"/>
    <w:rsid w:val="00E8238B"/>
    <w:rsid w:val="00E82FD2"/>
    <w:rsid w:val="00E83817"/>
    <w:rsid w:val="00E83E07"/>
    <w:rsid w:val="00E84468"/>
    <w:rsid w:val="00E856E8"/>
    <w:rsid w:val="00E86CD6"/>
    <w:rsid w:val="00E9320D"/>
    <w:rsid w:val="00E9608B"/>
    <w:rsid w:val="00E97558"/>
    <w:rsid w:val="00E97EF0"/>
    <w:rsid w:val="00EA0346"/>
    <w:rsid w:val="00EA1CEE"/>
    <w:rsid w:val="00EA2551"/>
    <w:rsid w:val="00EA369E"/>
    <w:rsid w:val="00EA4072"/>
    <w:rsid w:val="00EA7488"/>
    <w:rsid w:val="00EB0B7B"/>
    <w:rsid w:val="00EB444E"/>
    <w:rsid w:val="00EB5062"/>
    <w:rsid w:val="00EC0813"/>
    <w:rsid w:val="00EC0874"/>
    <w:rsid w:val="00EC1D43"/>
    <w:rsid w:val="00EC333D"/>
    <w:rsid w:val="00EC3EFB"/>
    <w:rsid w:val="00EC4581"/>
    <w:rsid w:val="00EC4B8C"/>
    <w:rsid w:val="00EC7AD1"/>
    <w:rsid w:val="00EC7D95"/>
    <w:rsid w:val="00ED155A"/>
    <w:rsid w:val="00ED39FB"/>
    <w:rsid w:val="00ED3F1B"/>
    <w:rsid w:val="00ED40A4"/>
    <w:rsid w:val="00ED62F1"/>
    <w:rsid w:val="00ED68CE"/>
    <w:rsid w:val="00ED6B2F"/>
    <w:rsid w:val="00EE0331"/>
    <w:rsid w:val="00EE35C2"/>
    <w:rsid w:val="00EE3877"/>
    <w:rsid w:val="00EE6984"/>
    <w:rsid w:val="00EE6D7F"/>
    <w:rsid w:val="00EE745D"/>
    <w:rsid w:val="00EF0F6D"/>
    <w:rsid w:val="00EF2844"/>
    <w:rsid w:val="00EF2BE6"/>
    <w:rsid w:val="00EF3F47"/>
    <w:rsid w:val="00EF5273"/>
    <w:rsid w:val="00EF5B00"/>
    <w:rsid w:val="00EF5B67"/>
    <w:rsid w:val="00EF6687"/>
    <w:rsid w:val="00F0454F"/>
    <w:rsid w:val="00F06DF3"/>
    <w:rsid w:val="00F113C4"/>
    <w:rsid w:val="00F128AC"/>
    <w:rsid w:val="00F14F25"/>
    <w:rsid w:val="00F14FAF"/>
    <w:rsid w:val="00F15043"/>
    <w:rsid w:val="00F15906"/>
    <w:rsid w:val="00F16DAB"/>
    <w:rsid w:val="00F17D52"/>
    <w:rsid w:val="00F230C3"/>
    <w:rsid w:val="00F240ED"/>
    <w:rsid w:val="00F24748"/>
    <w:rsid w:val="00F363DC"/>
    <w:rsid w:val="00F37CDC"/>
    <w:rsid w:val="00F37EB6"/>
    <w:rsid w:val="00F46B66"/>
    <w:rsid w:val="00F46FC4"/>
    <w:rsid w:val="00F47C13"/>
    <w:rsid w:val="00F50681"/>
    <w:rsid w:val="00F53A36"/>
    <w:rsid w:val="00F53F5A"/>
    <w:rsid w:val="00F5573A"/>
    <w:rsid w:val="00F55A7D"/>
    <w:rsid w:val="00F55AA4"/>
    <w:rsid w:val="00F57295"/>
    <w:rsid w:val="00F602EF"/>
    <w:rsid w:val="00F62AA2"/>
    <w:rsid w:val="00F62DF6"/>
    <w:rsid w:val="00F6365A"/>
    <w:rsid w:val="00F66346"/>
    <w:rsid w:val="00F70308"/>
    <w:rsid w:val="00F70CB0"/>
    <w:rsid w:val="00F71965"/>
    <w:rsid w:val="00F71A12"/>
    <w:rsid w:val="00F775D1"/>
    <w:rsid w:val="00F80A0C"/>
    <w:rsid w:val="00F80E68"/>
    <w:rsid w:val="00F82D55"/>
    <w:rsid w:val="00F85B65"/>
    <w:rsid w:val="00F87C3A"/>
    <w:rsid w:val="00F87EF0"/>
    <w:rsid w:val="00F91014"/>
    <w:rsid w:val="00F92A38"/>
    <w:rsid w:val="00F92E8A"/>
    <w:rsid w:val="00F93A9D"/>
    <w:rsid w:val="00F93B75"/>
    <w:rsid w:val="00F96CBB"/>
    <w:rsid w:val="00FA0F70"/>
    <w:rsid w:val="00FA29F9"/>
    <w:rsid w:val="00FA2D7C"/>
    <w:rsid w:val="00FA4F6D"/>
    <w:rsid w:val="00FA5F2A"/>
    <w:rsid w:val="00FA67F8"/>
    <w:rsid w:val="00FA6DF0"/>
    <w:rsid w:val="00FA7543"/>
    <w:rsid w:val="00FA7B45"/>
    <w:rsid w:val="00FB00C0"/>
    <w:rsid w:val="00FB13A8"/>
    <w:rsid w:val="00FB36B1"/>
    <w:rsid w:val="00FB3DF1"/>
    <w:rsid w:val="00FB3EAB"/>
    <w:rsid w:val="00FB478A"/>
    <w:rsid w:val="00FB50A2"/>
    <w:rsid w:val="00FB6422"/>
    <w:rsid w:val="00FB671A"/>
    <w:rsid w:val="00FB6D79"/>
    <w:rsid w:val="00FC0C6E"/>
    <w:rsid w:val="00FC31FE"/>
    <w:rsid w:val="00FC7436"/>
    <w:rsid w:val="00FD2227"/>
    <w:rsid w:val="00FD48F0"/>
    <w:rsid w:val="00FD4FD2"/>
    <w:rsid w:val="00FD50BD"/>
    <w:rsid w:val="00FD539A"/>
    <w:rsid w:val="00FD669D"/>
    <w:rsid w:val="00FE0322"/>
    <w:rsid w:val="00FE2ABA"/>
    <w:rsid w:val="00FE33A3"/>
    <w:rsid w:val="00FE3BFB"/>
    <w:rsid w:val="00FE3EDE"/>
    <w:rsid w:val="00FE493C"/>
    <w:rsid w:val="00FE4E07"/>
    <w:rsid w:val="00FE5089"/>
    <w:rsid w:val="00FE59A7"/>
    <w:rsid w:val="00FF0331"/>
    <w:rsid w:val="00FF28EB"/>
    <w:rsid w:val="00FF2C77"/>
    <w:rsid w:val="00FF3FDF"/>
    <w:rsid w:val="00FF4ABF"/>
    <w:rsid w:val="00FF4F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77D8949"/>
  <w15:chartTrackingRefBased/>
  <w15:docId w15:val="{73E82FE3-A991-4BBA-92EA-192C1D2B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1374E"/>
    <w:pPr>
      <w:spacing w:before="100" w:beforeAutospacing="1" w:after="100" w:afterAutospacing="1" w:line="240" w:lineRule="auto"/>
      <w:outlineLvl w:val="2"/>
    </w:pPr>
    <w:rPr>
      <w:rFonts w:ascii="Times New Roman" w:eastAsia="Times New Roman" w:hAnsi="Times New Roman" w:cs="Times New Roman"/>
      <w:b/>
      <w:bCs/>
      <w:sz w:val="27"/>
      <w:szCs w:val="27"/>
      <w:lang w:val="en-PH" w:eastAsia="en-PH"/>
    </w:rPr>
  </w:style>
  <w:style w:type="paragraph" w:styleId="Heading4">
    <w:name w:val="heading 4"/>
    <w:basedOn w:val="Normal"/>
    <w:next w:val="Normal"/>
    <w:link w:val="Heading4Char"/>
    <w:uiPriority w:val="9"/>
    <w:semiHidden/>
    <w:unhideWhenUsed/>
    <w:qFormat/>
    <w:rsid w:val="002105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082"/>
  </w:style>
  <w:style w:type="paragraph" w:styleId="Footer">
    <w:name w:val="footer"/>
    <w:basedOn w:val="Normal"/>
    <w:link w:val="FooterChar"/>
    <w:uiPriority w:val="99"/>
    <w:unhideWhenUsed/>
    <w:rsid w:val="00983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082"/>
  </w:style>
  <w:style w:type="paragraph" w:styleId="NoSpacing">
    <w:name w:val="No Spacing"/>
    <w:uiPriority w:val="1"/>
    <w:qFormat/>
    <w:rsid w:val="005A6CBA"/>
    <w:pPr>
      <w:spacing w:after="0" w:line="240" w:lineRule="auto"/>
    </w:pPr>
  </w:style>
  <w:style w:type="table" w:styleId="TableGrid">
    <w:name w:val="Table Grid"/>
    <w:basedOn w:val="TableNormal"/>
    <w:uiPriority w:val="59"/>
    <w:rsid w:val="00D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35C"/>
    <w:pPr>
      <w:ind w:left="720"/>
      <w:contextualSpacing/>
    </w:pPr>
  </w:style>
  <w:style w:type="paragraph" w:customStyle="1" w:styleId="bulletstyle">
    <w:name w:val="bulletstyle"/>
    <w:basedOn w:val="Normal"/>
    <w:rsid w:val="002A4E96"/>
    <w:pPr>
      <w:spacing w:after="0" w:line="240" w:lineRule="auto"/>
      <w:ind w:left="-720"/>
      <w:jc w:val="both"/>
    </w:pPr>
    <w:rPr>
      <w:rFonts w:ascii="Arial" w:eastAsia="Arial" w:hAnsi="Arial" w:cs="Arial"/>
      <w:sz w:val="20"/>
      <w:szCs w:val="20"/>
      <w:lang w:val="en-PH" w:eastAsia="en-PH"/>
    </w:rPr>
  </w:style>
  <w:style w:type="paragraph" w:styleId="BalloonText">
    <w:name w:val="Balloon Text"/>
    <w:basedOn w:val="Normal"/>
    <w:link w:val="BalloonTextChar"/>
    <w:uiPriority w:val="99"/>
    <w:semiHidden/>
    <w:unhideWhenUsed/>
    <w:rsid w:val="00D92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24"/>
    <w:rPr>
      <w:rFonts w:ascii="Segoe UI" w:hAnsi="Segoe UI" w:cs="Segoe UI"/>
      <w:sz w:val="18"/>
      <w:szCs w:val="18"/>
    </w:rPr>
  </w:style>
  <w:style w:type="character" w:styleId="Hyperlink">
    <w:name w:val="Hyperlink"/>
    <w:basedOn w:val="DefaultParagraphFont"/>
    <w:uiPriority w:val="99"/>
    <w:unhideWhenUsed/>
    <w:rsid w:val="003D358E"/>
    <w:rPr>
      <w:color w:val="0000FF" w:themeColor="hyperlink"/>
      <w:u w:val="single"/>
    </w:rPr>
  </w:style>
  <w:style w:type="character" w:styleId="CommentReference">
    <w:name w:val="annotation reference"/>
    <w:basedOn w:val="DefaultParagraphFont"/>
    <w:uiPriority w:val="99"/>
    <w:semiHidden/>
    <w:unhideWhenUsed/>
    <w:rsid w:val="009E1B7A"/>
    <w:rPr>
      <w:sz w:val="16"/>
      <w:szCs w:val="16"/>
    </w:rPr>
  </w:style>
  <w:style w:type="paragraph" w:styleId="CommentText">
    <w:name w:val="annotation text"/>
    <w:basedOn w:val="Normal"/>
    <w:link w:val="CommentTextChar"/>
    <w:uiPriority w:val="99"/>
    <w:semiHidden/>
    <w:unhideWhenUsed/>
    <w:rsid w:val="009E1B7A"/>
    <w:pPr>
      <w:spacing w:line="240" w:lineRule="auto"/>
    </w:pPr>
    <w:rPr>
      <w:sz w:val="20"/>
      <w:szCs w:val="20"/>
    </w:rPr>
  </w:style>
  <w:style w:type="character" w:customStyle="1" w:styleId="CommentTextChar">
    <w:name w:val="Comment Text Char"/>
    <w:basedOn w:val="DefaultParagraphFont"/>
    <w:link w:val="CommentText"/>
    <w:uiPriority w:val="99"/>
    <w:semiHidden/>
    <w:rsid w:val="009E1B7A"/>
    <w:rPr>
      <w:sz w:val="20"/>
      <w:szCs w:val="20"/>
    </w:rPr>
  </w:style>
  <w:style w:type="paragraph" w:styleId="CommentSubject">
    <w:name w:val="annotation subject"/>
    <w:basedOn w:val="CommentText"/>
    <w:next w:val="CommentText"/>
    <w:link w:val="CommentSubjectChar"/>
    <w:uiPriority w:val="99"/>
    <w:semiHidden/>
    <w:unhideWhenUsed/>
    <w:rsid w:val="009E1B7A"/>
    <w:rPr>
      <w:b/>
      <w:bCs/>
    </w:rPr>
  </w:style>
  <w:style w:type="character" w:customStyle="1" w:styleId="CommentSubjectChar">
    <w:name w:val="Comment Subject Char"/>
    <w:basedOn w:val="CommentTextChar"/>
    <w:link w:val="CommentSubject"/>
    <w:uiPriority w:val="99"/>
    <w:semiHidden/>
    <w:rsid w:val="009E1B7A"/>
    <w:rPr>
      <w:b/>
      <w:bCs/>
      <w:sz w:val="20"/>
      <w:szCs w:val="20"/>
    </w:rPr>
  </w:style>
  <w:style w:type="character" w:customStyle="1" w:styleId="Heading3Char">
    <w:name w:val="Heading 3 Char"/>
    <w:basedOn w:val="DefaultParagraphFont"/>
    <w:link w:val="Heading3"/>
    <w:uiPriority w:val="9"/>
    <w:rsid w:val="00A1374E"/>
    <w:rPr>
      <w:rFonts w:ascii="Times New Roman" w:eastAsia="Times New Roman" w:hAnsi="Times New Roman" w:cs="Times New Roman"/>
      <w:b/>
      <w:bCs/>
      <w:sz w:val="27"/>
      <w:szCs w:val="27"/>
      <w:lang w:val="en-PH" w:eastAsia="en-PH"/>
    </w:rPr>
  </w:style>
  <w:style w:type="character" w:styleId="PlaceholderText">
    <w:name w:val="Placeholder Text"/>
    <w:basedOn w:val="DefaultParagraphFont"/>
    <w:uiPriority w:val="99"/>
    <w:semiHidden/>
    <w:rsid w:val="005F4556"/>
    <w:rPr>
      <w:color w:val="808080"/>
    </w:rPr>
  </w:style>
  <w:style w:type="character" w:customStyle="1" w:styleId="Heading4Char">
    <w:name w:val="Heading 4 Char"/>
    <w:basedOn w:val="DefaultParagraphFont"/>
    <w:link w:val="Heading4"/>
    <w:uiPriority w:val="9"/>
    <w:semiHidden/>
    <w:rsid w:val="002105F7"/>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1E8"/>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0860"/>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Strong">
    <w:name w:val="Strong"/>
    <w:basedOn w:val="DefaultParagraphFont"/>
    <w:uiPriority w:val="22"/>
    <w:qFormat/>
    <w:rsid w:val="004E6C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950">
      <w:bodyDiv w:val="1"/>
      <w:marLeft w:val="0"/>
      <w:marRight w:val="0"/>
      <w:marTop w:val="0"/>
      <w:marBottom w:val="0"/>
      <w:divBdr>
        <w:top w:val="none" w:sz="0" w:space="0" w:color="auto"/>
        <w:left w:val="none" w:sz="0" w:space="0" w:color="auto"/>
        <w:bottom w:val="none" w:sz="0" w:space="0" w:color="auto"/>
        <w:right w:val="none" w:sz="0" w:space="0" w:color="auto"/>
      </w:divBdr>
    </w:div>
    <w:div w:id="13457096">
      <w:bodyDiv w:val="1"/>
      <w:marLeft w:val="0"/>
      <w:marRight w:val="0"/>
      <w:marTop w:val="0"/>
      <w:marBottom w:val="0"/>
      <w:divBdr>
        <w:top w:val="none" w:sz="0" w:space="0" w:color="auto"/>
        <w:left w:val="none" w:sz="0" w:space="0" w:color="auto"/>
        <w:bottom w:val="none" w:sz="0" w:space="0" w:color="auto"/>
        <w:right w:val="none" w:sz="0" w:space="0" w:color="auto"/>
      </w:divBdr>
    </w:div>
    <w:div w:id="16735805">
      <w:bodyDiv w:val="1"/>
      <w:marLeft w:val="0"/>
      <w:marRight w:val="0"/>
      <w:marTop w:val="0"/>
      <w:marBottom w:val="0"/>
      <w:divBdr>
        <w:top w:val="none" w:sz="0" w:space="0" w:color="auto"/>
        <w:left w:val="none" w:sz="0" w:space="0" w:color="auto"/>
        <w:bottom w:val="none" w:sz="0" w:space="0" w:color="auto"/>
        <w:right w:val="none" w:sz="0" w:space="0" w:color="auto"/>
      </w:divBdr>
    </w:div>
    <w:div w:id="34934048">
      <w:bodyDiv w:val="1"/>
      <w:marLeft w:val="0"/>
      <w:marRight w:val="0"/>
      <w:marTop w:val="0"/>
      <w:marBottom w:val="0"/>
      <w:divBdr>
        <w:top w:val="none" w:sz="0" w:space="0" w:color="auto"/>
        <w:left w:val="none" w:sz="0" w:space="0" w:color="auto"/>
        <w:bottom w:val="none" w:sz="0" w:space="0" w:color="auto"/>
        <w:right w:val="none" w:sz="0" w:space="0" w:color="auto"/>
      </w:divBdr>
    </w:div>
    <w:div w:id="35472678">
      <w:bodyDiv w:val="1"/>
      <w:marLeft w:val="0"/>
      <w:marRight w:val="0"/>
      <w:marTop w:val="0"/>
      <w:marBottom w:val="0"/>
      <w:divBdr>
        <w:top w:val="none" w:sz="0" w:space="0" w:color="auto"/>
        <w:left w:val="none" w:sz="0" w:space="0" w:color="auto"/>
        <w:bottom w:val="none" w:sz="0" w:space="0" w:color="auto"/>
        <w:right w:val="none" w:sz="0" w:space="0" w:color="auto"/>
      </w:divBdr>
    </w:div>
    <w:div w:id="48306818">
      <w:bodyDiv w:val="1"/>
      <w:marLeft w:val="0"/>
      <w:marRight w:val="0"/>
      <w:marTop w:val="0"/>
      <w:marBottom w:val="0"/>
      <w:divBdr>
        <w:top w:val="none" w:sz="0" w:space="0" w:color="auto"/>
        <w:left w:val="none" w:sz="0" w:space="0" w:color="auto"/>
        <w:bottom w:val="none" w:sz="0" w:space="0" w:color="auto"/>
        <w:right w:val="none" w:sz="0" w:space="0" w:color="auto"/>
      </w:divBdr>
    </w:div>
    <w:div w:id="50814044">
      <w:bodyDiv w:val="1"/>
      <w:marLeft w:val="0"/>
      <w:marRight w:val="0"/>
      <w:marTop w:val="0"/>
      <w:marBottom w:val="0"/>
      <w:divBdr>
        <w:top w:val="none" w:sz="0" w:space="0" w:color="auto"/>
        <w:left w:val="none" w:sz="0" w:space="0" w:color="auto"/>
        <w:bottom w:val="none" w:sz="0" w:space="0" w:color="auto"/>
        <w:right w:val="none" w:sz="0" w:space="0" w:color="auto"/>
      </w:divBdr>
    </w:div>
    <w:div w:id="67192959">
      <w:bodyDiv w:val="1"/>
      <w:marLeft w:val="0"/>
      <w:marRight w:val="0"/>
      <w:marTop w:val="0"/>
      <w:marBottom w:val="0"/>
      <w:divBdr>
        <w:top w:val="none" w:sz="0" w:space="0" w:color="auto"/>
        <w:left w:val="none" w:sz="0" w:space="0" w:color="auto"/>
        <w:bottom w:val="none" w:sz="0" w:space="0" w:color="auto"/>
        <w:right w:val="none" w:sz="0" w:space="0" w:color="auto"/>
      </w:divBdr>
    </w:div>
    <w:div w:id="71857639">
      <w:bodyDiv w:val="1"/>
      <w:marLeft w:val="0"/>
      <w:marRight w:val="0"/>
      <w:marTop w:val="0"/>
      <w:marBottom w:val="0"/>
      <w:divBdr>
        <w:top w:val="none" w:sz="0" w:space="0" w:color="auto"/>
        <w:left w:val="none" w:sz="0" w:space="0" w:color="auto"/>
        <w:bottom w:val="none" w:sz="0" w:space="0" w:color="auto"/>
        <w:right w:val="none" w:sz="0" w:space="0" w:color="auto"/>
      </w:divBdr>
    </w:div>
    <w:div w:id="85736376">
      <w:bodyDiv w:val="1"/>
      <w:marLeft w:val="0"/>
      <w:marRight w:val="0"/>
      <w:marTop w:val="0"/>
      <w:marBottom w:val="0"/>
      <w:divBdr>
        <w:top w:val="none" w:sz="0" w:space="0" w:color="auto"/>
        <w:left w:val="none" w:sz="0" w:space="0" w:color="auto"/>
        <w:bottom w:val="none" w:sz="0" w:space="0" w:color="auto"/>
        <w:right w:val="none" w:sz="0" w:space="0" w:color="auto"/>
      </w:divBdr>
    </w:div>
    <w:div w:id="94790032">
      <w:bodyDiv w:val="1"/>
      <w:marLeft w:val="0"/>
      <w:marRight w:val="0"/>
      <w:marTop w:val="0"/>
      <w:marBottom w:val="0"/>
      <w:divBdr>
        <w:top w:val="none" w:sz="0" w:space="0" w:color="auto"/>
        <w:left w:val="none" w:sz="0" w:space="0" w:color="auto"/>
        <w:bottom w:val="none" w:sz="0" w:space="0" w:color="auto"/>
        <w:right w:val="none" w:sz="0" w:space="0" w:color="auto"/>
      </w:divBdr>
    </w:div>
    <w:div w:id="102193400">
      <w:bodyDiv w:val="1"/>
      <w:marLeft w:val="0"/>
      <w:marRight w:val="0"/>
      <w:marTop w:val="0"/>
      <w:marBottom w:val="0"/>
      <w:divBdr>
        <w:top w:val="none" w:sz="0" w:space="0" w:color="auto"/>
        <w:left w:val="none" w:sz="0" w:space="0" w:color="auto"/>
        <w:bottom w:val="none" w:sz="0" w:space="0" w:color="auto"/>
        <w:right w:val="none" w:sz="0" w:space="0" w:color="auto"/>
      </w:divBdr>
    </w:div>
    <w:div w:id="135418159">
      <w:bodyDiv w:val="1"/>
      <w:marLeft w:val="0"/>
      <w:marRight w:val="0"/>
      <w:marTop w:val="0"/>
      <w:marBottom w:val="0"/>
      <w:divBdr>
        <w:top w:val="none" w:sz="0" w:space="0" w:color="auto"/>
        <w:left w:val="none" w:sz="0" w:space="0" w:color="auto"/>
        <w:bottom w:val="none" w:sz="0" w:space="0" w:color="auto"/>
        <w:right w:val="none" w:sz="0" w:space="0" w:color="auto"/>
      </w:divBdr>
    </w:div>
    <w:div w:id="137654746">
      <w:bodyDiv w:val="1"/>
      <w:marLeft w:val="0"/>
      <w:marRight w:val="0"/>
      <w:marTop w:val="0"/>
      <w:marBottom w:val="0"/>
      <w:divBdr>
        <w:top w:val="none" w:sz="0" w:space="0" w:color="auto"/>
        <w:left w:val="none" w:sz="0" w:space="0" w:color="auto"/>
        <w:bottom w:val="none" w:sz="0" w:space="0" w:color="auto"/>
        <w:right w:val="none" w:sz="0" w:space="0" w:color="auto"/>
      </w:divBdr>
    </w:div>
    <w:div w:id="138890893">
      <w:bodyDiv w:val="1"/>
      <w:marLeft w:val="0"/>
      <w:marRight w:val="0"/>
      <w:marTop w:val="0"/>
      <w:marBottom w:val="0"/>
      <w:divBdr>
        <w:top w:val="none" w:sz="0" w:space="0" w:color="auto"/>
        <w:left w:val="none" w:sz="0" w:space="0" w:color="auto"/>
        <w:bottom w:val="none" w:sz="0" w:space="0" w:color="auto"/>
        <w:right w:val="none" w:sz="0" w:space="0" w:color="auto"/>
      </w:divBdr>
    </w:div>
    <w:div w:id="147593534">
      <w:bodyDiv w:val="1"/>
      <w:marLeft w:val="0"/>
      <w:marRight w:val="0"/>
      <w:marTop w:val="0"/>
      <w:marBottom w:val="0"/>
      <w:divBdr>
        <w:top w:val="none" w:sz="0" w:space="0" w:color="auto"/>
        <w:left w:val="none" w:sz="0" w:space="0" w:color="auto"/>
        <w:bottom w:val="none" w:sz="0" w:space="0" w:color="auto"/>
        <w:right w:val="none" w:sz="0" w:space="0" w:color="auto"/>
      </w:divBdr>
    </w:div>
    <w:div w:id="148442939">
      <w:bodyDiv w:val="1"/>
      <w:marLeft w:val="0"/>
      <w:marRight w:val="0"/>
      <w:marTop w:val="0"/>
      <w:marBottom w:val="0"/>
      <w:divBdr>
        <w:top w:val="none" w:sz="0" w:space="0" w:color="auto"/>
        <w:left w:val="none" w:sz="0" w:space="0" w:color="auto"/>
        <w:bottom w:val="none" w:sz="0" w:space="0" w:color="auto"/>
        <w:right w:val="none" w:sz="0" w:space="0" w:color="auto"/>
      </w:divBdr>
    </w:div>
    <w:div w:id="154496775">
      <w:bodyDiv w:val="1"/>
      <w:marLeft w:val="0"/>
      <w:marRight w:val="0"/>
      <w:marTop w:val="0"/>
      <w:marBottom w:val="0"/>
      <w:divBdr>
        <w:top w:val="none" w:sz="0" w:space="0" w:color="auto"/>
        <w:left w:val="none" w:sz="0" w:space="0" w:color="auto"/>
        <w:bottom w:val="none" w:sz="0" w:space="0" w:color="auto"/>
        <w:right w:val="none" w:sz="0" w:space="0" w:color="auto"/>
      </w:divBdr>
    </w:div>
    <w:div w:id="167603123">
      <w:bodyDiv w:val="1"/>
      <w:marLeft w:val="0"/>
      <w:marRight w:val="0"/>
      <w:marTop w:val="0"/>
      <w:marBottom w:val="0"/>
      <w:divBdr>
        <w:top w:val="none" w:sz="0" w:space="0" w:color="auto"/>
        <w:left w:val="none" w:sz="0" w:space="0" w:color="auto"/>
        <w:bottom w:val="none" w:sz="0" w:space="0" w:color="auto"/>
        <w:right w:val="none" w:sz="0" w:space="0" w:color="auto"/>
      </w:divBdr>
    </w:div>
    <w:div w:id="168371382">
      <w:bodyDiv w:val="1"/>
      <w:marLeft w:val="0"/>
      <w:marRight w:val="0"/>
      <w:marTop w:val="0"/>
      <w:marBottom w:val="0"/>
      <w:divBdr>
        <w:top w:val="none" w:sz="0" w:space="0" w:color="auto"/>
        <w:left w:val="none" w:sz="0" w:space="0" w:color="auto"/>
        <w:bottom w:val="none" w:sz="0" w:space="0" w:color="auto"/>
        <w:right w:val="none" w:sz="0" w:space="0" w:color="auto"/>
      </w:divBdr>
    </w:div>
    <w:div w:id="176359016">
      <w:bodyDiv w:val="1"/>
      <w:marLeft w:val="0"/>
      <w:marRight w:val="0"/>
      <w:marTop w:val="0"/>
      <w:marBottom w:val="0"/>
      <w:divBdr>
        <w:top w:val="none" w:sz="0" w:space="0" w:color="auto"/>
        <w:left w:val="none" w:sz="0" w:space="0" w:color="auto"/>
        <w:bottom w:val="none" w:sz="0" w:space="0" w:color="auto"/>
        <w:right w:val="none" w:sz="0" w:space="0" w:color="auto"/>
      </w:divBdr>
    </w:div>
    <w:div w:id="178473556">
      <w:bodyDiv w:val="1"/>
      <w:marLeft w:val="0"/>
      <w:marRight w:val="0"/>
      <w:marTop w:val="0"/>
      <w:marBottom w:val="0"/>
      <w:divBdr>
        <w:top w:val="none" w:sz="0" w:space="0" w:color="auto"/>
        <w:left w:val="none" w:sz="0" w:space="0" w:color="auto"/>
        <w:bottom w:val="none" w:sz="0" w:space="0" w:color="auto"/>
        <w:right w:val="none" w:sz="0" w:space="0" w:color="auto"/>
      </w:divBdr>
    </w:div>
    <w:div w:id="208297816">
      <w:bodyDiv w:val="1"/>
      <w:marLeft w:val="0"/>
      <w:marRight w:val="0"/>
      <w:marTop w:val="0"/>
      <w:marBottom w:val="0"/>
      <w:divBdr>
        <w:top w:val="none" w:sz="0" w:space="0" w:color="auto"/>
        <w:left w:val="none" w:sz="0" w:space="0" w:color="auto"/>
        <w:bottom w:val="none" w:sz="0" w:space="0" w:color="auto"/>
        <w:right w:val="none" w:sz="0" w:space="0" w:color="auto"/>
      </w:divBdr>
    </w:div>
    <w:div w:id="210460191">
      <w:bodyDiv w:val="1"/>
      <w:marLeft w:val="0"/>
      <w:marRight w:val="0"/>
      <w:marTop w:val="0"/>
      <w:marBottom w:val="0"/>
      <w:divBdr>
        <w:top w:val="none" w:sz="0" w:space="0" w:color="auto"/>
        <w:left w:val="none" w:sz="0" w:space="0" w:color="auto"/>
        <w:bottom w:val="none" w:sz="0" w:space="0" w:color="auto"/>
        <w:right w:val="none" w:sz="0" w:space="0" w:color="auto"/>
      </w:divBdr>
    </w:div>
    <w:div w:id="226494921">
      <w:bodyDiv w:val="1"/>
      <w:marLeft w:val="0"/>
      <w:marRight w:val="0"/>
      <w:marTop w:val="0"/>
      <w:marBottom w:val="0"/>
      <w:divBdr>
        <w:top w:val="none" w:sz="0" w:space="0" w:color="auto"/>
        <w:left w:val="none" w:sz="0" w:space="0" w:color="auto"/>
        <w:bottom w:val="none" w:sz="0" w:space="0" w:color="auto"/>
        <w:right w:val="none" w:sz="0" w:space="0" w:color="auto"/>
      </w:divBdr>
    </w:div>
    <w:div w:id="240407207">
      <w:bodyDiv w:val="1"/>
      <w:marLeft w:val="0"/>
      <w:marRight w:val="0"/>
      <w:marTop w:val="0"/>
      <w:marBottom w:val="0"/>
      <w:divBdr>
        <w:top w:val="none" w:sz="0" w:space="0" w:color="auto"/>
        <w:left w:val="none" w:sz="0" w:space="0" w:color="auto"/>
        <w:bottom w:val="none" w:sz="0" w:space="0" w:color="auto"/>
        <w:right w:val="none" w:sz="0" w:space="0" w:color="auto"/>
      </w:divBdr>
    </w:div>
    <w:div w:id="242180927">
      <w:bodyDiv w:val="1"/>
      <w:marLeft w:val="0"/>
      <w:marRight w:val="0"/>
      <w:marTop w:val="0"/>
      <w:marBottom w:val="0"/>
      <w:divBdr>
        <w:top w:val="none" w:sz="0" w:space="0" w:color="auto"/>
        <w:left w:val="none" w:sz="0" w:space="0" w:color="auto"/>
        <w:bottom w:val="none" w:sz="0" w:space="0" w:color="auto"/>
        <w:right w:val="none" w:sz="0" w:space="0" w:color="auto"/>
      </w:divBdr>
    </w:div>
    <w:div w:id="252396480">
      <w:bodyDiv w:val="1"/>
      <w:marLeft w:val="0"/>
      <w:marRight w:val="0"/>
      <w:marTop w:val="0"/>
      <w:marBottom w:val="0"/>
      <w:divBdr>
        <w:top w:val="none" w:sz="0" w:space="0" w:color="auto"/>
        <w:left w:val="none" w:sz="0" w:space="0" w:color="auto"/>
        <w:bottom w:val="none" w:sz="0" w:space="0" w:color="auto"/>
        <w:right w:val="none" w:sz="0" w:space="0" w:color="auto"/>
      </w:divBdr>
    </w:div>
    <w:div w:id="253056535">
      <w:bodyDiv w:val="1"/>
      <w:marLeft w:val="0"/>
      <w:marRight w:val="0"/>
      <w:marTop w:val="0"/>
      <w:marBottom w:val="0"/>
      <w:divBdr>
        <w:top w:val="none" w:sz="0" w:space="0" w:color="auto"/>
        <w:left w:val="none" w:sz="0" w:space="0" w:color="auto"/>
        <w:bottom w:val="none" w:sz="0" w:space="0" w:color="auto"/>
        <w:right w:val="none" w:sz="0" w:space="0" w:color="auto"/>
      </w:divBdr>
    </w:div>
    <w:div w:id="255553124">
      <w:bodyDiv w:val="1"/>
      <w:marLeft w:val="0"/>
      <w:marRight w:val="0"/>
      <w:marTop w:val="0"/>
      <w:marBottom w:val="0"/>
      <w:divBdr>
        <w:top w:val="none" w:sz="0" w:space="0" w:color="auto"/>
        <w:left w:val="none" w:sz="0" w:space="0" w:color="auto"/>
        <w:bottom w:val="none" w:sz="0" w:space="0" w:color="auto"/>
        <w:right w:val="none" w:sz="0" w:space="0" w:color="auto"/>
      </w:divBdr>
    </w:div>
    <w:div w:id="266159528">
      <w:bodyDiv w:val="1"/>
      <w:marLeft w:val="0"/>
      <w:marRight w:val="0"/>
      <w:marTop w:val="0"/>
      <w:marBottom w:val="0"/>
      <w:divBdr>
        <w:top w:val="none" w:sz="0" w:space="0" w:color="auto"/>
        <w:left w:val="none" w:sz="0" w:space="0" w:color="auto"/>
        <w:bottom w:val="none" w:sz="0" w:space="0" w:color="auto"/>
        <w:right w:val="none" w:sz="0" w:space="0" w:color="auto"/>
      </w:divBdr>
    </w:div>
    <w:div w:id="271861187">
      <w:bodyDiv w:val="1"/>
      <w:marLeft w:val="0"/>
      <w:marRight w:val="0"/>
      <w:marTop w:val="0"/>
      <w:marBottom w:val="0"/>
      <w:divBdr>
        <w:top w:val="none" w:sz="0" w:space="0" w:color="auto"/>
        <w:left w:val="none" w:sz="0" w:space="0" w:color="auto"/>
        <w:bottom w:val="none" w:sz="0" w:space="0" w:color="auto"/>
        <w:right w:val="none" w:sz="0" w:space="0" w:color="auto"/>
      </w:divBdr>
    </w:div>
    <w:div w:id="301347543">
      <w:bodyDiv w:val="1"/>
      <w:marLeft w:val="0"/>
      <w:marRight w:val="0"/>
      <w:marTop w:val="0"/>
      <w:marBottom w:val="0"/>
      <w:divBdr>
        <w:top w:val="none" w:sz="0" w:space="0" w:color="auto"/>
        <w:left w:val="none" w:sz="0" w:space="0" w:color="auto"/>
        <w:bottom w:val="none" w:sz="0" w:space="0" w:color="auto"/>
        <w:right w:val="none" w:sz="0" w:space="0" w:color="auto"/>
      </w:divBdr>
    </w:div>
    <w:div w:id="304897025">
      <w:bodyDiv w:val="1"/>
      <w:marLeft w:val="0"/>
      <w:marRight w:val="0"/>
      <w:marTop w:val="0"/>
      <w:marBottom w:val="0"/>
      <w:divBdr>
        <w:top w:val="none" w:sz="0" w:space="0" w:color="auto"/>
        <w:left w:val="none" w:sz="0" w:space="0" w:color="auto"/>
        <w:bottom w:val="none" w:sz="0" w:space="0" w:color="auto"/>
        <w:right w:val="none" w:sz="0" w:space="0" w:color="auto"/>
      </w:divBdr>
    </w:div>
    <w:div w:id="313262123">
      <w:bodyDiv w:val="1"/>
      <w:marLeft w:val="0"/>
      <w:marRight w:val="0"/>
      <w:marTop w:val="0"/>
      <w:marBottom w:val="0"/>
      <w:divBdr>
        <w:top w:val="none" w:sz="0" w:space="0" w:color="auto"/>
        <w:left w:val="none" w:sz="0" w:space="0" w:color="auto"/>
        <w:bottom w:val="none" w:sz="0" w:space="0" w:color="auto"/>
        <w:right w:val="none" w:sz="0" w:space="0" w:color="auto"/>
      </w:divBdr>
    </w:div>
    <w:div w:id="315379995">
      <w:bodyDiv w:val="1"/>
      <w:marLeft w:val="0"/>
      <w:marRight w:val="0"/>
      <w:marTop w:val="0"/>
      <w:marBottom w:val="0"/>
      <w:divBdr>
        <w:top w:val="none" w:sz="0" w:space="0" w:color="auto"/>
        <w:left w:val="none" w:sz="0" w:space="0" w:color="auto"/>
        <w:bottom w:val="none" w:sz="0" w:space="0" w:color="auto"/>
        <w:right w:val="none" w:sz="0" w:space="0" w:color="auto"/>
      </w:divBdr>
    </w:div>
    <w:div w:id="322197286">
      <w:bodyDiv w:val="1"/>
      <w:marLeft w:val="0"/>
      <w:marRight w:val="0"/>
      <w:marTop w:val="0"/>
      <w:marBottom w:val="0"/>
      <w:divBdr>
        <w:top w:val="none" w:sz="0" w:space="0" w:color="auto"/>
        <w:left w:val="none" w:sz="0" w:space="0" w:color="auto"/>
        <w:bottom w:val="none" w:sz="0" w:space="0" w:color="auto"/>
        <w:right w:val="none" w:sz="0" w:space="0" w:color="auto"/>
      </w:divBdr>
    </w:div>
    <w:div w:id="351423355">
      <w:bodyDiv w:val="1"/>
      <w:marLeft w:val="0"/>
      <w:marRight w:val="0"/>
      <w:marTop w:val="0"/>
      <w:marBottom w:val="0"/>
      <w:divBdr>
        <w:top w:val="none" w:sz="0" w:space="0" w:color="auto"/>
        <w:left w:val="none" w:sz="0" w:space="0" w:color="auto"/>
        <w:bottom w:val="none" w:sz="0" w:space="0" w:color="auto"/>
        <w:right w:val="none" w:sz="0" w:space="0" w:color="auto"/>
      </w:divBdr>
    </w:div>
    <w:div w:id="372003623">
      <w:bodyDiv w:val="1"/>
      <w:marLeft w:val="0"/>
      <w:marRight w:val="0"/>
      <w:marTop w:val="0"/>
      <w:marBottom w:val="0"/>
      <w:divBdr>
        <w:top w:val="none" w:sz="0" w:space="0" w:color="auto"/>
        <w:left w:val="none" w:sz="0" w:space="0" w:color="auto"/>
        <w:bottom w:val="none" w:sz="0" w:space="0" w:color="auto"/>
        <w:right w:val="none" w:sz="0" w:space="0" w:color="auto"/>
      </w:divBdr>
    </w:div>
    <w:div w:id="374542772">
      <w:bodyDiv w:val="1"/>
      <w:marLeft w:val="0"/>
      <w:marRight w:val="0"/>
      <w:marTop w:val="0"/>
      <w:marBottom w:val="0"/>
      <w:divBdr>
        <w:top w:val="none" w:sz="0" w:space="0" w:color="auto"/>
        <w:left w:val="none" w:sz="0" w:space="0" w:color="auto"/>
        <w:bottom w:val="none" w:sz="0" w:space="0" w:color="auto"/>
        <w:right w:val="none" w:sz="0" w:space="0" w:color="auto"/>
      </w:divBdr>
    </w:div>
    <w:div w:id="398093240">
      <w:bodyDiv w:val="1"/>
      <w:marLeft w:val="0"/>
      <w:marRight w:val="0"/>
      <w:marTop w:val="0"/>
      <w:marBottom w:val="0"/>
      <w:divBdr>
        <w:top w:val="none" w:sz="0" w:space="0" w:color="auto"/>
        <w:left w:val="none" w:sz="0" w:space="0" w:color="auto"/>
        <w:bottom w:val="none" w:sz="0" w:space="0" w:color="auto"/>
        <w:right w:val="none" w:sz="0" w:space="0" w:color="auto"/>
      </w:divBdr>
    </w:div>
    <w:div w:id="399137689">
      <w:bodyDiv w:val="1"/>
      <w:marLeft w:val="0"/>
      <w:marRight w:val="0"/>
      <w:marTop w:val="0"/>
      <w:marBottom w:val="0"/>
      <w:divBdr>
        <w:top w:val="none" w:sz="0" w:space="0" w:color="auto"/>
        <w:left w:val="none" w:sz="0" w:space="0" w:color="auto"/>
        <w:bottom w:val="none" w:sz="0" w:space="0" w:color="auto"/>
        <w:right w:val="none" w:sz="0" w:space="0" w:color="auto"/>
      </w:divBdr>
    </w:div>
    <w:div w:id="410078613">
      <w:bodyDiv w:val="1"/>
      <w:marLeft w:val="0"/>
      <w:marRight w:val="0"/>
      <w:marTop w:val="0"/>
      <w:marBottom w:val="0"/>
      <w:divBdr>
        <w:top w:val="none" w:sz="0" w:space="0" w:color="auto"/>
        <w:left w:val="none" w:sz="0" w:space="0" w:color="auto"/>
        <w:bottom w:val="none" w:sz="0" w:space="0" w:color="auto"/>
        <w:right w:val="none" w:sz="0" w:space="0" w:color="auto"/>
      </w:divBdr>
    </w:div>
    <w:div w:id="414863850">
      <w:bodyDiv w:val="1"/>
      <w:marLeft w:val="0"/>
      <w:marRight w:val="0"/>
      <w:marTop w:val="0"/>
      <w:marBottom w:val="0"/>
      <w:divBdr>
        <w:top w:val="none" w:sz="0" w:space="0" w:color="auto"/>
        <w:left w:val="none" w:sz="0" w:space="0" w:color="auto"/>
        <w:bottom w:val="none" w:sz="0" w:space="0" w:color="auto"/>
        <w:right w:val="none" w:sz="0" w:space="0" w:color="auto"/>
      </w:divBdr>
    </w:div>
    <w:div w:id="433983281">
      <w:bodyDiv w:val="1"/>
      <w:marLeft w:val="0"/>
      <w:marRight w:val="0"/>
      <w:marTop w:val="0"/>
      <w:marBottom w:val="0"/>
      <w:divBdr>
        <w:top w:val="none" w:sz="0" w:space="0" w:color="auto"/>
        <w:left w:val="none" w:sz="0" w:space="0" w:color="auto"/>
        <w:bottom w:val="none" w:sz="0" w:space="0" w:color="auto"/>
        <w:right w:val="none" w:sz="0" w:space="0" w:color="auto"/>
      </w:divBdr>
    </w:div>
    <w:div w:id="433984493">
      <w:bodyDiv w:val="1"/>
      <w:marLeft w:val="0"/>
      <w:marRight w:val="0"/>
      <w:marTop w:val="0"/>
      <w:marBottom w:val="0"/>
      <w:divBdr>
        <w:top w:val="none" w:sz="0" w:space="0" w:color="auto"/>
        <w:left w:val="none" w:sz="0" w:space="0" w:color="auto"/>
        <w:bottom w:val="none" w:sz="0" w:space="0" w:color="auto"/>
        <w:right w:val="none" w:sz="0" w:space="0" w:color="auto"/>
      </w:divBdr>
    </w:div>
    <w:div w:id="438180166">
      <w:bodyDiv w:val="1"/>
      <w:marLeft w:val="0"/>
      <w:marRight w:val="0"/>
      <w:marTop w:val="0"/>
      <w:marBottom w:val="0"/>
      <w:divBdr>
        <w:top w:val="none" w:sz="0" w:space="0" w:color="auto"/>
        <w:left w:val="none" w:sz="0" w:space="0" w:color="auto"/>
        <w:bottom w:val="none" w:sz="0" w:space="0" w:color="auto"/>
        <w:right w:val="none" w:sz="0" w:space="0" w:color="auto"/>
      </w:divBdr>
    </w:div>
    <w:div w:id="442001459">
      <w:bodyDiv w:val="1"/>
      <w:marLeft w:val="0"/>
      <w:marRight w:val="0"/>
      <w:marTop w:val="0"/>
      <w:marBottom w:val="0"/>
      <w:divBdr>
        <w:top w:val="none" w:sz="0" w:space="0" w:color="auto"/>
        <w:left w:val="none" w:sz="0" w:space="0" w:color="auto"/>
        <w:bottom w:val="none" w:sz="0" w:space="0" w:color="auto"/>
        <w:right w:val="none" w:sz="0" w:space="0" w:color="auto"/>
      </w:divBdr>
    </w:div>
    <w:div w:id="456266202">
      <w:bodyDiv w:val="1"/>
      <w:marLeft w:val="0"/>
      <w:marRight w:val="0"/>
      <w:marTop w:val="0"/>
      <w:marBottom w:val="0"/>
      <w:divBdr>
        <w:top w:val="none" w:sz="0" w:space="0" w:color="auto"/>
        <w:left w:val="none" w:sz="0" w:space="0" w:color="auto"/>
        <w:bottom w:val="none" w:sz="0" w:space="0" w:color="auto"/>
        <w:right w:val="none" w:sz="0" w:space="0" w:color="auto"/>
      </w:divBdr>
    </w:div>
    <w:div w:id="471337109">
      <w:bodyDiv w:val="1"/>
      <w:marLeft w:val="0"/>
      <w:marRight w:val="0"/>
      <w:marTop w:val="0"/>
      <w:marBottom w:val="0"/>
      <w:divBdr>
        <w:top w:val="none" w:sz="0" w:space="0" w:color="auto"/>
        <w:left w:val="none" w:sz="0" w:space="0" w:color="auto"/>
        <w:bottom w:val="none" w:sz="0" w:space="0" w:color="auto"/>
        <w:right w:val="none" w:sz="0" w:space="0" w:color="auto"/>
      </w:divBdr>
    </w:div>
    <w:div w:id="474833560">
      <w:bodyDiv w:val="1"/>
      <w:marLeft w:val="0"/>
      <w:marRight w:val="0"/>
      <w:marTop w:val="0"/>
      <w:marBottom w:val="0"/>
      <w:divBdr>
        <w:top w:val="none" w:sz="0" w:space="0" w:color="auto"/>
        <w:left w:val="none" w:sz="0" w:space="0" w:color="auto"/>
        <w:bottom w:val="none" w:sz="0" w:space="0" w:color="auto"/>
        <w:right w:val="none" w:sz="0" w:space="0" w:color="auto"/>
      </w:divBdr>
    </w:div>
    <w:div w:id="475530534">
      <w:bodyDiv w:val="1"/>
      <w:marLeft w:val="0"/>
      <w:marRight w:val="0"/>
      <w:marTop w:val="0"/>
      <w:marBottom w:val="0"/>
      <w:divBdr>
        <w:top w:val="none" w:sz="0" w:space="0" w:color="auto"/>
        <w:left w:val="none" w:sz="0" w:space="0" w:color="auto"/>
        <w:bottom w:val="none" w:sz="0" w:space="0" w:color="auto"/>
        <w:right w:val="none" w:sz="0" w:space="0" w:color="auto"/>
      </w:divBdr>
    </w:div>
    <w:div w:id="476457162">
      <w:bodyDiv w:val="1"/>
      <w:marLeft w:val="0"/>
      <w:marRight w:val="0"/>
      <w:marTop w:val="0"/>
      <w:marBottom w:val="0"/>
      <w:divBdr>
        <w:top w:val="none" w:sz="0" w:space="0" w:color="auto"/>
        <w:left w:val="none" w:sz="0" w:space="0" w:color="auto"/>
        <w:bottom w:val="none" w:sz="0" w:space="0" w:color="auto"/>
        <w:right w:val="none" w:sz="0" w:space="0" w:color="auto"/>
      </w:divBdr>
    </w:div>
    <w:div w:id="480536250">
      <w:bodyDiv w:val="1"/>
      <w:marLeft w:val="0"/>
      <w:marRight w:val="0"/>
      <w:marTop w:val="0"/>
      <w:marBottom w:val="0"/>
      <w:divBdr>
        <w:top w:val="none" w:sz="0" w:space="0" w:color="auto"/>
        <w:left w:val="none" w:sz="0" w:space="0" w:color="auto"/>
        <w:bottom w:val="none" w:sz="0" w:space="0" w:color="auto"/>
        <w:right w:val="none" w:sz="0" w:space="0" w:color="auto"/>
      </w:divBdr>
    </w:div>
    <w:div w:id="496894058">
      <w:bodyDiv w:val="1"/>
      <w:marLeft w:val="0"/>
      <w:marRight w:val="0"/>
      <w:marTop w:val="0"/>
      <w:marBottom w:val="0"/>
      <w:divBdr>
        <w:top w:val="none" w:sz="0" w:space="0" w:color="auto"/>
        <w:left w:val="none" w:sz="0" w:space="0" w:color="auto"/>
        <w:bottom w:val="none" w:sz="0" w:space="0" w:color="auto"/>
        <w:right w:val="none" w:sz="0" w:space="0" w:color="auto"/>
      </w:divBdr>
    </w:div>
    <w:div w:id="515079014">
      <w:bodyDiv w:val="1"/>
      <w:marLeft w:val="0"/>
      <w:marRight w:val="0"/>
      <w:marTop w:val="0"/>
      <w:marBottom w:val="0"/>
      <w:divBdr>
        <w:top w:val="none" w:sz="0" w:space="0" w:color="auto"/>
        <w:left w:val="none" w:sz="0" w:space="0" w:color="auto"/>
        <w:bottom w:val="none" w:sz="0" w:space="0" w:color="auto"/>
        <w:right w:val="none" w:sz="0" w:space="0" w:color="auto"/>
      </w:divBdr>
    </w:div>
    <w:div w:id="518469340">
      <w:bodyDiv w:val="1"/>
      <w:marLeft w:val="0"/>
      <w:marRight w:val="0"/>
      <w:marTop w:val="0"/>
      <w:marBottom w:val="0"/>
      <w:divBdr>
        <w:top w:val="none" w:sz="0" w:space="0" w:color="auto"/>
        <w:left w:val="none" w:sz="0" w:space="0" w:color="auto"/>
        <w:bottom w:val="none" w:sz="0" w:space="0" w:color="auto"/>
        <w:right w:val="none" w:sz="0" w:space="0" w:color="auto"/>
      </w:divBdr>
    </w:div>
    <w:div w:id="526912589">
      <w:bodyDiv w:val="1"/>
      <w:marLeft w:val="0"/>
      <w:marRight w:val="0"/>
      <w:marTop w:val="0"/>
      <w:marBottom w:val="0"/>
      <w:divBdr>
        <w:top w:val="none" w:sz="0" w:space="0" w:color="auto"/>
        <w:left w:val="none" w:sz="0" w:space="0" w:color="auto"/>
        <w:bottom w:val="none" w:sz="0" w:space="0" w:color="auto"/>
        <w:right w:val="none" w:sz="0" w:space="0" w:color="auto"/>
      </w:divBdr>
    </w:div>
    <w:div w:id="537544306">
      <w:bodyDiv w:val="1"/>
      <w:marLeft w:val="0"/>
      <w:marRight w:val="0"/>
      <w:marTop w:val="0"/>
      <w:marBottom w:val="0"/>
      <w:divBdr>
        <w:top w:val="none" w:sz="0" w:space="0" w:color="auto"/>
        <w:left w:val="none" w:sz="0" w:space="0" w:color="auto"/>
        <w:bottom w:val="none" w:sz="0" w:space="0" w:color="auto"/>
        <w:right w:val="none" w:sz="0" w:space="0" w:color="auto"/>
      </w:divBdr>
    </w:div>
    <w:div w:id="542405598">
      <w:bodyDiv w:val="1"/>
      <w:marLeft w:val="0"/>
      <w:marRight w:val="0"/>
      <w:marTop w:val="0"/>
      <w:marBottom w:val="0"/>
      <w:divBdr>
        <w:top w:val="none" w:sz="0" w:space="0" w:color="auto"/>
        <w:left w:val="none" w:sz="0" w:space="0" w:color="auto"/>
        <w:bottom w:val="none" w:sz="0" w:space="0" w:color="auto"/>
        <w:right w:val="none" w:sz="0" w:space="0" w:color="auto"/>
      </w:divBdr>
    </w:div>
    <w:div w:id="553976435">
      <w:bodyDiv w:val="1"/>
      <w:marLeft w:val="0"/>
      <w:marRight w:val="0"/>
      <w:marTop w:val="0"/>
      <w:marBottom w:val="0"/>
      <w:divBdr>
        <w:top w:val="none" w:sz="0" w:space="0" w:color="auto"/>
        <w:left w:val="none" w:sz="0" w:space="0" w:color="auto"/>
        <w:bottom w:val="none" w:sz="0" w:space="0" w:color="auto"/>
        <w:right w:val="none" w:sz="0" w:space="0" w:color="auto"/>
      </w:divBdr>
    </w:div>
    <w:div w:id="566956314">
      <w:bodyDiv w:val="1"/>
      <w:marLeft w:val="0"/>
      <w:marRight w:val="0"/>
      <w:marTop w:val="0"/>
      <w:marBottom w:val="0"/>
      <w:divBdr>
        <w:top w:val="none" w:sz="0" w:space="0" w:color="auto"/>
        <w:left w:val="none" w:sz="0" w:space="0" w:color="auto"/>
        <w:bottom w:val="none" w:sz="0" w:space="0" w:color="auto"/>
        <w:right w:val="none" w:sz="0" w:space="0" w:color="auto"/>
      </w:divBdr>
    </w:div>
    <w:div w:id="567809840">
      <w:bodyDiv w:val="1"/>
      <w:marLeft w:val="0"/>
      <w:marRight w:val="0"/>
      <w:marTop w:val="0"/>
      <w:marBottom w:val="0"/>
      <w:divBdr>
        <w:top w:val="none" w:sz="0" w:space="0" w:color="auto"/>
        <w:left w:val="none" w:sz="0" w:space="0" w:color="auto"/>
        <w:bottom w:val="none" w:sz="0" w:space="0" w:color="auto"/>
        <w:right w:val="none" w:sz="0" w:space="0" w:color="auto"/>
      </w:divBdr>
    </w:div>
    <w:div w:id="589117237">
      <w:bodyDiv w:val="1"/>
      <w:marLeft w:val="0"/>
      <w:marRight w:val="0"/>
      <w:marTop w:val="0"/>
      <w:marBottom w:val="0"/>
      <w:divBdr>
        <w:top w:val="none" w:sz="0" w:space="0" w:color="auto"/>
        <w:left w:val="none" w:sz="0" w:space="0" w:color="auto"/>
        <w:bottom w:val="none" w:sz="0" w:space="0" w:color="auto"/>
        <w:right w:val="none" w:sz="0" w:space="0" w:color="auto"/>
      </w:divBdr>
    </w:div>
    <w:div w:id="610473549">
      <w:bodyDiv w:val="1"/>
      <w:marLeft w:val="0"/>
      <w:marRight w:val="0"/>
      <w:marTop w:val="0"/>
      <w:marBottom w:val="0"/>
      <w:divBdr>
        <w:top w:val="none" w:sz="0" w:space="0" w:color="auto"/>
        <w:left w:val="none" w:sz="0" w:space="0" w:color="auto"/>
        <w:bottom w:val="none" w:sz="0" w:space="0" w:color="auto"/>
        <w:right w:val="none" w:sz="0" w:space="0" w:color="auto"/>
      </w:divBdr>
    </w:div>
    <w:div w:id="612133481">
      <w:bodyDiv w:val="1"/>
      <w:marLeft w:val="0"/>
      <w:marRight w:val="0"/>
      <w:marTop w:val="0"/>
      <w:marBottom w:val="0"/>
      <w:divBdr>
        <w:top w:val="none" w:sz="0" w:space="0" w:color="auto"/>
        <w:left w:val="none" w:sz="0" w:space="0" w:color="auto"/>
        <w:bottom w:val="none" w:sz="0" w:space="0" w:color="auto"/>
        <w:right w:val="none" w:sz="0" w:space="0" w:color="auto"/>
      </w:divBdr>
    </w:div>
    <w:div w:id="613752697">
      <w:bodyDiv w:val="1"/>
      <w:marLeft w:val="0"/>
      <w:marRight w:val="0"/>
      <w:marTop w:val="0"/>
      <w:marBottom w:val="0"/>
      <w:divBdr>
        <w:top w:val="none" w:sz="0" w:space="0" w:color="auto"/>
        <w:left w:val="none" w:sz="0" w:space="0" w:color="auto"/>
        <w:bottom w:val="none" w:sz="0" w:space="0" w:color="auto"/>
        <w:right w:val="none" w:sz="0" w:space="0" w:color="auto"/>
      </w:divBdr>
    </w:div>
    <w:div w:id="625888188">
      <w:bodyDiv w:val="1"/>
      <w:marLeft w:val="0"/>
      <w:marRight w:val="0"/>
      <w:marTop w:val="0"/>
      <w:marBottom w:val="0"/>
      <w:divBdr>
        <w:top w:val="none" w:sz="0" w:space="0" w:color="auto"/>
        <w:left w:val="none" w:sz="0" w:space="0" w:color="auto"/>
        <w:bottom w:val="none" w:sz="0" w:space="0" w:color="auto"/>
        <w:right w:val="none" w:sz="0" w:space="0" w:color="auto"/>
      </w:divBdr>
    </w:div>
    <w:div w:id="629407760">
      <w:bodyDiv w:val="1"/>
      <w:marLeft w:val="0"/>
      <w:marRight w:val="0"/>
      <w:marTop w:val="0"/>
      <w:marBottom w:val="0"/>
      <w:divBdr>
        <w:top w:val="none" w:sz="0" w:space="0" w:color="auto"/>
        <w:left w:val="none" w:sz="0" w:space="0" w:color="auto"/>
        <w:bottom w:val="none" w:sz="0" w:space="0" w:color="auto"/>
        <w:right w:val="none" w:sz="0" w:space="0" w:color="auto"/>
      </w:divBdr>
    </w:div>
    <w:div w:id="635917712">
      <w:bodyDiv w:val="1"/>
      <w:marLeft w:val="0"/>
      <w:marRight w:val="0"/>
      <w:marTop w:val="0"/>
      <w:marBottom w:val="0"/>
      <w:divBdr>
        <w:top w:val="none" w:sz="0" w:space="0" w:color="auto"/>
        <w:left w:val="none" w:sz="0" w:space="0" w:color="auto"/>
        <w:bottom w:val="none" w:sz="0" w:space="0" w:color="auto"/>
        <w:right w:val="none" w:sz="0" w:space="0" w:color="auto"/>
      </w:divBdr>
    </w:div>
    <w:div w:id="642078828">
      <w:bodyDiv w:val="1"/>
      <w:marLeft w:val="0"/>
      <w:marRight w:val="0"/>
      <w:marTop w:val="0"/>
      <w:marBottom w:val="0"/>
      <w:divBdr>
        <w:top w:val="none" w:sz="0" w:space="0" w:color="auto"/>
        <w:left w:val="none" w:sz="0" w:space="0" w:color="auto"/>
        <w:bottom w:val="none" w:sz="0" w:space="0" w:color="auto"/>
        <w:right w:val="none" w:sz="0" w:space="0" w:color="auto"/>
      </w:divBdr>
    </w:div>
    <w:div w:id="646126971">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57536317">
      <w:bodyDiv w:val="1"/>
      <w:marLeft w:val="0"/>
      <w:marRight w:val="0"/>
      <w:marTop w:val="0"/>
      <w:marBottom w:val="0"/>
      <w:divBdr>
        <w:top w:val="none" w:sz="0" w:space="0" w:color="auto"/>
        <w:left w:val="none" w:sz="0" w:space="0" w:color="auto"/>
        <w:bottom w:val="none" w:sz="0" w:space="0" w:color="auto"/>
        <w:right w:val="none" w:sz="0" w:space="0" w:color="auto"/>
      </w:divBdr>
    </w:div>
    <w:div w:id="665666924">
      <w:bodyDiv w:val="1"/>
      <w:marLeft w:val="0"/>
      <w:marRight w:val="0"/>
      <w:marTop w:val="0"/>
      <w:marBottom w:val="0"/>
      <w:divBdr>
        <w:top w:val="none" w:sz="0" w:space="0" w:color="auto"/>
        <w:left w:val="none" w:sz="0" w:space="0" w:color="auto"/>
        <w:bottom w:val="none" w:sz="0" w:space="0" w:color="auto"/>
        <w:right w:val="none" w:sz="0" w:space="0" w:color="auto"/>
      </w:divBdr>
    </w:div>
    <w:div w:id="672413311">
      <w:bodyDiv w:val="1"/>
      <w:marLeft w:val="0"/>
      <w:marRight w:val="0"/>
      <w:marTop w:val="0"/>
      <w:marBottom w:val="0"/>
      <w:divBdr>
        <w:top w:val="none" w:sz="0" w:space="0" w:color="auto"/>
        <w:left w:val="none" w:sz="0" w:space="0" w:color="auto"/>
        <w:bottom w:val="none" w:sz="0" w:space="0" w:color="auto"/>
        <w:right w:val="none" w:sz="0" w:space="0" w:color="auto"/>
      </w:divBdr>
    </w:div>
    <w:div w:id="673655880">
      <w:bodyDiv w:val="1"/>
      <w:marLeft w:val="0"/>
      <w:marRight w:val="0"/>
      <w:marTop w:val="0"/>
      <w:marBottom w:val="0"/>
      <w:divBdr>
        <w:top w:val="none" w:sz="0" w:space="0" w:color="auto"/>
        <w:left w:val="none" w:sz="0" w:space="0" w:color="auto"/>
        <w:bottom w:val="none" w:sz="0" w:space="0" w:color="auto"/>
        <w:right w:val="none" w:sz="0" w:space="0" w:color="auto"/>
      </w:divBdr>
    </w:div>
    <w:div w:id="705912772">
      <w:bodyDiv w:val="1"/>
      <w:marLeft w:val="0"/>
      <w:marRight w:val="0"/>
      <w:marTop w:val="0"/>
      <w:marBottom w:val="0"/>
      <w:divBdr>
        <w:top w:val="none" w:sz="0" w:space="0" w:color="auto"/>
        <w:left w:val="none" w:sz="0" w:space="0" w:color="auto"/>
        <w:bottom w:val="none" w:sz="0" w:space="0" w:color="auto"/>
        <w:right w:val="none" w:sz="0" w:space="0" w:color="auto"/>
      </w:divBdr>
    </w:div>
    <w:div w:id="727536169">
      <w:bodyDiv w:val="1"/>
      <w:marLeft w:val="0"/>
      <w:marRight w:val="0"/>
      <w:marTop w:val="0"/>
      <w:marBottom w:val="0"/>
      <w:divBdr>
        <w:top w:val="none" w:sz="0" w:space="0" w:color="auto"/>
        <w:left w:val="none" w:sz="0" w:space="0" w:color="auto"/>
        <w:bottom w:val="none" w:sz="0" w:space="0" w:color="auto"/>
        <w:right w:val="none" w:sz="0" w:space="0" w:color="auto"/>
      </w:divBdr>
    </w:div>
    <w:div w:id="732310996">
      <w:bodyDiv w:val="1"/>
      <w:marLeft w:val="0"/>
      <w:marRight w:val="0"/>
      <w:marTop w:val="0"/>
      <w:marBottom w:val="0"/>
      <w:divBdr>
        <w:top w:val="none" w:sz="0" w:space="0" w:color="auto"/>
        <w:left w:val="none" w:sz="0" w:space="0" w:color="auto"/>
        <w:bottom w:val="none" w:sz="0" w:space="0" w:color="auto"/>
        <w:right w:val="none" w:sz="0" w:space="0" w:color="auto"/>
      </w:divBdr>
    </w:div>
    <w:div w:id="756025640">
      <w:bodyDiv w:val="1"/>
      <w:marLeft w:val="0"/>
      <w:marRight w:val="0"/>
      <w:marTop w:val="0"/>
      <w:marBottom w:val="0"/>
      <w:divBdr>
        <w:top w:val="none" w:sz="0" w:space="0" w:color="auto"/>
        <w:left w:val="none" w:sz="0" w:space="0" w:color="auto"/>
        <w:bottom w:val="none" w:sz="0" w:space="0" w:color="auto"/>
        <w:right w:val="none" w:sz="0" w:space="0" w:color="auto"/>
      </w:divBdr>
    </w:div>
    <w:div w:id="765467189">
      <w:bodyDiv w:val="1"/>
      <w:marLeft w:val="0"/>
      <w:marRight w:val="0"/>
      <w:marTop w:val="0"/>
      <w:marBottom w:val="0"/>
      <w:divBdr>
        <w:top w:val="none" w:sz="0" w:space="0" w:color="auto"/>
        <w:left w:val="none" w:sz="0" w:space="0" w:color="auto"/>
        <w:bottom w:val="none" w:sz="0" w:space="0" w:color="auto"/>
        <w:right w:val="none" w:sz="0" w:space="0" w:color="auto"/>
      </w:divBdr>
    </w:div>
    <w:div w:id="783227291">
      <w:bodyDiv w:val="1"/>
      <w:marLeft w:val="0"/>
      <w:marRight w:val="0"/>
      <w:marTop w:val="0"/>
      <w:marBottom w:val="0"/>
      <w:divBdr>
        <w:top w:val="none" w:sz="0" w:space="0" w:color="auto"/>
        <w:left w:val="none" w:sz="0" w:space="0" w:color="auto"/>
        <w:bottom w:val="none" w:sz="0" w:space="0" w:color="auto"/>
        <w:right w:val="none" w:sz="0" w:space="0" w:color="auto"/>
      </w:divBdr>
    </w:div>
    <w:div w:id="787823000">
      <w:bodyDiv w:val="1"/>
      <w:marLeft w:val="0"/>
      <w:marRight w:val="0"/>
      <w:marTop w:val="0"/>
      <w:marBottom w:val="0"/>
      <w:divBdr>
        <w:top w:val="none" w:sz="0" w:space="0" w:color="auto"/>
        <w:left w:val="none" w:sz="0" w:space="0" w:color="auto"/>
        <w:bottom w:val="none" w:sz="0" w:space="0" w:color="auto"/>
        <w:right w:val="none" w:sz="0" w:space="0" w:color="auto"/>
      </w:divBdr>
    </w:div>
    <w:div w:id="815994434">
      <w:bodyDiv w:val="1"/>
      <w:marLeft w:val="0"/>
      <w:marRight w:val="0"/>
      <w:marTop w:val="0"/>
      <w:marBottom w:val="0"/>
      <w:divBdr>
        <w:top w:val="none" w:sz="0" w:space="0" w:color="auto"/>
        <w:left w:val="none" w:sz="0" w:space="0" w:color="auto"/>
        <w:bottom w:val="none" w:sz="0" w:space="0" w:color="auto"/>
        <w:right w:val="none" w:sz="0" w:space="0" w:color="auto"/>
      </w:divBdr>
    </w:div>
    <w:div w:id="817574329">
      <w:bodyDiv w:val="1"/>
      <w:marLeft w:val="0"/>
      <w:marRight w:val="0"/>
      <w:marTop w:val="0"/>
      <w:marBottom w:val="0"/>
      <w:divBdr>
        <w:top w:val="none" w:sz="0" w:space="0" w:color="auto"/>
        <w:left w:val="none" w:sz="0" w:space="0" w:color="auto"/>
        <w:bottom w:val="none" w:sz="0" w:space="0" w:color="auto"/>
        <w:right w:val="none" w:sz="0" w:space="0" w:color="auto"/>
      </w:divBdr>
    </w:div>
    <w:div w:id="818040893">
      <w:bodyDiv w:val="1"/>
      <w:marLeft w:val="0"/>
      <w:marRight w:val="0"/>
      <w:marTop w:val="0"/>
      <w:marBottom w:val="0"/>
      <w:divBdr>
        <w:top w:val="none" w:sz="0" w:space="0" w:color="auto"/>
        <w:left w:val="none" w:sz="0" w:space="0" w:color="auto"/>
        <w:bottom w:val="none" w:sz="0" w:space="0" w:color="auto"/>
        <w:right w:val="none" w:sz="0" w:space="0" w:color="auto"/>
      </w:divBdr>
    </w:div>
    <w:div w:id="819806320">
      <w:bodyDiv w:val="1"/>
      <w:marLeft w:val="0"/>
      <w:marRight w:val="0"/>
      <w:marTop w:val="0"/>
      <w:marBottom w:val="0"/>
      <w:divBdr>
        <w:top w:val="none" w:sz="0" w:space="0" w:color="auto"/>
        <w:left w:val="none" w:sz="0" w:space="0" w:color="auto"/>
        <w:bottom w:val="none" w:sz="0" w:space="0" w:color="auto"/>
        <w:right w:val="none" w:sz="0" w:space="0" w:color="auto"/>
      </w:divBdr>
    </w:div>
    <w:div w:id="832180358">
      <w:bodyDiv w:val="1"/>
      <w:marLeft w:val="0"/>
      <w:marRight w:val="0"/>
      <w:marTop w:val="0"/>
      <w:marBottom w:val="0"/>
      <w:divBdr>
        <w:top w:val="none" w:sz="0" w:space="0" w:color="auto"/>
        <w:left w:val="none" w:sz="0" w:space="0" w:color="auto"/>
        <w:bottom w:val="none" w:sz="0" w:space="0" w:color="auto"/>
        <w:right w:val="none" w:sz="0" w:space="0" w:color="auto"/>
      </w:divBdr>
    </w:div>
    <w:div w:id="838695091">
      <w:bodyDiv w:val="1"/>
      <w:marLeft w:val="0"/>
      <w:marRight w:val="0"/>
      <w:marTop w:val="0"/>
      <w:marBottom w:val="0"/>
      <w:divBdr>
        <w:top w:val="none" w:sz="0" w:space="0" w:color="auto"/>
        <w:left w:val="none" w:sz="0" w:space="0" w:color="auto"/>
        <w:bottom w:val="none" w:sz="0" w:space="0" w:color="auto"/>
        <w:right w:val="none" w:sz="0" w:space="0" w:color="auto"/>
      </w:divBdr>
    </w:div>
    <w:div w:id="841699897">
      <w:bodyDiv w:val="1"/>
      <w:marLeft w:val="0"/>
      <w:marRight w:val="0"/>
      <w:marTop w:val="0"/>
      <w:marBottom w:val="0"/>
      <w:divBdr>
        <w:top w:val="none" w:sz="0" w:space="0" w:color="auto"/>
        <w:left w:val="none" w:sz="0" w:space="0" w:color="auto"/>
        <w:bottom w:val="none" w:sz="0" w:space="0" w:color="auto"/>
        <w:right w:val="none" w:sz="0" w:space="0" w:color="auto"/>
      </w:divBdr>
    </w:div>
    <w:div w:id="867108257">
      <w:bodyDiv w:val="1"/>
      <w:marLeft w:val="0"/>
      <w:marRight w:val="0"/>
      <w:marTop w:val="0"/>
      <w:marBottom w:val="0"/>
      <w:divBdr>
        <w:top w:val="none" w:sz="0" w:space="0" w:color="auto"/>
        <w:left w:val="none" w:sz="0" w:space="0" w:color="auto"/>
        <w:bottom w:val="none" w:sz="0" w:space="0" w:color="auto"/>
        <w:right w:val="none" w:sz="0" w:space="0" w:color="auto"/>
      </w:divBdr>
    </w:div>
    <w:div w:id="867568715">
      <w:bodyDiv w:val="1"/>
      <w:marLeft w:val="0"/>
      <w:marRight w:val="0"/>
      <w:marTop w:val="0"/>
      <w:marBottom w:val="0"/>
      <w:divBdr>
        <w:top w:val="none" w:sz="0" w:space="0" w:color="auto"/>
        <w:left w:val="none" w:sz="0" w:space="0" w:color="auto"/>
        <w:bottom w:val="none" w:sz="0" w:space="0" w:color="auto"/>
        <w:right w:val="none" w:sz="0" w:space="0" w:color="auto"/>
      </w:divBdr>
    </w:div>
    <w:div w:id="873464737">
      <w:bodyDiv w:val="1"/>
      <w:marLeft w:val="0"/>
      <w:marRight w:val="0"/>
      <w:marTop w:val="0"/>
      <w:marBottom w:val="0"/>
      <w:divBdr>
        <w:top w:val="none" w:sz="0" w:space="0" w:color="auto"/>
        <w:left w:val="none" w:sz="0" w:space="0" w:color="auto"/>
        <w:bottom w:val="none" w:sz="0" w:space="0" w:color="auto"/>
        <w:right w:val="none" w:sz="0" w:space="0" w:color="auto"/>
      </w:divBdr>
    </w:div>
    <w:div w:id="888415737">
      <w:bodyDiv w:val="1"/>
      <w:marLeft w:val="0"/>
      <w:marRight w:val="0"/>
      <w:marTop w:val="0"/>
      <w:marBottom w:val="0"/>
      <w:divBdr>
        <w:top w:val="none" w:sz="0" w:space="0" w:color="auto"/>
        <w:left w:val="none" w:sz="0" w:space="0" w:color="auto"/>
        <w:bottom w:val="none" w:sz="0" w:space="0" w:color="auto"/>
        <w:right w:val="none" w:sz="0" w:space="0" w:color="auto"/>
      </w:divBdr>
      <w:divsChild>
        <w:div w:id="1815832641">
          <w:marLeft w:val="0"/>
          <w:marRight w:val="0"/>
          <w:marTop w:val="0"/>
          <w:marBottom w:val="300"/>
          <w:divBdr>
            <w:top w:val="none" w:sz="0" w:space="0" w:color="auto"/>
            <w:left w:val="none" w:sz="0" w:space="0" w:color="auto"/>
            <w:bottom w:val="none" w:sz="0" w:space="0" w:color="auto"/>
            <w:right w:val="none" w:sz="0" w:space="0" w:color="auto"/>
          </w:divBdr>
          <w:divsChild>
            <w:div w:id="2052067612">
              <w:marLeft w:val="0"/>
              <w:marRight w:val="0"/>
              <w:marTop w:val="0"/>
              <w:marBottom w:val="0"/>
              <w:divBdr>
                <w:top w:val="none" w:sz="0" w:space="0" w:color="auto"/>
                <w:left w:val="none" w:sz="0" w:space="0" w:color="auto"/>
                <w:bottom w:val="none" w:sz="0" w:space="0" w:color="auto"/>
                <w:right w:val="none" w:sz="0" w:space="0" w:color="auto"/>
              </w:divBdr>
              <w:divsChild>
                <w:div w:id="18186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230">
      <w:bodyDiv w:val="1"/>
      <w:marLeft w:val="0"/>
      <w:marRight w:val="0"/>
      <w:marTop w:val="0"/>
      <w:marBottom w:val="0"/>
      <w:divBdr>
        <w:top w:val="none" w:sz="0" w:space="0" w:color="auto"/>
        <w:left w:val="none" w:sz="0" w:space="0" w:color="auto"/>
        <w:bottom w:val="none" w:sz="0" w:space="0" w:color="auto"/>
        <w:right w:val="none" w:sz="0" w:space="0" w:color="auto"/>
      </w:divBdr>
    </w:div>
    <w:div w:id="907499839">
      <w:bodyDiv w:val="1"/>
      <w:marLeft w:val="0"/>
      <w:marRight w:val="0"/>
      <w:marTop w:val="0"/>
      <w:marBottom w:val="0"/>
      <w:divBdr>
        <w:top w:val="none" w:sz="0" w:space="0" w:color="auto"/>
        <w:left w:val="none" w:sz="0" w:space="0" w:color="auto"/>
        <w:bottom w:val="none" w:sz="0" w:space="0" w:color="auto"/>
        <w:right w:val="none" w:sz="0" w:space="0" w:color="auto"/>
      </w:divBdr>
    </w:div>
    <w:div w:id="911281483">
      <w:bodyDiv w:val="1"/>
      <w:marLeft w:val="0"/>
      <w:marRight w:val="0"/>
      <w:marTop w:val="0"/>
      <w:marBottom w:val="0"/>
      <w:divBdr>
        <w:top w:val="none" w:sz="0" w:space="0" w:color="auto"/>
        <w:left w:val="none" w:sz="0" w:space="0" w:color="auto"/>
        <w:bottom w:val="none" w:sz="0" w:space="0" w:color="auto"/>
        <w:right w:val="none" w:sz="0" w:space="0" w:color="auto"/>
      </w:divBdr>
    </w:div>
    <w:div w:id="921258417">
      <w:bodyDiv w:val="1"/>
      <w:marLeft w:val="0"/>
      <w:marRight w:val="0"/>
      <w:marTop w:val="0"/>
      <w:marBottom w:val="0"/>
      <w:divBdr>
        <w:top w:val="none" w:sz="0" w:space="0" w:color="auto"/>
        <w:left w:val="none" w:sz="0" w:space="0" w:color="auto"/>
        <w:bottom w:val="none" w:sz="0" w:space="0" w:color="auto"/>
        <w:right w:val="none" w:sz="0" w:space="0" w:color="auto"/>
      </w:divBdr>
    </w:div>
    <w:div w:id="922950750">
      <w:bodyDiv w:val="1"/>
      <w:marLeft w:val="0"/>
      <w:marRight w:val="0"/>
      <w:marTop w:val="0"/>
      <w:marBottom w:val="0"/>
      <w:divBdr>
        <w:top w:val="none" w:sz="0" w:space="0" w:color="auto"/>
        <w:left w:val="none" w:sz="0" w:space="0" w:color="auto"/>
        <w:bottom w:val="none" w:sz="0" w:space="0" w:color="auto"/>
        <w:right w:val="none" w:sz="0" w:space="0" w:color="auto"/>
      </w:divBdr>
    </w:div>
    <w:div w:id="925647110">
      <w:bodyDiv w:val="1"/>
      <w:marLeft w:val="0"/>
      <w:marRight w:val="0"/>
      <w:marTop w:val="0"/>
      <w:marBottom w:val="0"/>
      <w:divBdr>
        <w:top w:val="none" w:sz="0" w:space="0" w:color="auto"/>
        <w:left w:val="none" w:sz="0" w:space="0" w:color="auto"/>
        <w:bottom w:val="none" w:sz="0" w:space="0" w:color="auto"/>
        <w:right w:val="none" w:sz="0" w:space="0" w:color="auto"/>
      </w:divBdr>
    </w:div>
    <w:div w:id="931620929">
      <w:bodyDiv w:val="1"/>
      <w:marLeft w:val="0"/>
      <w:marRight w:val="0"/>
      <w:marTop w:val="0"/>
      <w:marBottom w:val="0"/>
      <w:divBdr>
        <w:top w:val="none" w:sz="0" w:space="0" w:color="auto"/>
        <w:left w:val="none" w:sz="0" w:space="0" w:color="auto"/>
        <w:bottom w:val="none" w:sz="0" w:space="0" w:color="auto"/>
        <w:right w:val="none" w:sz="0" w:space="0" w:color="auto"/>
      </w:divBdr>
    </w:div>
    <w:div w:id="936715067">
      <w:bodyDiv w:val="1"/>
      <w:marLeft w:val="0"/>
      <w:marRight w:val="0"/>
      <w:marTop w:val="0"/>
      <w:marBottom w:val="0"/>
      <w:divBdr>
        <w:top w:val="none" w:sz="0" w:space="0" w:color="auto"/>
        <w:left w:val="none" w:sz="0" w:space="0" w:color="auto"/>
        <w:bottom w:val="none" w:sz="0" w:space="0" w:color="auto"/>
        <w:right w:val="none" w:sz="0" w:space="0" w:color="auto"/>
      </w:divBdr>
    </w:div>
    <w:div w:id="941835711">
      <w:bodyDiv w:val="1"/>
      <w:marLeft w:val="0"/>
      <w:marRight w:val="0"/>
      <w:marTop w:val="0"/>
      <w:marBottom w:val="0"/>
      <w:divBdr>
        <w:top w:val="none" w:sz="0" w:space="0" w:color="auto"/>
        <w:left w:val="none" w:sz="0" w:space="0" w:color="auto"/>
        <w:bottom w:val="none" w:sz="0" w:space="0" w:color="auto"/>
        <w:right w:val="none" w:sz="0" w:space="0" w:color="auto"/>
      </w:divBdr>
    </w:div>
    <w:div w:id="944272061">
      <w:bodyDiv w:val="1"/>
      <w:marLeft w:val="0"/>
      <w:marRight w:val="0"/>
      <w:marTop w:val="0"/>
      <w:marBottom w:val="0"/>
      <w:divBdr>
        <w:top w:val="none" w:sz="0" w:space="0" w:color="auto"/>
        <w:left w:val="none" w:sz="0" w:space="0" w:color="auto"/>
        <w:bottom w:val="none" w:sz="0" w:space="0" w:color="auto"/>
        <w:right w:val="none" w:sz="0" w:space="0" w:color="auto"/>
      </w:divBdr>
    </w:div>
    <w:div w:id="970281380">
      <w:bodyDiv w:val="1"/>
      <w:marLeft w:val="0"/>
      <w:marRight w:val="0"/>
      <w:marTop w:val="0"/>
      <w:marBottom w:val="0"/>
      <w:divBdr>
        <w:top w:val="none" w:sz="0" w:space="0" w:color="auto"/>
        <w:left w:val="none" w:sz="0" w:space="0" w:color="auto"/>
        <w:bottom w:val="none" w:sz="0" w:space="0" w:color="auto"/>
        <w:right w:val="none" w:sz="0" w:space="0" w:color="auto"/>
      </w:divBdr>
    </w:div>
    <w:div w:id="975336994">
      <w:bodyDiv w:val="1"/>
      <w:marLeft w:val="0"/>
      <w:marRight w:val="0"/>
      <w:marTop w:val="0"/>
      <w:marBottom w:val="0"/>
      <w:divBdr>
        <w:top w:val="none" w:sz="0" w:space="0" w:color="auto"/>
        <w:left w:val="none" w:sz="0" w:space="0" w:color="auto"/>
        <w:bottom w:val="none" w:sz="0" w:space="0" w:color="auto"/>
        <w:right w:val="none" w:sz="0" w:space="0" w:color="auto"/>
      </w:divBdr>
    </w:div>
    <w:div w:id="986514882">
      <w:bodyDiv w:val="1"/>
      <w:marLeft w:val="0"/>
      <w:marRight w:val="0"/>
      <w:marTop w:val="0"/>
      <w:marBottom w:val="0"/>
      <w:divBdr>
        <w:top w:val="none" w:sz="0" w:space="0" w:color="auto"/>
        <w:left w:val="none" w:sz="0" w:space="0" w:color="auto"/>
        <w:bottom w:val="none" w:sz="0" w:space="0" w:color="auto"/>
        <w:right w:val="none" w:sz="0" w:space="0" w:color="auto"/>
      </w:divBdr>
    </w:div>
    <w:div w:id="989332844">
      <w:bodyDiv w:val="1"/>
      <w:marLeft w:val="0"/>
      <w:marRight w:val="0"/>
      <w:marTop w:val="0"/>
      <w:marBottom w:val="0"/>
      <w:divBdr>
        <w:top w:val="none" w:sz="0" w:space="0" w:color="auto"/>
        <w:left w:val="none" w:sz="0" w:space="0" w:color="auto"/>
        <w:bottom w:val="none" w:sz="0" w:space="0" w:color="auto"/>
        <w:right w:val="none" w:sz="0" w:space="0" w:color="auto"/>
      </w:divBdr>
    </w:div>
    <w:div w:id="991181992">
      <w:bodyDiv w:val="1"/>
      <w:marLeft w:val="0"/>
      <w:marRight w:val="0"/>
      <w:marTop w:val="0"/>
      <w:marBottom w:val="0"/>
      <w:divBdr>
        <w:top w:val="none" w:sz="0" w:space="0" w:color="auto"/>
        <w:left w:val="none" w:sz="0" w:space="0" w:color="auto"/>
        <w:bottom w:val="none" w:sz="0" w:space="0" w:color="auto"/>
        <w:right w:val="none" w:sz="0" w:space="0" w:color="auto"/>
      </w:divBdr>
    </w:div>
    <w:div w:id="991447798">
      <w:bodyDiv w:val="1"/>
      <w:marLeft w:val="0"/>
      <w:marRight w:val="0"/>
      <w:marTop w:val="0"/>
      <w:marBottom w:val="0"/>
      <w:divBdr>
        <w:top w:val="none" w:sz="0" w:space="0" w:color="auto"/>
        <w:left w:val="none" w:sz="0" w:space="0" w:color="auto"/>
        <w:bottom w:val="none" w:sz="0" w:space="0" w:color="auto"/>
        <w:right w:val="none" w:sz="0" w:space="0" w:color="auto"/>
      </w:divBdr>
    </w:div>
    <w:div w:id="993945841">
      <w:bodyDiv w:val="1"/>
      <w:marLeft w:val="0"/>
      <w:marRight w:val="0"/>
      <w:marTop w:val="0"/>
      <w:marBottom w:val="0"/>
      <w:divBdr>
        <w:top w:val="none" w:sz="0" w:space="0" w:color="auto"/>
        <w:left w:val="none" w:sz="0" w:space="0" w:color="auto"/>
        <w:bottom w:val="none" w:sz="0" w:space="0" w:color="auto"/>
        <w:right w:val="none" w:sz="0" w:space="0" w:color="auto"/>
      </w:divBdr>
    </w:div>
    <w:div w:id="1000621241">
      <w:bodyDiv w:val="1"/>
      <w:marLeft w:val="0"/>
      <w:marRight w:val="0"/>
      <w:marTop w:val="0"/>
      <w:marBottom w:val="0"/>
      <w:divBdr>
        <w:top w:val="none" w:sz="0" w:space="0" w:color="auto"/>
        <w:left w:val="none" w:sz="0" w:space="0" w:color="auto"/>
        <w:bottom w:val="none" w:sz="0" w:space="0" w:color="auto"/>
        <w:right w:val="none" w:sz="0" w:space="0" w:color="auto"/>
      </w:divBdr>
    </w:div>
    <w:div w:id="1024400768">
      <w:bodyDiv w:val="1"/>
      <w:marLeft w:val="0"/>
      <w:marRight w:val="0"/>
      <w:marTop w:val="0"/>
      <w:marBottom w:val="0"/>
      <w:divBdr>
        <w:top w:val="none" w:sz="0" w:space="0" w:color="auto"/>
        <w:left w:val="none" w:sz="0" w:space="0" w:color="auto"/>
        <w:bottom w:val="none" w:sz="0" w:space="0" w:color="auto"/>
        <w:right w:val="none" w:sz="0" w:space="0" w:color="auto"/>
      </w:divBdr>
    </w:div>
    <w:div w:id="1039159754">
      <w:bodyDiv w:val="1"/>
      <w:marLeft w:val="0"/>
      <w:marRight w:val="0"/>
      <w:marTop w:val="0"/>
      <w:marBottom w:val="0"/>
      <w:divBdr>
        <w:top w:val="none" w:sz="0" w:space="0" w:color="auto"/>
        <w:left w:val="none" w:sz="0" w:space="0" w:color="auto"/>
        <w:bottom w:val="none" w:sz="0" w:space="0" w:color="auto"/>
        <w:right w:val="none" w:sz="0" w:space="0" w:color="auto"/>
      </w:divBdr>
    </w:div>
    <w:div w:id="1039360996">
      <w:bodyDiv w:val="1"/>
      <w:marLeft w:val="0"/>
      <w:marRight w:val="0"/>
      <w:marTop w:val="0"/>
      <w:marBottom w:val="0"/>
      <w:divBdr>
        <w:top w:val="none" w:sz="0" w:space="0" w:color="auto"/>
        <w:left w:val="none" w:sz="0" w:space="0" w:color="auto"/>
        <w:bottom w:val="none" w:sz="0" w:space="0" w:color="auto"/>
        <w:right w:val="none" w:sz="0" w:space="0" w:color="auto"/>
      </w:divBdr>
    </w:div>
    <w:div w:id="1044981946">
      <w:bodyDiv w:val="1"/>
      <w:marLeft w:val="0"/>
      <w:marRight w:val="0"/>
      <w:marTop w:val="0"/>
      <w:marBottom w:val="0"/>
      <w:divBdr>
        <w:top w:val="none" w:sz="0" w:space="0" w:color="auto"/>
        <w:left w:val="none" w:sz="0" w:space="0" w:color="auto"/>
        <w:bottom w:val="none" w:sz="0" w:space="0" w:color="auto"/>
        <w:right w:val="none" w:sz="0" w:space="0" w:color="auto"/>
      </w:divBdr>
    </w:div>
    <w:div w:id="1052658000">
      <w:bodyDiv w:val="1"/>
      <w:marLeft w:val="0"/>
      <w:marRight w:val="0"/>
      <w:marTop w:val="0"/>
      <w:marBottom w:val="0"/>
      <w:divBdr>
        <w:top w:val="none" w:sz="0" w:space="0" w:color="auto"/>
        <w:left w:val="none" w:sz="0" w:space="0" w:color="auto"/>
        <w:bottom w:val="none" w:sz="0" w:space="0" w:color="auto"/>
        <w:right w:val="none" w:sz="0" w:space="0" w:color="auto"/>
      </w:divBdr>
    </w:div>
    <w:div w:id="1069814819">
      <w:bodyDiv w:val="1"/>
      <w:marLeft w:val="0"/>
      <w:marRight w:val="0"/>
      <w:marTop w:val="0"/>
      <w:marBottom w:val="0"/>
      <w:divBdr>
        <w:top w:val="none" w:sz="0" w:space="0" w:color="auto"/>
        <w:left w:val="none" w:sz="0" w:space="0" w:color="auto"/>
        <w:bottom w:val="none" w:sz="0" w:space="0" w:color="auto"/>
        <w:right w:val="none" w:sz="0" w:space="0" w:color="auto"/>
      </w:divBdr>
    </w:div>
    <w:div w:id="1069881142">
      <w:bodyDiv w:val="1"/>
      <w:marLeft w:val="0"/>
      <w:marRight w:val="0"/>
      <w:marTop w:val="0"/>
      <w:marBottom w:val="0"/>
      <w:divBdr>
        <w:top w:val="none" w:sz="0" w:space="0" w:color="auto"/>
        <w:left w:val="none" w:sz="0" w:space="0" w:color="auto"/>
        <w:bottom w:val="none" w:sz="0" w:space="0" w:color="auto"/>
        <w:right w:val="none" w:sz="0" w:space="0" w:color="auto"/>
      </w:divBdr>
    </w:div>
    <w:div w:id="1087270018">
      <w:bodyDiv w:val="1"/>
      <w:marLeft w:val="0"/>
      <w:marRight w:val="0"/>
      <w:marTop w:val="0"/>
      <w:marBottom w:val="0"/>
      <w:divBdr>
        <w:top w:val="none" w:sz="0" w:space="0" w:color="auto"/>
        <w:left w:val="none" w:sz="0" w:space="0" w:color="auto"/>
        <w:bottom w:val="none" w:sz="0" w:space="0" w:color="auto"/>
        <w:right w:val="none" w:sz="0" w:space="0" w:color="auto"/>
      </w:divBdr>
    </w:div>
    <w:div w:id="1091393558">
      <w:bodyDiv w:val="1"/>
      <w:marLeft w:val="0"/>
      <w:marRight w:val="0"/>
      <w:marTop w:val="0"/>
      <w:marBottom w:val="0"/>
      <w:divBdr>
        <w:top w:val="none" w:sz="0" w:space="0" w:color="auto"/>
        <w:left w:val="none" w:sz="0" w:space="0" w:color="auto"/>
        <w:bottom w:val="none" w:sz="0" w:space="0" w:color="auto"/>
        <w:right w:val="none" w:sz="0" w:space="0" w:color="auto"/>
      </w:divBdr>
    </w:div>
    <w:div w:id="1100878597">
      <w:bodyDiv w:val="1"/>
      <w:marLeft w:val="0"/>
      <w:marRight w:val="0"/>
      <w:marTop w:val="0"/>
      <w:marBottom w:val="0"/>
      <w:divBdr>
        <w:top w:val="none" w:sz="0" w:space="0" w:color="auto"/>
        <w:left w:val="none" w:sz="0" w:space="0" w:color="auto"/>
        <w:bottom w:val="none" w:sz="0" w:space="0" w:color="auto"/>
        <w:right w:val="none" w:sz="0" w:space="0" w:color="auto"/>
      </w:divBdr>
    </w:div>
    <w:div w:id="1109741638">
      <w:bodyDiv w:val="1"/>
      <w:marLeft w:val="0"/>
      <w:marRight w:val="0"/>
      <w:marTop w:val="0"/>
      <w:marBottom w:val="0"/>
      <w:divBdr>
        <w:top w:val="none" w:sz="0" w:space="0" w:color="auto"/>
        <w:left w:val="none" w:sz="0" w:space="0" w:color="auto"/>
        <w:bottom w:val="none" w:sz="0" w:space="0" w:color="auto"/>
        <w:right w:val="none" w:sz="0" w:space="0" w:color="auto"/>
      </w:divBdr>
    </w:div>
    <w:div w:id="1112742508">
      <w:bodyDiv w:val="1"/>
      <w:marLeft w:val="0"/>
      <w:marRight w:val="0"/>
      <w:marTop w:val="0"/>
      <w:marBottom w:val="0"/>
      <w:divBdr>
        <w:top w:val="none" w:sz="0" w:space="0" w:color="auto"/>
        <w:left w:val="none" w:sz="0" w:space="0" w:color="auto"/>
        <w:bottom w:val="none" w:sz="0" w:space="0" w:color="auto"/>
        <w:right w:val="none" w:sz="0" w:space="0" w:color="auto"/>
      </w:divBdr>
    </w:div>
    <w:div w:id="1113748212">
      <w:bodyDiv w:val="1"/>
      <w:marLeft w:val="0"/>
      <w:marRight w:val="0"/>
      <w:marTop w:val="0"/>
      <w:marBottom w:val="0"/>
      <w:divBdr>
        <w:top w:val="none" w:sz="0" w:space="0" w:color="auto"/>
        <w:left w:val="none" w:sz="0" w:space="0" w:color="auto"/>
        <w:bottom w:val="none" w:sz="0" w:space="0" w:color="auto"/>
        <w:right w:val="none" w:sz="0" w:space="0" w:color="auto"/>
      </w:divBdr>
    </w:div>
    <w:div w:id="1137843061">
      <w:bodyDiv w:val="1"/>
      <w:marLeft w:val="0"/>
      <w:marRight w:val="0"/>
      <w:marTop w:val="0"/>
      <w:marBottom w:val="0"/>
      <w:divBdr>
        <w:top w:val="none" w:sz="0" w:space="0" w:color="auto"/>
        <w:left w:val="none" w:sz="0" w:space="0" w:color="auto"/>
        <w:bottom w:val="none" w:sz="0" w:space="0" w:color="auto"/>
        <w:right w:val="none" w:sz="0" w:space="0" w:color="auto"/>
      </w:divBdr>
    </w:div>
    <w:div w:id="1148782685">
      <w:bodyDiv w:val="1"/>
      <w:marLeft w:val="0"/>
      <w:marRight w:val="0"/>
      <w:marTop w:val="0"/>
      <w:marBottom w:val="0"/>
      <w:divBdr>
        <w:top w:val="none" w:sz="0" w:space="0" w:color="auto"/>
        <w:left w:val="none" w:sz="0" w:space="0" w:color="auto"/>
        <w:bottom w:val="none" w:sz="0" w:space="0" w:color="auto"/>
        <w:right w:val="none" w:sz="0" w:space="0" w:color="auto"/>
      </w:divBdr>
    </w:div>
    <w:div w:id="1160343100">
      <w:bodyDiv w:val="1"/>
      <w:marLeft w:val="0"/>
      <w:marRight w:val="0"/>
      <w:marTop w:val="0"/>
      <w:marBottom w:val="0"/>
      <w:divBdr>
        <w:top w:val="none" w:sz="0" w:space="0" w:color="auto"/>
        <w:left w:val="none" w:sz="0" w:space="0" w:color="auto"/>
        <w:bottom w:val="none" w:sz="0" w:space="0" w:color="auto"/>
        <w:right w:val="none" w:sz="0" w:space="0" w:color="auto"/>
      </w:divBdr>
    </w:div>
    <w:div w:id="1160923003">
      <w:bodyDiv w:val="1"/>
      <w:marLeft w:val="0"/>
      <w:marRight w:val="0"/>
      <w:marTop w:val="0"/>
      <w:marBottom w:val="0"/>
      <w:divBdr>
        <w:top w:val="none" w:sz="0" w:space="0" w:color="auto"/>
        <w:left w:val="none" w:sz="0" w:space="0" w:color="auto"/>
        <w:bottom w:val="none" w:sz="0" w:space="0" w:color="auto"/>
        <w:right w:val="none" w:sz="0" w:space="0" w:color="auto"/>
      </w:divBdr>
    </w:div>
    <w:div w:id="1183933271">
      <w:bodyDiv w:val="1"/>
      <w:marLeft w:val="0"/>
      <w:marRight w:val="0"/>
      <w:marTop w:val="0"/>
      <w:marBottom w:val="0"/>
      <w:divBdr>
        <w:top w:val="none" w:sz="0" w:space="0" w:color="auto"/>
        <w:left w:val="none" w:sz="0" w:space="0" w:color="auto"/>
        <w:bottom w:val="none" w:sz="0" w:space="0" w:color="auto"/>
        <w:right w:val="none" w:sz="0" w:space="0" w:color="auto"/>
      </w:divBdr>
    </w:div>
    <w:div w:id="1190099808">
      <w:bodyDiv w:val="1"/>
      <w:marLeft w:val="0"/>
      <w:marRight w:val="0"/>
      <w:marTop w:val="0"/>
      <w:marBottom w:val="0"/>
      <w:divBdr>
        <w:top w:val="none" w:sz="0" w:space="0" w:color="auto"/>
        <w:left w:val="none" w:sz="0" w:space="0" w:color="auto"/>
        <w:bottom w:val="none" w:sz="0" w:space="0" w:color="auto"/>
        <w:right w:val="none" w:sz="0" w:space="0" w:color="auto"/>
      </w:divBdr>
    </w:div>
    <w:div w:id="1216508889">
      <w:bodyDiv w:val="1"/>
      <w:marLeft w:val="0"/>
      <w:marRight w:val="0"/>
      <w:marTop w:val="0"/>
      <w:marBottom w:val="0"/>
      <w:divBdr>
        <w:top w:val="none" w:sz="0" w:space="0" w:color="auto"/>
        <w:left w:val="none" w:sz="0" w:space="0" w:color="auto"/>
        <w:bottom w:val="none" w:sz="0" w:space="0" w:color="auto"/>
        <w:right w:val="none" w:sz="0" w:space="0" w:color="auto"/>
      </w:divBdr>
    </w:div>
    <w:div w:id="1229532977">
      <w:bodyDiv w:val="1"/>
      <w:marLeft w:val="0"/>
      <w:marRight w:val="0"/>
      <w:marTop w:val="0"/>
      <w:marBottom w:val="0"/>
      <w:divBdr>
        <w:top w:val="none" w:sz="0" w:space="0" w:color="auto"/>
        <w:left w:val="none" w:sz="0" w:space="0" w:color="auto"/>
        <w:bottom w:val="none" w:sz="0" w:space="0" w:color="auto"/>
        <w:right w:val="none" w:sz="0" w:space="0" w:color="auto"/>
      </w:divBdr>
    </w:div>
    <w:div w:id="1241595907">
      <w:bodyDiv w:val="1"/>
      <w:marLeft w:val="0"/>
      <w:marRight w:val="0"/>
      <w:marTop w:val="0"/>
      <w:marBottom w:val="0"/>
      <w:divBdr>
        <w:top w:val="none" w:sz="0" w:space="0" w:color="auto"/>
        <w:left w:val="none" w:sz="0" w:space="0" w:color="auto"/>
        <w:bottom w:val="none" w:sz="0" w:space="0" w:color="auto"/>
        <w:right w:val="none" w:sz="0" w:space="0" w:color="auto"/>
      </w:divBdr>
    </w:div>
    <w:div w:id="1269463812">
      <w:bodyDiv w:val="1"/>
      <w:marLeft w:val="0"/>
      <w:marRight w:val="0"/>
      <w:marTop w:val="0"/>
      <w:marBottom w:val="0"/>
      <w:divBdr>
        <w:top w:val="none" w:sz="0" w:space="0" w:color="auto"/>
        <w:left w:val="none" w:sz="0" w:space="0" w:color="auto"/>
        <w:bottom w:val="none" w:sz="0" w:space="0" w:color="auto"/>
        <w:right w:val="none" w:sz="0" w:space="0" w:color="auto"/>
      </w:divBdr>
    </w:div>
    <w:div w:id="1275479892">
      <w:bodyDiv w:val="1"/>
      <w:marLeft w:val="0"/>
      <w:marRight w:val="0"/>
      <w:marTop w:val="0"/>
      <w:marBottom w:val="0"/>
      <w:divBdr>
        <w:top w:val="none" w:sz="0" w:space="0" w:color="auto"/>
        <w:left w:val="none" w:sz="0" w:space="0" w:color="auto"/>
        <w:bottom w:val="none" w:sz="0" w:space="0" w:color="auto"/>
        <w:right w:val="none" w:sz="0" w:space="0" w:color="auto"/>
      </w:divBdr>
    </w:div>
    <w:div w:id="1276794969">
      <w:bodyDiv w:val="1"/>
      <w:marLeft w:val="0"/>
      <w:marRight w:val="0"/>
      <w:marTop w:val="0"/>
      <w:marBottom w:val="0"/>
      <w:divBdr>
        <w:top w:val="none" w:sz="0" w:space="0" w:color="auto"/>
        <w:left w:val="none" w:sz="0" w:space="0" w:color="auto"/>
        <w:bottom w:val="none" w:sz="0" w:space="0" w:color="auto"/>
        <w:right w:val="none" w:sz="0" w:space="0" w:color="auto"/>
      </w:divBdr>
    </w:div>
    <w:div w:id="1287538882">
      <w:bodyDiv w:val="1"/>
      <w:marLeft w:val="0"/>
      <w:marRight w:val="0"/>
      <w:marTop w:val="0"/>
      <w:marBottom w:val="0"/>
      <w:divBdr>
        <w:top w:val="none" w:sz="0" w:space="0" w:color="auto"/>
        <w:left w:val="none" w:sz="0" w:space="0" w:color="auto"/>
        <w:bottom w:val="none" w:sz="0" w:space="0" w:color="auto"/>
        <w:right w:val="none" w:sz="0" w:space="0" w:color="auto"/>
      </w:divBdr>
    </w:div>
    <w:div w:id="1311059204">
      <w:bodyDiv w:val="1"/>
      <w:marLeft w:val="0"/>
      <w:marRight w:val="0"/>
      <w:marTop w:val="0"/>
      <w:marBottom w:val="0"/>
      <w:divBdr>
        <w:top w:val="none" w:sz="0" w:space="0" w:color="auto"/>
        <w:left w:val="none" w:sz="0" w:space="0" w:color="auto"/>
        <w:bottom w:val="none" w:sz="0" w:space="0" w:color="auto"/>
        <w:right w:val="none" w:sz="0" w:space="0" w:color="auto"/>
      </w:divBdr>
    </w:div>
    <w:div w:id="1353530217">
      <w:bodyDiv w:val="1"/>
      <w:marLeft w:val="0"/>
      <w:marRight w:val="0"/>
      <w:marTop w:val="0"/>
      <w:marBottom w:val="0"/>
      <w:divBdr>
        <w:top w:val="none" w:sz="0" w:space="0" w:color="auto"/>
        <w:left w:val="none" w:sz="0" w:space="0" w:color="auto"/>
        <w:bottom w:val="none" w:sz="0" w:space="0" w:color="auto"/>
        <w:right w:val="none" w:sz="0" w:space="0" w:color="auto"/>
      </w:divBdr>
    </w:div>
    <w:div w:id="1367750303">
      <w:bodyDiv w:val="1"/>
      <w:marLeft w:val="0"/>
      <w:marRight w:val="0"/>
      <w:marTop w:val="0"/>
      <w:marBottom w:val="0"/>
      <w:divBdr>
        <w:top w:val="none" w:sz="0" w:space="0" w:color="auto"/>
        <w:left w:val="none" w:sz="0" w:space="0" w:color="auto"/>
        <w:bottom w:val="none" w:sz="0" w:space="0" w:color="auto"/>
        <w:right w:val="none" w:sz="0" w:space="0" w:color="auto"/>
      </w:divBdr>
    </w:div>
    <w:div w:id="1378893355">
      <w:bodyDiv w:val="1"/>
      <w:marLeft w:val="0"/>
      <w:marRight w:val="0"/>
      <w:marTop w:val="0"/>
      <w:marBottom w:val="0"/>
      <w:divBdr>
        <w:top w:val="none" w:sz="0" w:space="0" w:color="auto"/>
        <w:left w:val="none" w:sz="0" w:space="0" w:color="auto"/>
        <w:bottom w:val="none" w:sz="0" w:space="0" w:color="auto"/>
        <w:right w:val="none" w:sz="0" w:space="0" w:color="auto"/>
      </w:divBdr>
    </w:div>
    <w:div w:id="1380208992">
      <w:bodyDiv w:val="1"/>
      <w:marLeft w:val="0"/>
      <w:marRight w:val="0"/>
      <w:marTop w:val="0"/>
      <w:marBottom w:val="0"/>
      <w:divBdr>
        <w:top w:val="none" w:sz="0" w:space="0" w:color="auto"/>
        <w:left w:val="none" w:sz="0" w:space="0" w:color="auto"/>
        <w:bottom w:val="none" w:sz="0" w:space="0" w:color="auto"/>
        <w:right w:val="none" w:sz="0" w:space="0" w:color="auto"/>
      </w:divBdr>
    </w:div>
    <w:div w:id="1406344539">
      <w:bodyDiv w:val="1"/>
      <w:marLeft w:val="0"/>
      <w:marRight w:val="0"/>
      <w:marTop w:val="0"/>
      <w:marBottom w:val="0"/>
      <w:divBdr>
        <w:top w:val="none" w:sz="0" w:space="0" w:color="auto"/>
        <w:left w:val="none" w:sz="0" w:space="0" w:color="auto"/>
        <w:bottom w:val="none" w:sz="0" w:space="0" w:color="auto"/>
        <w:right w:val="none" w:sz="0" w:space="0" w:color="auto"/>
      </w:divBdr>
    </w:div>
    <w:div w:id="1406762953">
      <w:bodyDiv w:val="1"/>
      <w:marLeft w:val="0"/>
      <w:marRight w:val="0"/>
      <w:marTop w:val="0"/>
      <w:marBottom w:val="0"/>
      <w:divBdr>
        <w:top w:val="none" w:sz="0" w:space="0" w:color="auto"/>
        <w:left w:val="none" w:sz="0" w:space="0" w:color="auto"/>
        <w:bottom w:val="none" w:sz="0" w:space="0" w:color="auto"/>
        <w:right w:val="none" w:sz="0" w:space="0" w:color="auto"/>
      </w:divBdr>
    </w:div>
    <w:div w:id="1412698233">
      <w:bodyDiv w:val="1"/>
      <w:marLeft w:val="0"/>
      <w:marRight w:val="0"/>
      <w:marTop w:val="0"/>
      <w:marBottom w:val="0"/>
      <w:divBdr>
        <w:top w:val="none" w:sz="0" w:space="0" w:color="auto"/>
        <w:left w:val="none" w:sz="0" w:space="0" w:color="auto"/>
        <w:bottom w:val="none" w:sz="0" w:space="0" w:color="auto"/>
        <w:right w:val="none" w:sz="0" w:space="0" w:color="auto"/>
      </w:divBdr>
    </w:div>
    <w:div w:id="1421482676">
      <w:bodyDiv w:val="1"/>
      <w:marLeft w:val="0"/>
      <w:marRight w:val="0"/>
      <w:marTop w:val="0"/>
      <w:marBottom w:val="0"/>
      <w:divBdr>
        <w:top w:val="none" w:sz="0" w:space="0" w:color="auto"/>
        <w:left w:val="none" w:sz="0" w:space="0" w:color="auto"/>
        <w:bottom w:val="none" w:sz="0" w:space="0" w:color="auto"/>
        <w:right w:val="none" w:sz="0" w:space="0" w:color="auto"/>
      </w:divBdr>
    </w:div>
    <w:div w:id="1439373687">
      <w:bodyDiv w:val="1"/>
      <w:marLeft w:val="0"/>
      <w:marRight w:val="0"/>
      <w:marTop w:val="0"/>
      <w:marBottom w:val="0"/>
      <w:divBdr>
        <w:top w:val="none" w:sz="0" w:space="0" w:color="auto"/>
        <w:left w:val="none" w:sz="0" w:space="0" w:color="auto"/>
        <w:bottom w:val="none" w:sz="0" w:space="0" w:color="auto"/>
        <w:right w:val="none" w:sz="0" w:space="0" w:color="auto"/>
      </w:divBdr>
    </w:div>
    <w:div w:id="1439907435">
      <w:bodyDiv w:val="1"/>
      <w:marLeft w:val="0"/>
      <w:marRight w:val="0"/>
      <w:marTop w:val="0"/>
      <w:marBottom w:val="0"/>
      <w:divBdr>
        <w:top w:val="none" w:sz="0" w:space="0" w:color="auto"/>
        <w:left w:val="none" w:sz="0" w:space="0" w:color="auto"/>
        <w:bottom w:val="none" w:sz="0" w:space="0" w:color="auto"/>
        <w:right w:val="none" w:sz="0" w:space="0" w:color="auto"/>
      </w:divBdr>
    </w:div>
    <w:div w:id="1457985309">
      <w:bodyDiv w:val="1"/>
      <w:marLeft w:val="0"/>
      <w:marRight w:val="0"/>
      <w:marTop w:val="0"/>
      <w:marBottom w:val="0"/>
      <w:divBdr>
        <w:top w:val="none" w:sz="0" w:space="0" w:color="auto"/>
        <w:left w:val="none" w:sz="0" w:space="0" w:color="auto"/>
        <w:bottom w:val="none" w:sz="0" w:space="0" w:color="auto"/>
        <w:right w:val="none" w:sz="0" w:space="0" w:color="auto"/>
      </w:divBdr>
    </w:div>
    <w:div w:id="1477525247">
      <w:bodyDiv w:val="1"/>
      <w:marLeft w:val="0"/>
      <w:marRight w:val="0"/>
      <w:marTop w:val="0"/>
      <w:marBottom w:val="0"/>
      <w:divBdr>
        <w:top w:val="none" w:sz="0" w:space="0" w:color="auto"/>
        <w:left w:val="none" w:sz="0" w:space="0" w:color="auto"/>
        <w:bottom w:val="none" w:sz="0" w:space="0" w:color="auto"/>
        <w:right w:val="none" w:sz="0" w:space="0" w:color="auto"/>
      </w:divBdr>
    </w:div>
    <w:div w:id="1483766204">
      <w:bodyDiv w:val="1"/>
      <w:marLeft w:val="0"/>
      <w:marRight w:val="0"/>
      <w:marTop w:val="0"/>
      <w:marBottom w:val="0"/>
      <w:divBdr>
        <w:top w:val="none" w:sz="0" w:space="0" w:color="auto"/>
        <w:left w:val="none" w:sz="0" w:space="0" w:color="auto"/>
        <w:bottom w:val="none" w:sz="0" w:space="0" w:color="auto"/>
        <w:right w:val="none" w:sz="0" w:space="0" w:color="auto"/>
      </w:divBdr>
    </w:div>
    <w:div w:id="149121274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24630531">
      <w:bodyDiv w:val="1"/>
      <w:marLeft w:val="0"/>
      <w:marRight w:val="0"/>
      <w:marTop w:val="0"/>
      <w:marBottom w:val="0"/>
      <w:divBdr>
        <w:top w:val="none" w:sz="0" w:space="0" w:color="auto"/>
        <w:left w:val="none" w:sz="0" w:space="0" w:color="auto"/>
        <w:bottom w:val="none" w:sz="0" w:space="0" w:color="auto"/>
        <w:right w:val="none" w:sz="0" w:space="0" w:color="auto"/>
      </w:divBdr>
    </w:div>
    <w:div w:id="1532570413">
      <w:bodyDiv w:val="1"/>
      <w:marLeft w:val="0"/>
      <w:marRight w:val="0"/>
      <w:marTop w:val="0"/>
      <w:marBottom w:val="0"/>
      <w:divBdr>
        <w:top w:val="none" w:sz="0" w:space="0" w:color="auto"/>
        <w:left w:val="none" w:sz="0" w:space="0" w:color="auto"/>
        <w:bottom w:val="none" w:sz="0" w:space="0" w:color="auto"/>
        <w:right w:val="none" w:sz="0" w:space="0" w:color="auto"/>
      </w:divBdr>
    </w:div>
    <w:div w:id="1538353472">
      <w:bodyDiv w:val="1"/>
      <w:marLeft w:val="0"/>
      <w:marRight w:val="0"/>
      <w:marTop w:val="0"/>
      <w:marBottom w:val="0"/>
      <w:divBdr>
        <w:top w:val="none" w:sz="0" w:space="0" w:color="auto"/>
        <w:left w:val="none" w:sz="0" w:space="0" w:color="auto"/>
        <w:bottom w:val="none" w:sz="0" w:space="0" w:color="auto"/>
        <w:right w:val="none" w:sz="0" w:space="0" w:color="auto"/>
      </w:divBdr>
    </w:div>
    <w:div w:id="1541085796">
      <w:bodyDiv w:val="1"/>
      <w:marLeft w:val="0"/>
      <w:marRight w:val="0"/>
      <w:marTop w:val="0"/>
      <w:marBottom w:val="0"/>
      <w:divBdr>
        <w:top w:val="none" w:sz="0" w:space="0" w:color="auto"/>
        <w:left w:val="none" w:sz="0" w:space="0" w:color="auto"/>
        <w:bottom w:val="none" w:sz="0" w:space="0" w:color="auto"/>
        <w:right w:val="none" w:sz="0" w:space="0" w:color="auto"/>
      </w:divBdr>
    </w:div>
    <w:div w:id="1552378321">
      <w:bodyDiv w:val="1"/>
      <w:marLeft w:val="0"/>
      <w:marRight w:val="0"/>
      <w:marTop w:val="0"/>
      <w:marBottom w:val="0"/>
      <w:divBdr>
        <w:top w:val="none" w:sz="0" w:space="0" w:color="auto"/>
        <w:left w:val="none" w:sz="0" w:space="0" w:color="auto"/>
        <w:bottom w:val="none" w:sz="0" w:space="0" w:color="auto"/>
        <w:right w:val="none" w:sz="0" w:space="0" w:color="auto"/>
      </w:divBdr>
    </w:div>
    <w:div w:id="1555463271">
      <w:bodyDiv w:val="1"/>
      <w:marLeft w:val="0"/>
      <w:marRight w:val="0"/>
      <w:marTop w:val="0"/>
      <w:marBottom w:val="0"/>
      <w:divBdr>
        <w:top w:val="none" w:sz="0" w:space="0" w:color="auto"/>
        <w:left w:val="none" w:sz="0" w:space="0" w:color="auto"/>
        <w:bottom w:val="none" w:sz="0" w:space="0" w:color="auto"/>
        <w:right w:val="none" w:sz="0" w:space="0" w:color="auto"/>
      </w:divBdr>
    </w:div>
    <w:div w:id="1573467061">
      <w:bodyDiv w:val="1"/>
      <w:marLeft w:val="0"/>
      <w:marRight w:val="0"/>
      <w:marTop w:val="0"/>
      <w:marBottom w:val="0"/>
      <w:divBdr>
        <w:top w:val="none" w:sz="0" w:space="0" w:color="auto"/>
        <w:left w:val="none" w:sz="0" w:space="0" w:color="auto"/>
        <w:bottom w:val="none" w:sz="0" w:space="0" w:color="auto"/>
        <w:right w:val="none" w:sz="0" w:space="0" w:color="auto"/>
      </w:divBdr>
    </w:div>
    <w:div w:id="1600064695">
      <w:bodyDiv w:val="1"/>
      <w:marLeft w:val="0"/>
      <w:marRight w:val="0"/>
      <w:marTop w:val="0"/>
      <w:marBottom w:val="0"/>
      <w:divBdr>
        <w:top w:val="none" w:sz="0" w:space="0" w:color="auto"/>
        <w:left w:val="none" w:sz="0" w:space="0" w:color="auto"/>
        <w:bottom w:val="none" w:sz="0" w:space="0" w:color="auto"/>
        <w:right w:val="none" w:sz="0" w:space="0" w:color="auto"/>
      </w:divBdr>
    </w:div>
    <w:div w:id="1619020423">
      <w:bodyDiv w:val="1"/>
      <w:marLeft w:val="0"/>
      <w:marRight w:val="0"/>
      <w:marTop w:val="0"/>
      <w:marBottom w:val="0"/>
      <w:divBdr>
        <w:top w:val="none" w:sz="0" w:space="0" w:color="auto"/>
        <w:left w:val="none" w:sz="0" w:space="0" w:color="auto"/>
        <w:bottom w:val="none" w:sz="0" w:space="0" w:color="auto"/>
        <w:right w:val="none" w:sz="0" w:space="0" w:color="auto"/>
      </w:divBdr>
    </w:div>
    <w:div w:id="1620187065">
      <w:bodyDiv w:val="1"/>
      <w:marLeft w:val="0"/>
      <w:marRight w:val="0"/>
      <w:marTop w:val="0"/>
      <w:marBottom w:val="0"/>
      <w:divBdr>
        <w:top w:val="none" w:sz="0" w:space="0" w:color="auto"/>
        <w:left w:val="none" w:sz="0" w:space="0" w:color="auto"/>
        <w:bottom w:val="none" w:sz="0" w:space="0" w:color="auto"/>
        <w:right w:val="none" w:sz="0" w:space="0" w:color="auto"/>
      </w:divBdr>
    </w:div>
    <w:div w:id="1634361565">
      <w:bodyDiv w:val="1"/>
      <w:marLeft w:val="0"/>
      <w:marRight w:val="0"/>
      <w:marTop w:val="0"/>
      <w:marBottom w:val="0"/>
      <w:divBdr>
        <w:top w:val="none" w:sz="0" w:space="0" w:color="auto"/>
        <w:left w:val="none" w:sz="0" w:space="0" w:color="auto"/>
        <w:bottom w:val="none" w:sz="0" w:space="0" w:color="auto"/>
        <w:right w:val="none" w:sz="0" w:space="0" w:color="auto"/>
      </w:divBdr>
    </w:div>
    <w:div w:id="1640264406">
      <w:bodyDiv w:val="1"/>
      <w:marLeft w:val="0"/>
      <w:marRight w:val="0"/>
      <w:marTop w:val="0"/>
      <w:marBottom w:val="0"/>
      <w:divBdr>
        <w:top w:val="none" w:sz="0" w:space="0" w:color="auto"/>
        <w:left w:val="none" w:sz="0" w:space="0" w:color="auto"/>
        <w:bottom w:val="none" w:sz="0" w:space="0" w:color="auto"/>
        <w:right w:val="none" w:sz="0" w:space="0" w:color="auto"/>
      </w:divBdr>
    </w:div>
    <w:div w:id="1643921751">
      <w:bodyDiv w:val="1"/>
      <w:marLeft w:val="0"/>
      <w:marRight w:val="0"/>
      <w:marTop w:val="0"/>
      <w:marBottom w:val="0"/>
      <w:divBdr>
        <w:top w:val="none" w:sz="0" w:space="0" w:color="auto"/>
        <w:left w:val="none" w:sz="0" w:space="0" w:color="auto"/>
        <w:bottom w:val="none" w:sz="0" w:space="0" w:color="auto"/>
        <w:right w:val="none" w:sz="0" w:space="0" w:color="auto"/>
      </w:divBdr>
    </w:div>
    <w:div w:id="1654874593">
      <w:bodyDiv w:val="1"/>
      <w:marLeft w:val="0"/>
      <w:marRight w:val="0"/>
      <w:marTop w:val="0"/>
      <w:marBottom w:val="0"/>
      <w:divBdr>
        <w:top w:val="none" w:sz="0" w:space="0" w:color="auto"/>
        <w:left w:val="none" w:sz="0" w:space="0" w:color="auto"/>
        <w:bottom w:val="none" w:sz="0" w:space="0" w:color="auto"/>
        <w:right w:val="none" w:sz="0" w:space="0" w:color="auto"/>
      </w:divBdr>
    </w:div>
    <w:div w:id="1664316595">
      <w:bodyDiv w:val="1"/>
      <w:marLeft w:val="0"/>
      <w:marRight w:val="0"/>
      <w:marTop w:val="0"/>
      <w:marBottom w:val="0"/>
      <w:divBdr>
        <w:top w:val="none" w:sz="0" w:space="0" w:color="auto"/>
        <w:left w:val="none" w:sz="0" w:space="0" w:color="auto"/>
        <w:bottom w:val="none" w:sz="0" w:space="0" w:color="auto"/>
        <w:right w:val="none" w:sz="0" w:space="0" w:color="auto"/>
      </w:divBdr>
    </w:div>
    <w:div w:id="1722554712">
      <w:bodyDiv w:val="1"/>
      <w:marLeft w:val="0"/>
      <w:marRight w:val="0"/>
      <w:marTop w:val="0"/>
      <w:marBottom w:val="0"/>
      <w:divBdr>
        <w:top w:val="none" w:sz="0" w:space="0" w:color="auto"/>
        <w:left w:val="none" w:sz="0" w:space="0" w:color="auto"/>
        <w:bottom w:val="none" w:sz="0" w:space="0" w:color="auto"/>
        <w:right w:val="none" w:sz="0" w:space="0" w:color="auto"/>
      </w:divBdr>
    </w:div>
    <w:div w:id="1738701165">
      <w:bodyDiv w:val="1"/>
      <w:marLeft w:val="0"/>
      <w:marRight w:val="0"/>
      <w:marTop w:val="0"/>
      <w:marBottom w:val="0"/>
      <w:divBdr>
        <w:top w:val="none" w:sz="0" w:space="0" w:color="auto"/>
        <w:left w:val="none" w:sz="0" w:space="0" w:color="auto"/>
        <w:bottom w:val="none" w:sz="0" w:space="0" w:color="auto"/>
        <w:right w:val="none" w:sz="0" w:space="0" w:color="auto"/>
      </w:divBdr>
    </w:div>
    <w:div w:id="1742176065">
      <w:bodyDiv w:val="1"/>
      <w:marLeft w:val="0"/>
      <w:marRight w:val="0"/>
      <w:marTop w:val="0"/>
      <w:marBottom w:val="0"/>
      <w:divBdr>
        <w:top w:val="none" w:sz="0" w:space="0" w:color="auto"/>
        <w:left w:val="none" w:sz="0" w:space="0" w:color="auto"/>
        <w:bottom w:val="none" w:sz="0" w:space="0" w:color="auto"/>
        <w:right w:val="none" w:sz="0" w:space="0" w:color="auto"/>
      </w:divBdr>
    </w:div>
    <w:div w:id="1782799211">
      <w:bodyDiv w:val="1"/>
      <w:marLeft w:val="0"/>
      <w:marRight w:val="0"/>
      <w:marTop w:val="0"/>
      <w:marBottom w:val="0"/>
      <w:divBdr>
        <w:top w:val="none" w:sz="0" w:space="0" w:color="auto"/>
        <w:left w:val="none" w:sz="0" w:space="0" w:color="auto"/>
        <w:bottom w:val="none" w:sz="0" w:space="0" w:color="auto"/>
        <w:right w:val="none" w:sz="0" w:space="0" w:color="auto"/>
      </w:divBdr>
    </w:div>
    <w:div w:id="1801418890">
      <w:bodyDiv w:val="1"/>
      <w:marLeft w:val="0"/>
      <w:marRight w:val="0"/>
      <w:marTop w:val="0"/>
      <w:marBottom w:val="0"/>
      <w:divBdr>
        <w:top w:val="none" w:sz="0" w:space="0" w:color="auto"/>
        <w:left w:val="none" w:sz="0" w:space="0" w:color="auto"/>
        <w:bottom w:val="none" w:sz="0" w:space="0" w:color="auto"/>
        <w:right w:val="none" w:sz="0" w:space="0" w:color="auto"/>
      </w:divBdr>
    </w:div>
    <w:div w:id="1819031115">
      <w:bodyDiv w:val="1"/>
      <w:marLeft w:val="0"/>
      <w:marRight w:val="0"/>
      <w:marTop w:val="0"/>
      <w:marBottom w:val="0"/>
      <w:divBdr>
        <w:top w:val="none" w:sz="0" w:space="0" w:color="auto"/>
        <w:left w:val="none" w:sz="0" w:space="0" w:color="auto"/>
        <w:bottom w:val="none" w:sz="0" w:space="0" w:color="auto"/>
        <w:right w:val="none" w:sz="0" w:space="0" w:color="auto"/>
      </w:divBdr>
    </w:div>
    <w:div w:id="1827746815">
      <w:bodyDiv w:val="1"/>
      <w:marLeft w:val="0"/>
      <w:marRight w:val="0"/>
      <w:marTop w:val="0"/>
      <w:marBottom w:val="0"/>
      <w:divBdr>
        <w:top w:val="none" w:sz="0" w:space="0" w:color="auto"/>
        <w:left w:val="none" w:sz="0" w:space="0" w:color="auto"/>
        <w:bottom w:val="none" w:sz="0" w:space="0" w:color="auto"/>
        <w:right w:val="none" w:sz="0" w:space="0" w:color="auto"/>
      </w:divBdr>
    </w:div>
    <w:div w:id="1851720536">
      <w:bodyDiv w:val="1"/>
      <w:marLeft w:val="0"/>
      <w:marRight w:val="0"/>
      <w:marTop w:val="0"/>
      <w:marBottom w:val="0"/>
      <w:divBdr>
        <w:top w:val="none" w:sz="0" w:space="0" w:color="auto"/>
        <w:left w:val="none" w:sz="0" w:space="0" w:color="auto"/>
        <w:bottom w:val="none" w:sz="0" w:space="0" w:color="auto"/>
        <w:right w:val="none" w:sz="0" w:space="0" w:color="auto"/>
      </w:divBdr>
    </w:div>
    <w:div w:id="1853912295">
      <w:bodyDiv w:val="1"/>
      <w:marLeft w:val="0"/>
      <w:marRight w:val="0"/>
      <w:marTop w:val="0"/>
      <w:marBottom w:val="0"/>
      <w:divBdr>
        <w:top w:val="none" w:sz="0" w:space="0" w:color="auto"/>
        <w:left w:val="none" w:sz="0" w:space="0" w:color="auto"/>
        <w:bottom w:val="none" w:sz="0" w:space="0" w:color="auto"/>
        <w:right w:val="none" w:sz="0" w:space="0" w:color="auto"/>
      </w:divBdr>
    </w:div>
    <w:div w:id="1861774099">
      <w:bodyDiv w:val="1"/>
      <w:marLeft w:val="0"/>
      <w:marRight w:val="0"/>
      <w:marTop w:val="0"/>
      <w:marBottom w:val="0"/>
      <w:divBdr>
        <w:top w:val="none" w:sz="0" w:space="0" w:color="auto"/>
        <w:left w:val="none" w:sz="0" w:space="0" w:color="auto"/>
        <w:bottom w:val="none" w:sz="0" w:space="0" w:color="auto"/>
        <w:right w:val="none" w:sz="0" w:space="0" w:color="auto"/>
      </w:divBdr>
    </w:div>
    <w:div w:id="1862862808">
      <w:bodyDiv w:val="1"/>
      <w:marLeft w:val="0"/>
      <w:marRight w:val="0"/>
      <w:marTop w:val="0"/>
      <w:marBottom w:val="0"/>
      <w:divBdr>
        <w:top w:val="none" w:sz="0" w:space="0" w:color="auto"/>
        <w:left w:val="none" w:sz="0" w:space="0" w:color="auto"/>
        <w:bottom w:val="none" w:sz="0" w:space="0" w:color="auto"/>
        <w:right w:val="none" w:sz="0" w:space="0" w:color="auto"/>
      </w:divBdr>
    </w:div>
    <w:div w:id="1864049520">
      <w:bodyDiv w:val="1"/>
      <w:marLeft w:val="0"/>
      <w:marRight w:val="0"/>
      <w:marTop w:val="0"/>
      <w:marBottom w:val="0"/>
      <w:divBdr>
        <w:top w:val="none" w:sz="0" w:space="0" w:color="auto"/>
        <w:left w:val="none" w:sz="0" w:space="0" w:color="auto"/>
        <w:bottom w:val="none" w:sz="0" w:space="0" w:color="auto"/>
        <w:right w:val="none" w:sz="0" w:space="0" w:color="auto"/>
      </w:divBdr>
    </w:div>
    <w:div w:id="1888565656">
      <w:bodyDiv w:val="1"/>
      <w:marLeft w:val="0"/>
      <w:marRight w:val="0"/>
      <w:marTop w:val="0"/>
      <w:marBottom w:val="0"/>
      <w:divBdr>
        <w:top w:val="none" w:sz="0" w:space="0" w:color="auto"/>
        <w:left w:val="none" w:sz="0" w:space="0" w:color="auto"/>
        <w:bottom w:val="none" w:sz="0" w:space="0" w:color="auto"/>
        <w:right w:val="none" w:sz="0" w:space="0" w:color="auto"/>
      </w:divBdr>
    </w:div>
    <w:div w:id="1899435747">
      <w:bodyDiv w:val="1"/>
      <w:marLeft w:val="0"/>
      <w:marRight w:val="0"/>
      <w:marTop w:val="0"/>
      <w:marBottom w:val="0"/>
      <w:divBdr>
        <w:top w:val="none" w:sz="0" w:space="0" w:color="auto"/>
        <w:left w:val="none" w:sz="0" w:space="0" w:color="auto"/>
        <w:bottom w:val="none" w:sz="0" w:space="0" w:color="auto"/>
        <w:right w:val="none" w:sz="0" w:space="0" w:color="auto"/>
      </w:divBdr>
    </w:div>
    <w:div w:id="1910340573">
      <w:bodyDiv w:val="1"/>
      <w:marLeft w:val="0"/>
      <w:marRight w:val="0"/>
      <w:marTop w:val="0"/>
      <w:marBottom w:val="0"/>
      <w:divBdr>
        <w:top w:val="none" w:sz="0" w:space="0" w:color="auto"/>
        <w:left w:val="none" w:sz="0" w:space="0" w:color="auto"/>
        <w:bottom w:val="none" w:sz="0" w:space="0" w:color="auto"/>
        <w:right w:val="none" w:sz="0" w:space="0" w:color="auto"/>
      </w:divBdr>
    </w:div>
    <w:div w:id="1922790012">
      <w:bodyDiv w:val="1"/>
      <w:marLeft w:val="0"/>
      <w:marRight w:val="0"/>
      <w:marTop w:val="0"/>
      <w:marBottom w:val="0"/>
      <w:divBdr>
        <w:top w:val="none" w:sz="0" w:space="0" w:color="auto"/>
        <w:left w:val="none" w:sz="0" w:space="0" w:color="auto"/>
        <w:bottom w:val="none" w:sz="0" w:space="0" w:color="auto"/>
        <w:right w:val="none" w:sz="0" w:space="0" w:color="auto"/>
      </w:divBdr>
    </w:div>
    <w:div w:id="1931429823">
      <w:bodyDiv w:val="1"/>
      <w:marLeft w:val="0"/>
      <w:marRight w:val="0"/>
      <w:marTop w:val="0"/>
      <w:marBottom w:val="0"/>
      <w:divBdr>
        <w:top w:val="none" w:sz="0" w:space="0" w:color="auto"/>
        <w:left w:val="none" w:sz="0" w:space="0" w:color="auto"/>
        <w:bottom w:val="none" w:sz="0" w:space="0" w:color="auto"/>
        <w:right w:val="none" w:sz="0" w:space="0" w:color="auto"/>
      </w:divBdr>
    </w:div>
    <w:div w:id="1954632184">
      <w:bodyDiv w:val="1"/>
      <w:marLeft w:val="0"/>
      <w:marRight w:val="0"/>
      <w:marTop w:val="0"/>
      <w:marBottom w:val="0"/>
      <w:divBdr>
        <w:top w:val="none" w:sz="0" w:space="0" w:color="auto"/>
        <w:left w:val="none" w:sz="0" w:space="0" w:color="auto"/>
        <w:bottom w:val="none" w:sz="0" w:space="0" w:color="auto"/>
        <w:right w:val="none" w:sz="0" w:space="0" w:color="auto"/>
      </w:divBdr>
      <w:divsChild>
        <w:div w:id="288438679">
          <w:marLeft w:val="0"/>
          <w:marRight w:val="0"/>
          <w:marTop w:val="0"/>
          <w:marBottom w:val="300"/>
          <w:divBdr>
            <w:top w:val="none" w:sz="0" w:space="0" w:color="auto"/>
            <w:left w:val="none" w:sz="0" w:space="0" w:color="auto"/>
            <w:bottom w:val="none" w:sz="0" w:space="0" w:color="auto"/>
            <w:right w:val="none" w:sz="0" w:space="0" w:color="auto"/>
          </w:divBdr>
          <w:divsChild>
            <w:div w:id="785538485">
              <w:marLeft w:val="0"/>
              <w:marRight w:val="0"/>
              <w:marTop w:val="0"/>
              <w:marBottom w:val="0"/>
              <w:divBdr>
                <w:top w:val="none" w:sz="0" w:space="0" w:color="auto"/>
                <w:left w:val="none" w:sz="0" w:space="0" w:color="auto"/>
                <w:bottom w:val="none" w:sz="0" w:space="0" w:color="auto"/>
                <w:right w:val="none" w:sz="0" w:space="0" w:color="auto"/>
              </w:divBdr>
              <w:divsChild>
                <w:div w:id="303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3900">
      <w:bodyDiv w:val="1"/>
      <w:marLeft w:val="0"/>
      <w:marRight w:val="0"/>
      <w:marTop w:val="0"/>
      <w:marBottom w:val="0"/>
      <w:divBdr>
        <w:top w:val="none" w:sz="0" w:space="0" w:color="auto"/>
        <w:left w:val="none" w:sz="0" w:space="0" w:color="auto"/>
        <w:bottom w:val="none" w:sz="0" w:space="0" w:color="auto"/>
        <w:right w:val="none" w:sz="0" w:space="0" w:color="auto"/>
      </w:divBdr>
    </w:div>
    <w:div w:id="1967200684">
      <w:bodyDiv w:val="1"/>
      <w:marLeft w:val="0"/>
      <w:marRight w:val="0"/>
      <w:marTop w:val="0"/>
      <w:marBottom w:val="0"/>
      <w:divBdr>
        <w:top w:val="none" w:sz="0" w:space="0" w:color="auto"/>
        <w:left w:val="none" w:sz="0" w:space="0" w:color="auto"/>
        <w:bottom w:val="none" w:sz="0" w:space="0" w:color="auto"/>
        <w:right w:val="none" w:sz="0" w:space="0" w:color="auto"/>
      </w:divBdr>
    </w:div>
    <w:div w:id="2008360824">
      <w:bodyDiv w:val="1"/>
      <w:marLeft w:val="0"/>
      <w:marRight w:val="0"/>
      <w:marTop w:val="0"/>
      <w:marBottom w:val="0"/>
      <w:divBdr>
        <w:top w:val="none" w:sz="0" w:space="0" w:color="auto"/>
        <w:left w:val="none" w:sz="0" w:space="0" w:color="auto"/>
        <w:bottom w:val="none" w:sz="0" w:space="0" w:color="auto"/>
        <w:right w:val="none" w:sz="0" w:space="0" w:color="auto"/>
      </w:divBdr>
    </w:div>
    <w:div w:id="2011978348">
      <w:bodyDiv w:val="1"/>
      <w:marLeft w:val="0"/>
      <w:marRight w:val="0"/>
      <w:marTop w:val="0"/>
      <w:marBottom w:val="0"/>
      <w:divBdr>
        <w:top w:val="none" w:sz="0" w:space="0" w:color="auto"/>
        <w:left w:val="none" w:sz="0" w:space="0" w:color="auto"/>
        <w:bottom w:val="none" w:sz="0" w:space="0" w:color="auto"/>
        <w:right w:val="none" w:sz="0" w:space="0" w:color="auto"/>
      </w:divBdr>
    </w:div>
    <w:div w:id="2034644651">
      <w:bodyDiv w:val="1"/>
      <w:marLeft w:val="0"/>
      <w:marRight w:val="0"/>
      <w:marTop w:val="0"/>
      <w:marBottom w:val="0"/>
      <w:divBdr>
        <w:top w:val="none" w:sz="0" w:space="0" w:color="auto"/>
        <w:left w:val="none" w:sz="0" w:space="0" w:color="auto"/>
        <w:bottom w:val="none" w:sz="0" w:space="0" w:color="auto"/>
        <w:right w:val="none" w:sz="0" w:space="0" w:color="auto"/>
      </w:divBdr>
    </w:div>
    <w:div w:id="2036151090">
      <w:bodyDiv w:val="1"/>
      <w:marLeft w:val="0"/>
      <w:marRight w:val="0"/>
      <w:marTop w:val="0"/>
      <w:marBottom w:val="0"/>
      <w:divBdr>
        <w:top w:val="none" w:sz="0" w:space="0" w:color="auto"/>
        <w:left w:val="none" w:sz="0" w:space="0" w:color="auto"/>
        <w:bottom w:val="none" w:sz="0" w:space="0" w:color="auto"/>
        <w:right w:val="none" w:sz="0" w:space="0" w:color="auto"/>
      </w:divBdr>
    </w:div>
    <w:div w:id="2063405779">
      <w:bodyDiv w:val="1"/>
      <w:marLeft w:val="0"/>
      <w:marRight w:val="0"/>
      <w:marTop w:val="0"/>
      <w:marBottom w:val="0"/>
      <w:divBdr>
        <w:top w:val="none" w:sz="0" w:space="0" w:color="auto"/>
        <w:left w:val="none" w:sz="0" w:space="0" w:color="auto"/>
        <w:bottom w:val="none" w:sz="0" w:space="0" w:color="auto"/>
        <w:right w:val="none" w:sz="0" w:space="0" w:color="auto"/>
      </w:divBdr>
    </w:div>
    <w:div w:id="2068265193">
      <w:bodyDiv w:val="1"/>
      <w:marLeft w:val="0"/>
      <w:marRight w:val="0"/>
      <w:marTop w:val="0"/>
      <w:marBottom w:val="0"/>
      <w:divBdr>
        <w:top w:val="none" w:sz="0" w:space="0" w:color="auto"/>
        <w:left w:val="none" w:sz="0" w:space="0" w:color="auto"/>
        <w:bottom w:val="none" w:sz="0" w:space="0" w:color="auto"/>
        <w:right w:val="none" w:sz="0" w:space="0" w:color="auto"/>
      </w:divBdr>
    </w:div>
    <w:div w:id="2122263563">
      <w:bodyDiv w:val="1"/>
      <w:marLeft w:val="0"/>
      <w:marRight w:val="0"/>
      <w:marTop w:val="0"/>
      <w:marBottom w:val="0"/>
      <w:divBdr>
        <w:top w:val="none" w:sz="0" w:space="0" w:color="auto"/>
        <w:left w:val="none" w:sz="0" w:space="0" w:color="auto"/>
        <w:bottom w:val="none" w:sz="0" w:space="0" w:color="auto"/>
        <w:right w:val="none" w:sz="0" w:space="0" w:color="auto"/>
      </w:divBdr>
    </w:div>
    <w:div w:id="2138374757">
      <w:bodyDiv w:val="1"/>
      <w:marLeft w:val="0"/>
      <w:marRight w:val="0"/>
      <w:marTop w:val="0"/>
      <w:marBottom w:val="0"/>
      <w:divBdr>
        <w:top w:val="none" w:sz="0" w:space="0" w:color="auto"/>
        <w:left w:val="none" w:sz="0" w:space="0" w:color="auto"/>
        <w:bottom w:val="none" w:sz="0" w:space="0" w:color="auto"/>
        <w:right w:val="none" w:sz="0" w:space="0" w:color="auto"/>
      </w:divBdr>
    </w:div>
    <w:div w:id="2139760881">
      <w:bodyDiv w:val="1"/>
      <w:marLeft w:val="0"/>
      <w:marRight w:val="0"/>
      <w:marTop w:val="0"/>
      <w:marBottom w:val="0"/>
      <w:divBdr>
        <w:top w:val="none" w:sz="0" w:space="0" w:color="auto"/>
        <w:left w:val="none" w:sz="0" w:space="0" w:color="auto"/>
        <w:bottom w:val="none" w:sz="0" w:space="0" w:color="auto"/>
        <w:right w:val="none" w:sz="0" w:space="0" w:color="auto"/>
      </w:divBdr>
    </w:div>
    <w:div w:id="2139952571">
      <w:bodyDiv w:val="1"/>
      <w:marLeft w:val="0"/>
      <w:marRight w:val="0"/>
      <w:marTop w:val="0"/>
      <w:marBottom w:val="0"/>
      <w:divBdr>
        <w:top w:val="none" w:sz="0" w:space="0" w:color="auto"/>
        <w:left w:val="none" w:sz="0" w:space="0" w:color="auto"/>
        <w:bottom w:val="none" w:sz="0" w:space="0" w:color="auto"/>
        <w:right w:val="none" w:sz="0" w:space="0" w:color="auto"/>
      </w:divBdr>
    </w:div>
    <w:div w:id="2141413459">
      <w:bodyDiv w:val="1"/>
      <w:marLeft w:val="0"/>
      <w:marRight w:val="0"/>
      <w:marTop w:val="0"/>
      <w:marBottom w:val="0"/>
      <w:divBdr>
        <w:top w:val="none" w:sz="0" w:space="0" w:color="auto"/>
        <w:left w:val="none" w:sz="0" w:space="0" w:color="auto"/>
        <w:bottom w:val="none" w:sz="0" w:space="0" w:color="auto"/>
        <w:right w:val="none" w:sz="0" w:space="0" w:color="auto"/>
      </w:divBdr>
    </w:div>
    <w:div w:id="21461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778E2CFF-DA2C-4DC9-97EF-142080569A56}"/>
      </w:docPartPr>
      <w:docPartBody>
        <w:p w:rsidR="00603C86" w:rsidRDefault="00AF6166">
          <w:r w:rsidRPr="008046D1">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51C62C1B-1D05-4DAF-B9F6-FA7E176ADCD3}"/>
      </w:docPartPr>
      <w:docPartBody>
        <w:p w:rsidR="00603C86" w:rsidRDefault="00AF6166">
          <w:r w:rsidRPr="008046D1">
            <w:rPr>
              <w:rStyle w:val="PlaceholderText"/>
            </w:rPr>
            <w:t>Click or tap to enter a date.</w:t>
          </w:r>
        </w:p>
      </w:docPartBody>
    </w:docPart>
    <w:docPart>
      <w:docPartPr>
        <w:name w:val="602D383A314F4AC2B57F21EE22ADED50"/>
        <w:category>
          <w:name w:val="General"/>
          <w:gallery w:val="placeholder"/>
        </w:category>
        <w:types>
          <w:type w:val="bbPlcHdr"/>
        </w:types>
        <w:behaviors>
          <w:behavior w:val="content"/>
        </w:behaviors>
        <w:guid w:val="{0F7457D0-D4C0-4A34-8177-86E6E0586551}"/>
      </w:docPartPr>
      <w:docPartBody>
        <w:p w:rsidR="008761CB" w:rsidRDefault="009F65E7" w:rsidP="009F65E7">
          <w:pPr>
            <w:pStyle w:val="602D383A314F4AC2B57F21EE22ADED50"/>
          </w:pPr>
          <w:r w:rsidRPr="008046D1">
            <w:rPr>
              <w:rStyle w:val="PlaceholderText"/>
            </w:rPr>
            <w:t>Choose an item.</w:t>
          </w:r>
        </w:p>
      </w:docPartBody>
    </w:docPart>
    <w:docPart>
      <w:docPartPr>
        <w:name w:val="1AF5D9027A8A4C4D9EBEB06DF0833A11"/>
        <w:category>
          <w:name w:val="General"/>
          <w:gallery w:val="placeholder"/>
        </w:category>
        <w:types>
          <w:type w:val="bbPlcHdr"/>
        </w:types>
        <w:behaviors>
          <w:behavior w:val="content"/>
        </w:behaviors>
        <w:guid w:val="{13C33F74-B137-4C8B-B31E-116BCFFC8A83}"/>
      </w:docPartPr>
      <w:docPartBody>
        <w:p w:rsidR="008761CB" w:rsidRDefault="009F65E7" w:rsidP="009F65E7">
          <w:pPr>
            <w:pStyle w:val="1AF5D9027A8A4C4D9EBEB06DF0833A11"/>
          </w:pPr>
          <w:r w:rsidRPr="008046D1">
            <w:rPr>
              <w:rStyle w:val="PlaceholderText"/>
            </w:rPr>
            <w:t>Choose an item.</w:t>
          </w:r>
        </w:p>
      </w:docPartBody>
    </w:docPart>
    <w:docPart>
      <w:docPartPr>
        <w:name w:val="A2A50BDB62EC4ED58947375341DCBF53"/>
        <w:category>
          <w:name w:val="General"/>
          <w:gallery w:val="placeholder"/>
        </w:category>
        <w:types>
          <w:type w:val="bbPlcHdr"/>
        </w:types>
        <w:behaviors>
          <w:behavior w:val="content"/>
        </w:behaviors>
        <w:guid w:val="{CE0116AE-FA58-43BE-AAAB-693F7060F36D}"/>
      </w:docPartPr>
      <w:docPartBody>
        <w:p w:rsidR="002125E7" w:rsidRDefault="004A5E86" w:rsidP="004A5E86">
          <w:pPr>
            <w:pStyle w:val="A2A50BDB62EC4ED58947375341DCBF53"/>
          </w:pPr>
          <w:r w:rsidRPr="008046D1">
            <w:rPr>
              <w:rStyle w:val="PlaceholderText"/>
            </w:rPr>
            <w:t>Click or tap to enter a date.</w:t>
          </w:r>
        </w:p>
      </w:docPartBody>
    </w:docPart>
    <w:docPart>
      <w:docPartPr>
        <w:name w:val="5A9EF3A5BBA1447ABDDF119D07B21573"/>
        <w:category>
          <w:name w:val="General"/>
          <w:gallery w:val="placeholder"/>
        </w:category>
        <w:types>
          <w:type w:val="bbPlcHdr"/>
        </w:types>
        <w:behaviors>
          <w:behavior w:val="content"/>
        </w:behaviors>
        <w:guid w:val="{8FFC5DD1-9149-4B48-8C16-71617A0166D4}"/>
      </w:docPartPr>
      <w:docPartBody>
        <w:p w:rsidR="002125E7" w:rsidRDefault="004A5E86" w:rsidP="004A5E86">
          <w:pPr>
            <w:pStyle w:val="5A9EF3A5BBA1447ABDDF119D07B21573"/>
          </w:pPr>
          <w:r w:rsidRPr="008046D1">
            <w:rPr>
              <w:rStyle w:val="PlaceholderText"/>
            </w:rPr>
            <w:t>Click or tap to enter a date.</w:t>
          </w:r>
        </w:p>
      </w:docPartBody>
    </w:docPart>
    <w:docPart>
      <w:docPartPr>
        <w:name w:val="BD30DE2998D242CFB47DA6095976AAAE"/>
        <w:category>
          <w:name w:val="General"/>
          <w:gallery w:val="placeholder"/>
        </w:category>
        <w:types>
          <w:type w:val="bbPlcHdr"/>
        </w:types>
        <w:behaviors>
          <w:behavior w:val="content"/>
        </w:behaviors>
        <w:guid w:val="{3DF169EB-7AB1-44EA-BBB5-8C727349DD21}"/>
      </w:docPartPr>
      <w:docPartBody>
        <w:p w:rsidR="002125E7" w:rsidRDefault="004A5E86" w:rsidP="004A5E86">
          <w:pPr>
            <w:pStyle w:val="BD30DE2998D242CFB47DA6095976AAAE"/>
          </w:pPr>
          <w:r w:rsidRPr="008046D1">
            <w:rPr>
              <w:rStyle w:val="PlaceholderText"/>
            </w:rPr>
            <w:t>Click or tap to enter a date.</w:t>
          </w:r>
        </w:p>
      </w:docPartBody>
    </w:docPart>
    <w:docPart>
      <w:docPartPr>
        <w:name w:val="3268ED18E0CD479180F9D80EC71ADC4D"/>
        <w:category>
          <w:name w:val="General"/>
          <w:gallery w:val="placeholder"/>
        </w:category>
        <w:types>
          <w:type w:val="bbPlcHdr"/>
        </w:types>
        <w:behaviors>
          <w:behavior w:val="content"/>
        </w:behaviors>
        <w:guid w:val="{DA99D9A6-CDAE-4F30-BFB9-8AB18FE9F740}"/>
      </w:docPartPr>
      <w:docPartBody>
        <w:p w:rsidR="002125E7" w:rsidRDefault="004A5E86" w:rsidP="004A5E86">
          <w:pPr>
            <w:pStyle w:val="3268ED18E0CD479180F9D80EC71ADC4D"/>
          </w:pPr>
          <w:r w:rsidRPr="008046D1">
            <w:rPr>
              <w:rStyle w:val="PlaceholderText"/>
            </w:rPr>
            <w:t>Choose an item.</w:t>
          </w:r>
        </w:p>
      </w:docPartBody>
    </w:docPart>
    <w:docPart>
      <w:docPartPr>
        <w:name w:val="7F5B67055091451B9EB6A6A0178F0ACF"/>
        <w:category>
          <w:name w:val="General"/>
          <w:gallery w:val="placeholder"/>
        </w:category>
        <w:types>
          <w:type w:val="bbPlcHdr"/>
        </w:types>
        <w:behaviors>
          <w:behavior w:val="content"/>
        </w:behaviors>
        <w:guid w:val="{F5D44D69-146E-46FC-A224-911B9BABD050}"/>
      </w:docPartPr>
      <w:docPartBody>
        <w:p w:rsidR="002125E7" w:rsidRDefault="004A5E86" w:rsidP="004A5E86">
          <w:pPr>
            <w:pStyle w:val="7F5B67055091451B9EB6A6A0178F0ACF"/>
          </w:pPr>
          <w:r w:rsidRPr="008046D1">
            <w:rPr>
              <w:rStyle w:val="PlaceholderText"/>
            </w:rPr>
            <w:t>Choose an item.</w:t>
          </w:r>
        </w:p>
      </w:docPartBody>
    </w:docPart>
    <w:docPart>
      <w:docPartPr>
        <w:name w:val="D9377BE0D55E45BFA49FF2AA44286E7B"/>
        <w:category>
          <w:name w:val="General"/>
          <w:gallery w:val="placeholder"/>
        </w:category>
        <w:types>
          <w:type w:val="bbPlcHdr"/>
        </w:types>
        <w:behaviors>
          <w:behavior w:val="content"/>
        </w:behaviors>
        <w:guid w:val="{EF826945-9F66-49FB-B127-6FFDF157436F}"/>
      </w:docPartPr>
      <w:docPartBody>
        <w:p w:rsidR="00D2366E" w:rsidRDefault="001904AE" w:rsidP="001904AE">
          <w:pPr>
            <w:pStyle w:val="D9377BE0D55E45BFA49FF2AA44286E7B"/>
          </w:pPr>
          <w:r>
            <w:rPr>
              <w:rStyle w:val="PlaceholderText"/>
            </w:rPr>
            <w:t>Choose an item.</w:t>
          </w:r>
        </w:p>
      </w:docPartBody>
    </w:docPart>
    <w:docPart>
      <w:docPartPr>
        <w:name w:val="7FF31A95758D486F8E8F9D8C0A3E8197"/>
        <w:category>
          <w:name w:val="General"/>
          <w:gallery w:val="placeholder"/>
        </w:category>
        <w:types>
          <w:type w:val="bbPlcHdr"/>
        </w:types>
        <w:behaviors>
          <w:behavior w:val="content"/>
        </w:behaviors>
        <w:guid w:val="{AAA1F086-AB84-42C3-B545-F4EF84B2E5FB}"/>
      </w:docPartPr>
      <w:docPartBody>
        <w:p w:rsidR="00E57243" w:rsidRDefault="00E57243" w:rsidP="00E57243">
          <w:pPr>
            <w:pStyle w:val="7FF31A95758D486F8E8F9D8C0A3E8197"/>
          </w:pPr>
          <w:r w:rsidRPr="008046D1">
            <w:rPr>
              <w:rStyle w:val="PlaceholderText"/>
            </w:rPr>
            <w:t>Choose an item.</w:t>
          </w:r>
        </w:p>
      </w:docPartBody>
    </w:docPart>
    <w:docPart>
      <w:docPartPr>
        <w:name w:val="4D49A9D3CAF9471DA05A149FB84A8799"/>
        <w:category>
          <w:name w:val="General"/>
          <w:gallery w:val="placeholder"/>
        </w:category>
        <w:types>
          <w:type w:val="bbPlcHdr"/>
        </w:types>
        <w:behaviors>
          <w:behavior w:val="content"/>
        </w:behaviors>
        <w:guid w:val="{50F59B57-71E3-48DD-875D-9F8754E71C9C}"/>
      </w:docPartPr>
      <w:docPartBody>
        <w:p w:rsidR="00E57243" w:rsidRDefault="00E57243" w:rsidP="00E57243">
          <w:pPr>
            <w:pStyle w:val="4D49A9D3CAF9471DA05A149FB84A8799"/>
          </w:pPr>
          <w:r w:rsidRPr="008046D1">
            <w:rPr>
              <w:rStyle w:val="PlaceholderText"/>
            </w:rPr>
            <w:t>Click or tap to enter a date.</w:t>
          </w:r>
        </w:p>
      </w:docPartBody>
    </w:docPart>
    <w:docPart>
      <w:docPartPr>
        <w:name w:val="881389CF60C64951B069DA49BC0AF56A"/>
        <w:category>
          <w:name w:val="General"/>
          <w:gallery w:val="placeholder"/>
        </w:category>
        <w:types>
          <w:type w:val="bbPlcHdr"/>
        </w:types>
        <w:behaviors>
          <w:behavior w:val="content"/>
        </w:behaviors>
        <w:guid w:val="{2B71E969-7505-42A7-9C05-4285674A0705}"/>
      </w:docPartPr>
      <w:docPartBody>
        <w:p w:rsidR="00E57243" w:rsidRDefault="00E57243" w:rsidP="00E57243">
          <w:pPr>
            <w:pStyle w:val="881389CF60C64951B069DA49BC0AF56A"/>
          </w:pPr>
          <w:r w:rsidRPr="008046D1">
            <w:rPr>
              <w:rStyle w:val="PlaceholderText"/>
            </w:rPr>
            <w:t>Choose an item.</w:t>
          </w:r>
        </w:p>
      </w:docPartBody>
    </w:docPart>
    <w:docPart>
      <w:docPartPr>
        <w:name w:val="FC3A64C5BDC94783B56AF1D9942B8BC3"/>
        <w:category>
          <w:name w:val="General"/>
          <w:gallery w:val="placeholder"/>
        </w:category>
        <w:types>
          <w:type w:val="bbPlcHdr"/>
        </w:types>
        <w:behaviors>
          <w:behavior w:val="content"/>
        </w:behaviors>
        <w:guid w:val="{14798090-D719-40A6-895E-94359BD34D3F}"/>
      </w:docPartPr>
      <w:docPartBody>
        <w:p w:rsidR="00E57243" w:rsidRDefault="00E57243" w:rsidP="00E57243">
          <w:pPr>
            <w:pStyle w:val="FC3A64C5BDC94783B56AF1D9942B8BC3"/>
          </w:pPr>
          <w:r w:rsidRPr="008046D1">
            <w:rPr>
              <w:rStyle w:val="PlaceholderText"/>
            </w:rPr>
            <w:t>Click or tap to enter a date.</w:t>
          </w:r>
        </w:p>
      </w:docPartBody>
    </w:docPart>
    <w:docPart>
      <w:docPartPr>
        <w:name w:val="D8524F1F7D264A37B72F74C45D7EE1EC"/>
        <w:category>
          <w:name w:val="General"/>
          <w:gallery w:val="placeholder"/>
        </w:category>
        <w:types>
          <w:type w:val="bbPlcHdr"/>
        </w:types>
        <w:behaviors>
          <w:behavior w:val="content"/>
        </w:behaviors>
        <w:guid w:val="{D61E655F-6352-4442-A21E-92C201643569}"/>
      </w:docPartPr>
      <w:docPartBody>
        <w:p w:rsidR="00E57243" w:rsidRDefault="00E57243" w:rsidP="00E57243">
          <w:pPr>
            <w:pStyle w:val="D8524F1F7D264A37B72F74C45D7EE1EC"/>
          </w:pPr>
          <w:r w:rsidRPr="008046D1">
            <w:rPr>
              <w:rStyle w:val="PlaceholderText"/>
            </w:rPr>
            <w:t>Choose an item.</w:t>
          </w:r>
        </w:p>
      </w:docPartBody>
    </w:docPart>
    <w:docPart>
      <w:docPartPr>
        <w:name w:val="70106167BB504B1EB622A0E4658ED870"/>
        <w:category>
          <w:name w:val="General"/>
          <w:gallery w:val="placeholder"/>
        </w:category>
        <w:types>
          <w:type w:val="bbPlcHdr"/>
        </w:types>
        <w:behaviors>
          <w:behavior w:val="content"/>
        </w:behaviors>
        <w:guid w:val="{D33677E8-02B8-4BDD-9DA5-AE1A1146D79A}"/>
      </w:docPartPr>
      <w:docPartBody>
        <w:p w:rsidR="00E57243" w:rsidRDefault="00E57243" w:rsidP="00E57243">
          <w:pPr>
            <w:pStyle w:val="70106167BB504B1EB622A0E4658ED870"/>
          </w:pPr>
          <w:r w:rsidRPr="008046D1">
            <w:rPr>
              <w:rStyle w:val="PlaceholderText"/>
            </w:rPr>
            <w:t>Click or tap to enter a date.</w:t>
          </w:r>
        </w:p>
      </w:docPartBody>
    </w:docPart>
    <w:docPart>
      <w:docPartPr>
        <w:name w:val="5FF8F5B0FE3D45B484EE7ED77E42A16B"/>
        <w:category>
          <w:name w:val="General"/>
          <w:gallery w:val="placeholder"/>
        </w:category>
        <w:types>
          <w:type w:val="bbPlcHdr"/>
        </w:types>
        <w:behaviors>
          <w:behavior w:val="content"/>
        </w:behaviors>
        <w:guid w:val="{290F3E12-46E7-4312-9DA9-60343BABE34E}"/>
      </w:docPartPr>
      <w:docPartBody>
        <w:p w:rsidR="00E57243" w:rsidRDefault="00E57243" w:rsidP="00E57243">
          <w:pPr>
            <w:pStyle w:val="5FF8F5B0FE3D45B484EE7ED77E42A16B"/>
          </w:pPr>
          <w:r w:rsidRPr="008046D1">
            <w:rPr>
              <w:rStyle w:val="PlaceholderText"/>
            </w:rPr>
            <w:t>Choose an item.</w:t>
          </w:r>
        </w:p>
      </w:docPartBody>
    </w:docPart>
    <w:docPart>
      <w:docPartPr>
        <w:name w:val="3A0CA0AA8511416F8CC3A7866A038129"/>
        <w:category>
          <w:name w:val="General"/>
          <w:gallery w:val="placeholder"/>
        </w:category>
        <w:types>
          <w:type w:val="bbPlcHdr"/>
        </w:types>
        <w:behaviors>
          <w:behavior w:val="content"/>
        </w:behaviors>
        <w:guid w:val="{2033DB55-B7C7-4C67-BBAA-44D1AF9A05D4}"/>
      </w:docPartPr>
      <w:docPartBody>
        <w:p w:rsidR="00E57243" w:rsidRDefault="00E57243" w:rsidP="00E57243">
          <w:pPr>
            <w:pStyle w:val="3A0CA0AA8511416F8CC3A7866A038129"/>
          </w:pPr>
          <w:r w:rsidRPr="008046D1">
            <w:rPr>
              <w:rStyle w:val="PlaceholderText"/>
            </w:rPr>
            <w:t>Click or tap to enter a date.</w:t>
          </w:r>
        </w:p>
      </w:docPartBody>
    </w:docPart>
    <w:docPart>
      <w:docPartPr>
        <w:name w:val="B050A169B80E4F3A8579C0AA2CEE10C1"/>
        <w:category>
          <w:name w:val="General"/>
          <w:gallery w:val="placeholder"/>
        </w:category>
        <w:types>
          <w:type w:val="bbPlcHdr"/>
        </w:types>
        <w:behaviors>
          <w:behavior w:val="content"/>
        </w:behaviors>
        <w:guid w:val="{17E6B1C9-19AD-44B1-888C-54167AE79815}"/>
      </w:docPartPr>
      <w:docPartBody>
        <w:p w:rsidR="00E57243" w:rsidRDefault="00E57243" w:rsidP="00E57243">
          <w:pPr>
            <w:pStyle w:val="B050A169B80E4F3A8579C0AA2CEE10C1"/>
          </w:pPr>
          <w:r w:rsidRPr="008046D1">
            <w:rPr>
              <w:rStyle w:val="PlaceholderText"/>
            </w:rPr>
            <w:t>Choose an item.</w:t>
          </w:r>
        </w:p>
      </w:docPartBody>
    </w:docPart>
    <w:docPart>
      <w:docPartPr>
        <w:name w:val="0A1571D1B8604F0C993D828D891CB58D"/>
        <w:category>
          <w:name w:val="General"/>
          <w:gallery w:val="placeholder"/>
        </w:category>
        <w:types>
          <w:type w:val="bbPlcHdr"/>
        </w:types>
        <w:behaviors>
          <w:behavior w:val="content"/>
        </w:behaviors>
        <w:guid w:val="{7B647D66-EF31-42FF-9744-3789543F2743}"/>
      </w:docPartPr>
      <w:docPartBody>
        <w:p w:rsidR="00E57243" w:rsidRDefault="00E57243" w:rsidP="00E57243">
          <w:pPr>
            <w:pStyle w:val="0A1571D1B8604F0C993D828D891CB58D"/>
          </w:pPr>
          <w:r w:rsidRPr="008046D1">
            <w:rPr>
              <w:rStyle w:val="PlaceholderText"/>
            </w:rPr>
            <w:t>Click or tap to enter a date.</w:t>
          </w:r>
        </w:p>
      </w:docPartBody>
    </w:docPart>
    <w:docPart>
      <w:docPartPr>
        <w:name w:val="2D7F3362AAE04D9DAB201ED50CB37D88"/>
        <w:category>
          <w:name w:val="General"/>
          <w:gallery w:val="placeholder"/>
        </w:category>
        <w:types>
          <w:type w:val="bbPlcHdr"/>
        </w:types>
        <w:behaviors>
          <w:behavior w:val="content"/>
        </w:behaviors>
        <w:guid w:val="{666BC5F1-D921-49EC-91DC-D3F370F3CE9B}"/>
      </w:docPartPr>
      <w:docPartBody>
        <w:p w:rsidR="00E57243" w:rsidRDefault="00E57243" w:rsidP="00E57243">
          <w:pPr>
            <w:pStyle w:val="2D7F3362AAE04D9DAB201ED50CB37D88"/>
          </w:pPr>
          <w:r w:rsidRPr="008046D1">
            <w:rPr>
              <w:rStyle w:val="PlaceholderText"/>
            </w:rPr>
            <w:t>Choose an item.</w:t>
          </w:r>
        </w:p>
      </w:docPartBody>
    </w:docPart>
    <w:docPart>
      <w:docPartPr>
        <w:name w:val="005646465B874BC38BF5F29C75925684"/>
        <w:category>
          <w:name w:val="General"/>
          <w:gallery w:val="placeholder"/>
        </w:category>
        <w:types>
          <w:type w:val="bbPlcHdr"/>
        </w:types>
        <w:behaviors>
          <w:behavior w:val="content"/>
        </w:behaviors>
        <w:guid w:val="{4C3D2EC7-C56E-41C3-83EA-9CF7440D05CB}"/>
      </w:docPartPr>
      <w:docPartBody>
        <w:p w:rsidR="00E57243" w:rsidRDefault="00E57243" w:rsidP="00E57243">
          <w:pPr>
            <w:pStyle w:val="005646465B874BC38BF5F29C75925684"/>
          </w:pPr>
          <w:r w:rsidRPr="008046D1">
            <w:rPr>
              <w:rStyle w:val="PlaceholderText"/>
            </w:rPr>
            <w:t>Click or tap to enter a date.</w:t>
          </w:r>
        </w:p>
      </w:docPartBody>
    </w:docPart>
    <w:docPart>
      <w:docPartPr>
        <w:name w:val="ED88D01BF3164FEE9B25ACBECBFDFEC1"/>
        <w:category>
          <w:name w:val="General"/>
          <w:gallery w:val="placeholder"/>
        </w:category>
        <w:types>
          <w:type w:val="bbPlcHdr"/>
        </w:types>
        <w:behaviors>
          <w:behavior w:val="content"/>
        </w:behaviors>
        <w:guid w:val="{6B94B2F4-D994-4708-8C79-DB3A3E606283}"/>
      </w:docPartPr>
      <w:docPartBody>
        <w:p w:rsidR="00E57243" w:rsidRDefault="00E57243" w:rsidP="00E57243">
          <w:pPr>
            <w:pStyle w:val="ED88D01BF3164FEE9B25ACBECBFDFEC1"/>
          </w:pPr>
          <w:r w:rsidRPr="008046D1">
            <w:rPr>
              <w:rStyle w:val="PlaceholderText"/>
            </w:rPr>
            <w:t>Choose an item.</w:t>
          </w:r>
        </w:p>
      </w:docPartBody>
    </w:docPart>
    <w:docPart>
      <w:docPartPr>
        <w:name w:val="926C151AC96643B280F67132E43885F6"/>
        <w:category>
          <w:name w:val="General"/>
          <w:gallery w:val="placeholder"/>
        </w:category>
        <w:types>
          <w:type w:val="bbPlcHdr"/>
        </w:types>
        <w:behaviors>
          <w:behavior w:val="content"/>
        </w:behaviors>
        <w:guid w:val="{DF3F423F-D90D-4D5E-94AF-07D6BBD3E45D}"/>
      </w:docPartPr>
      <w:docPartBody>
        <w:p w:rsidR="00E57243" w:rsidRDefault="00E57243" w:rsidP="00E57243">
          <w:pPr>
            <w:pStyle w:val="926C151AC96643B280F67132E43885F6"/>
          </w:pPr>
          <w:r w:rsidRPr="008046D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66"/>
    <w:rsid w:val="00021D91"/>
    <w:rsid w:val="000268BC"/>
    <w:rsid w:val="00030C3F"/>
    <w:rsid w:val="00061E76"/>
    <w:rsid w:val="00090525"/>
    <w:rsid w:val="000C1F74"/>
    <w:rsid w:val="000E4049"/>
    <w:rsid w:val="00121273"/>
    <w:rsid w:val="001629D7"/>
    <w:rsid w:val="00162ECA"/>
    <w:rsid w:val="0017645C"/>
    <w:rsid w:val="001904AE"/>
    <w:rsid w:val="001940A1"/>
    <w:rsid w:val="001963B6"/>
    <w:rsid w:val="001F2611"/>
    <w:rsid w:val="002061D1"/>
    <w:rsid w:val="002125E7"/>
    <w:rsid w:val="0024401D"/>
    <w:rsid w:val="00256FD6"/>
    <w:rsid w:val="002A0F0F"/>
    <w:rsid w:val="002E3512"/>
    <w:rsid w:val="002F1797"/>
    <w:rsid w:val="002F40BD"/>
    <w:rsid w:val="002F519C"/>
    <w:rsid w:val="00325838"/>
    <w:rsid w:val="0040247B"/>
    <w:rsid w:val="0040678F"/>
    <w:rsid w:val="00440567"/>
    <w:rsid w:val="0046560F"/>
    <w:rsid w:val="00481F2F"/>
    <w:rsid w:val="004848A0"/>
    <w:rsid w:val="004A5E86"/>
    <w:rsid w:val="004D2F5A"/>
    <w:rsid w:val="004D5907"/>
    <w:rsid w:val="005035B0"/>
    <w:rsid w:val="00554F93"/>
    <w:rsid w:val="005743F6"/>
    <w:rsid w:val="005752C2"/>
    <w:rsid w:val="005848DB"/>
    <w:rsid w:val="00597E77"/>
    <w:rsid w:val="005A6A1F"/>
    <w:rsid w:val="005C44FA"/>
    <w:rsid w:val="005F3103"/>
    <w:rsid w:val="00603C86"/>
    <w:rsid w:val="00647C6B"/>
    <w:rsid w:val="00652A0D"/>
    <w:rsid w:val="00685D8A"/>
    <w:rsid w:val="00691A4C"/>
    <w:rsid w:val="006C052B"/>
    <w:rsid w:val="006D107E"/>
    <w:rsid w:val="006D24EB"/>
    <w:rsid w:val="006E1916"/>
    <w:rsid w:val="00726AE8"/>
    <w:rsid w:val="007511A2"/>
    <w:rsid w:val="007664E3"/>
    <w:rsid w:val="007B0C50"/>
    <w:rsid w:val="007F5F42"/>
    <w:rsid w:val="00804DD0"/>
    <w:rsid w:val="008230F9"/>
    <w:rsid w:val="00823ACA"/>
    <w:rsid w:val="0083288F"/>
    <w:rsid w:val="00845289"/>
    <w:rsid w:val="008761CB"/>
    <w:rsid w:val="008820DA"/>
    <w:rsid w:val="00886EA2"/>
    <w:rsid w:val="0088718C"/>
    <w:rsid w:val="00890E8C"/>
    <w:rsid w:val="00892C0D"/>
    <w:rsid w:val="009454E1"/>
    <w:rsid w:val="009472A8"/>
    <w:rsid w:val="009603A1"/>
    <w:rsid w:val="00981F7D"/>
    <w:rsid w:val="00985625"/>
    <w:rsid w:val="009A1657"/>
    <w:rsid w:val="009D5155"/>
    <w:rsid w:val="009F65E7"/>
    <w:rsid w:val="00A167CE"/>
    <w:rsid w:val="00A637BB"/>
    <w:rsid w:val="00A67919"/>
    <w:rsid w:val="00A749E1"/>
    <w:rsid w:val="00A756E2"/>
    <w:rsid w:val="00AA5544"/>
    <w:rsid w:val="00AB37C5"/>
    <w:rsid w:val="00AF6166"/>
    <w:rsid w:val="00B248EC"/>
    <w:rsid w:val="00B31448"/>
    <w:rsid w:val="00BB08B8"/>
    <w:rsid w:val="00BB796E"/>
    <w:rsid w:val="00BC75FA"/>
    <w:rsid w:val="00C65D4E"/>
    <w:rsid w:val="00CE74FF"/>
    <w:rsid w:val="00D02A78"/>
    <w:rsid w:val="00D14E46"/>
    <w:rsid w:val="00D1740B"/>
    <w:rsid w:val="00D2366E"/>
    <w:rsid w:val="00D23A23"/>
    <w:rsid w:val="00D245FA"/>
    <w:rsid w:val="00D307CF"/>
    <w:rsid w:val="00D40137"/>
    <w:rsid w:val="00D46CEE"/>
    <w:rsid w:val="00D6762A"/>
    <w:rsid w:val="00D76F69"/>
    <w:rsid w:val="00D97576"/>
    <w:rsid w:val="00DA475D"/>
    <w:rsid w:val="00DC2986"/>
    <w:rsid w:val="00DD4752"/>
    <w:rsid w:val="00DE532C"/>
    <w:rsid w:val="00E3655C"/>
    <w:rsid w:val="00E36F30"/>
    <w:rsid w:val="00E56CD9"/>
    <w:rsid w:val="00E57243"/>
    <w:rsid w:val="00E74CF7"/>
    <w:rsid w:val="00E96B24"/>
    <w:rsid w:val="00ED3D18"/>
    <w:rsid w:val="00F177C1"/>
    <w:rsid w:val="00F34573"/>
    <w:rsid w:val="00F94214"/>
    <w:rsid w:val="00FF07E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243"/>
  </w:style>
  <w:style w:type="paragraph" w:customStyle="1" w:styleId="602D383A314F4AC2B57F21EE22ADED50">
    <w:name w:val="602D383A314F4AC2B57F21EE22ADED50"/>
    <w:rsid w:val="009F65E7"/>
    <w:rPr>
      <w:lang w:val="en-US" w:eastAsia="en-US"/>
    </w:rPr>
  </w:style>
  <w:style w:type="paragraph" w:customStyle="1" w:styleId="1AF5D9027A8A4C4D9EBEB06DF0833A11">
    <w:name w:val="1AF5D9027A8A4C4D9EBEB06DF0833A11"/>
    <w:rsid w:val="009F65E7"/>
    <w:rPr>
      <w:lang w:val="en-US" w:eastAsia="en-US"/>
    </w:rPr>
  </w:style>
  <w:style w:type="paragraph" w:customStyle="1" w:styleId="A2A50BDB62EC4ED58947375341DCBF53">
    <w:name w:val="A2A50BDB62EC4ED58947375341DCBF53"/>
    <w:rsid w:val="004A5E86"/>
    <w:rPr>
      <w:kern w:val="2"/>
      <w:lang w:val="en-US" w:eastAsia="en-US"/>
      <w14:ligatures w14:val="standardContextual"/>
    </w:rPr>
  </w:style>
  <w:style w:type="paragraph" w:customStyle="1" w:styleId="5A9EF3A5BBA1447ABDDF119D07B21573">
    <w:name w:val="5A9EF3A5BBA1447ABDDF119D07B21573"/>
    <w:rsid w:val="004A5E86"/>
    <w:rPr>
      <w:kern w:val="2"/>
      <w:lang w:val="en-US" w:eastAsia="en-US"/>
      <w14:ligatures w14:val="standardContextual"/>
    </w:rPr>
  </w:style>
  <w:style w:type="paragraph" w:customStyle="1" w:styleId="BD30DE2998D242CFB47DA6095976AAAE">
    <w:name w:val="BD30DE2998D242CFB47DA6095976AAAE"/>
    <w:rsid w:val="004A5E86"/>
    <w:rPr>
      <w:kern w:val="2"/>
      <w:lang w:val="en-US" w:eastAsia="en-US"/>
      <w14:ligatures w14:val="standardContextual"/>
    </w:rPr>
  </w:style>
  <w:style w:type="paragraph" w:customStyle="1" w:styleId="3268ED18E0CD479180F9D80EC71ADC4D">
    <w:name w:val="3268ED18E0CD479180F9D80EC71ADC4D"/>
    <w:rsid w:val="004A5E86"/>
    <w:rPr>
      <w:kern w:val="2"/>
      <w:lang w:val="en-US" w:eastAsia="en-US"/>
      <w14:ligatures w14:val="standardContextual"/>
    </w:rPr>
  </w:style>
  <w:style w:type="paragraph" w:customStyle="1" w:styleId="7F5B67055091451B9EB6A6A0178F0ACF">
    <w:name w:val="7F5B67055091451B9EB6A6A0178F0ACF"/>
    <w:rsid w:val="004A5E86"/>
    <w:rPr>
      <w:kern w:val="2"/>
      <w:lang w:val="en-US" w:eastAsia="en-US"/>
      <w14:ligatures w14:val="standardContextual"/>
    </w:rPr>
  </w:style>
  <w:style w:type="paragraph" w:customStyle="1" w:styleId="D9377BE0D55E45BFA49FF2AA44286E7B">
    <w:name w:val="D9377BE0D55E45BFA49FF2AA44286E7B"/>
    <w:rsid w:val="001904AE"/>
    <w:rPr>
      <w:kern w:val="2"/>
      <w:lang w:val="en-US" w:eastAsia="en-US"/>
      <w14:ligatures w14:val="standardContextual"/>
    </w:rPr>
  </w:style>
  <w:style w:type="paragraph" w:customStyle="1" w:styleId="7FF31A95758D486F8E8F9D8C0A3E8197">
    <w:name w:val="7FF31A95758D486F8E8F9D8C0A3E8197"/>
    <w:rsid w:val="00E57243"/>
  </w:style>
  <w:style w:type="paragraph" w:customStyle="1" w:styleId="4D49A9D3CAF9471DA05A149FB84A8799">
    <w:name w:val="4D49A9D3CAF9471DA05A149FB84A8799"/>
    <w:rsid w:val="00E57243"/>
  </w:style>
  <w:style w:type="paragraph" w:customStyle="1" w:styleId="881389CF60C64951B069DA49BC0AF56A">
    <w:name w:val="881389CF60C64951B069DA49BC0AF56A"/>
    <w:rsid w:val="00E57243"/>
  </w:style>
  <w:style w:type="paragraph" w:customStyle="1" w:styleId="FC3A64C5BDC94783B56AF1D9942B8BC3">
    <w:name w:val="FC3A64C5BDC94783B56AF1D9942B8BC3"/>
    <w:rsid w:val="00E57243"/>
  </w:style>
  <w:style w:type="paragraph" w:customStyle="1" w:styleId="D8524F1F7D264A37B72F74C45D7EE1EC">
    <w:name w:val="D8524F1F7D264A37B72F74C45D7EE1EC"/>
    <w:rsid w:val="00E57243"/>
  </w:style>
  <w:style w:type="paragraph" w:customStyle="1" w:styleId="70106167BB504B1EB622A0E4658ED870">
    <w:name w:val="70106167BB504B1EB622A0E4658ED870"/>
    <w:rsid w:val="00E57243"/>
  </w:style>
  <w:style w:type="paragraph" w:customStyle="1" w:styleId="5FF8F5B0FE3D45B484EE7ED77E42A16B">
    <w:name w:val="5FF8F5B0FE3D45B484EE7ED77E42A16B"/>
    <w:rsid w:val="00E57243"/>
  </w:style>
  <w:style w:type="paragraph" w:customStyle="1" w:styleId="3A0CA0AA8511416F8CC3A7866A038129">
    <w:name w:val="3A0CA0AA8511416F8CC3A7866A038129"/>
    <w:rsid w:val="00E57243"/>
  </w:style>
  <w:style w:type="paragraph" w:customStyle="1" w:styleId="B050A169B80E4F3A8579C0AA2CEE10C1">
    <w:name w:val="B050A169B80E4F3A8579C0AA2CEE10C1"/>
    <w:rsid w:val="00E57243"/>
  </w:style>
  <w:style w:type="paragraph" w:customStyle="1" w:styleId="0A1571D1B8604F0C993D828D891CB58D">
    <w:name w:val="0A1571D1B8604F0C993D828D891CB58D"/>
    <w:rsid w:val="00E57243"/>
  </w:style>
  <w:style w:type="paragraph" w:customStyle="1" w:styleId="2D7F3362AAE04D9DAB201ED50CB37D88">
    <w:name w:val="2D7F3362AAE04D9DAB201ED50CB37D88"/>
    <w:rsid w:val="00E57243"/>
  </w:style>
  <w:style w:type="paragraph" w:customStyle="1" w:styleId="005646465B874BC38BF5F29C75925684">
    <w:name w:val="005646465B874BC38BF5F29C75925684"/>
    <w:rsid w:val="00E57243"/>
  </w:style>
  <w:style w:type="paragraph" w:customStyle="1" w:styleId="ED88D01BF3164FEE9B25ACBECBFDFEC1">
    <w:name w:val="ED88D01BF3164FEE9B25ACBECBFDFEC1"/>
    <w:rsid w:val="00E57243"/>
  </w:style>
  <w:style w:type="paragraph" w:customStyle="1" w:styleId="926C151AC96643B280F67132E43885F6">
    <w:name w:val="926C151AC96643B280F67132E43885F6"/>
    <w:rsid w:val="00E57243"/>
  </w:style>
  <w:style w:type="paragraph" w:customStyle="1" w:styleId="DD450BA30D8E4F508D114CC4DBAF3B0F">
    <w:name w:val="DD450BA30D8E4F508D114CC4DBAF3B0F"/>
    <w:rsid w:val="00E57243"/>
  </w:style>
  <w:style w:type="paragraph" w:customStyle="1" w:styleId="6FA243726E7A40159D2E87131903895E">
    <w:name w:val="6FA243726E7A40159D2E87131903895E"/>
    <w:rsid w:val="00E572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FC31E-7F3E-4E09-AEA8-0A8294BD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3</Pages>
  <Words>1010</Words>
  <Characters>5760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RWS</dc:creator>
  <cp:keywords/>
  <dc:description/>
  <cp:lastModifiedBy>User_1</cp:lastModifiedBy>
  <cp:revision>13</cp:revision>
  <cp:lastPrinted>2024-05-25T11:34:00Z</cp:lastPrinted>
  <dcterms:created xsi:type="dcterms:W3CDTF">2024-05-25T08:58:00Z</dcterms:created>
  <dcterms:modified xsi:type="dcterms:W3CDTF">2024-05-25T11:43:00Z</dcterms:modified>
</cp:coreProperties>
</file>