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57"/>
        <w:gridCol w:w="567"/>
        <w:gridCol w:w="765"/>
        <w:gridCol w:w="1242"/>
        <w:gridCol w:w="2660"/>
        <w:gridCol w:w="756"/>
        <w:gridCol w:w="682"/>
        <w:gridCol w:w="1107"/>
      </w:tblGrid>
      <w:tr w:rsidR="001214EF" w:rsidRPr="001214EF" w14:paraId="1DAD5AE0" w14:textId="77777777" w:rsidTr="005D42B4">
        <w:trPr>
          <w:trHeight w:val="521"/>
        </w:trPr>
        <w:tc>
          <w:tcPr>
            <w:tcW w:w="9736" w:type="dxa"/>
            <w:gridSpan w:val="8"/>
            <w:vAlign w:val="center"/>
          </w:tcPr>
          <w:p w14:paraId="3B85F8FA" w14:textId="65A2E2B6" w:rsidR="00973948" w:rsidRPr="00CC02C7" w:rsidRDefault="004B4CB8" w:rsidP="00A731D4">
            <w:pPr>
              <w:pStyle w:val="NoSpacing"/>
              <w:jc w:val="center"/>
              <w:rPr>
                <w:rFonts w:ascii="Arial" w:hAnsi="Arial" w:cs="Arial"/>
                <w:b/>
                <w:bCs/>
                <w:color w:val="FF0000"/>
                <w:sz w:val="18"/>
                <w:szCs w:val="18"/>
              </w:rPr>
            </w:pPr>
            <w:r w:rsidRPr="00A731D4">
              <w:rPr>
                <w:rFonts w:ascii="Arial" w:hAnsi="Arial" w:cs="Arial"/>
                <w:b/>
                <w:bCs/>
                <w:sz w:val="18"/>
                <w:szCs w:val="18"/>
              </w:rPr>
              <w:t xml:space="preserve"> “AGHON”</w:t>
            </w:r>
            <w:r w:rsidR="003054EC" w:rsidRPr="00A731D4">
              <w:rPr>
                <w:rFonts w:ascii="Arial" w:hAnsi="Arial" w:cs="Arial"/>
                <w:b/>
                <w:bCs/>
                <w:sz w:val="18"/>
                <w:szCs w:val="18"/>
              </w:rPr>
              <w:t xml:space="preserve"> </w:t>
            </w:r>
            <w:r w:rsidR="00A731D4" w:rsidRPr="00A731D4">
              <w:rPr>
                <w:rFonts w:ascii="Arial" w:hAnsi="Arial" w:cs="Arial"/>
                <w:b/>
                <w:bCs/>
                <w:sz w:val="18"/>
                <w:szCs w:val="18"/>
              </w:rPr>
              <w:t>SLIGHTLY INTENSIFIED AND MADE LANDFALL OVER PATN</w:t>
            </w:r>
            <w:r w:rsidR="00F57D24">
              <w:rPr>
                <w:rFonts w:ascii="Arial" w:hAnsi="Arial" w:cs="Arial"/>
                <w:b/>
                <w:bCs/>
                <w:sz w:val="18"/>
                <w:szCs w:val="18"/>
              </w:rPr>
              <w:t>AN</w:t>
            </w:r>
            <w:bookmarkStart w:id="0" w:name="_GoBack"/>
            <w:bookmarkEnd w:id="0"/>
            <w:r w:rsidR="005D3A1B">
              <w:rPr>
                <w:rFonts w:ascii="Arial" w:hAnsi="Arial" w:cs="Arial"/>
                <w:b/>
                <w:bCs/>
                <w:sz w:val="18"/>
                <w:szCs w:val="18"/>
              </w:rPr>
              <w:t>U</w:t>
            </w:r>
            <w:r w:rsidR="00A731D4" w:rsidRPr="00A731D4">
              <w:rPr>
                <w:rFonts w:ascii="Arial" w:hAnsi="Arial" w:cs="Arial"/>
                <w:b/>
                <w:bCs/>
                <w:sz w:val="18"/>
                <w:szCs w:val="18"/>
              </w:rPr>
              <w:t>NGAN</w:t>
            </w:r>
            <w:r w:rsidR="005D3A1B">
              <w:rPr>
                <w:rFonts w:ascii="Arial" w:hAnsi="Arial" w:cs="Arial"/>
                <w:b/>
                <w:bCs/>
                <w:sz w:val="18"/>
                <w:szCs w:val="18"/>
              </w:rPr>
              <w:t>, QUEZON</w:t>
            </w:r>
            <w:r w:rsidR="00846E3F" w:rsidRPr="00A731D4">
              <w:rPr>
                <w:rFonts w:ascii="Arial" w:hAnsi="Arial" w:cs="Arial"/>
                <w:b/>
                <w:bCs/>
                <w:sz w:val="18"/>
                <w:szCs w:val="18"/>
              </w:rPr>
              <w:t xml:space="preserve"> </w:t>
            </w:r>
          </w:p>
        </w:tc>
      </w:tr>
      <w:tr w:rsidR="008A2BCB" w14:paraId="34C5A998" w14:textId="77777777" w:rsidTr="00494756">
        <w:trPr>
          <w:trHeight w:val="359"/>
        </w:trPr>
        <w:tc>
          <w:tcPr>
            <w:tcW w:w="4531" w:type="dxa"/>
            <w:gridSpan w:val="4"/>
            <w:vAlign w:val="center"/>
          </w:tcPr>
          <w:p w14:paraId="1E8404DD" w14:textId="5C0A800F" w:rsidR="008D4C4C" w:rsidRPr="00615D3C" w:rsidRDefault="008D4C4C" w:rsidP="00817BD9">
            <w:pPr>
              <w:pStyle w:val="NoSpacing"/>
              <w:jc w:val="both"/>
              <w:rPr>
                <w:rFonts w:ascii="Arial" w:hAnsi="Arial" w:cs="Arial"/>
                <w:b/>
                <w:bCs/>
                <w:sz w:val="18"/>
                <w:szCs w:val="18"/>
              </w:rPr>
            </w:pPr>
            <w:r w:rsidRPr="00615D3C">
              <w:rPr>
                <w:rFonts w:ascii="Arial" w:hAnsi="Arial" w:cs="Arial"/>
                <w:b/>
                <w:bCs/>
                <w:sz w:val="18"/>
                <w:szCs w:val="18"/>
              </w:rPr>
              <w:t xml:space="preserve">Location of Center </w:t>
            </w:r>
            <w:sdt>
              <w:sdtPr>
                <w:rPr>
                  <w:rFonts w:ascii="Arial" w:hAnsi="Arial" w:cs="Arial"/>
                  <w:b/>
                  <w:bCs/>
                  <w:sz w:val="18"/>
                  <w:szCs w:val="18"/>
                </w:rPr>
                <w:id w:val="1203374440"/>
                <w:placeholder>
                  <w:docPart w:val="DefaultPlaceholder_-1854013438"/>
                </w:placeholder>
                <w:comboBox>
                  <w:listItem w:displayText="(1:00 AM)" w:value="(1:00 AM)"/>
                  <w:listItem w:displayText="(4:00 AM)" w:value="(4:00 AM)"/>
                  <w:listItem w:displayText="(7:00 AM)" w:value="(7:00 AM)"/>
                  <w:listItem w:displayText="(10:00 AM)" w:value="(10:00 AM)"/>
                  <w:listItem w:displayText="(1:00 PM)" w:value="(1:00 PM)"/>
                  <w:listItem w:displayText="(4:00 PM)" w:value="(4:00 PM)"/>
                  <w:listItem w:displayText="(7:00 PM)" w:value="(7:00 PM)"/>
                  <w:listItem w:displayText="(10:00 PM)" w:value="(10:00 PM)"/>
                </w:comboBox>
              </w:sdtPr>
              <w:sdtContent>
                <w:r w:rsidR="00451739">
                  <w:rPr>
                    <w:rFonts w:ascii="Arial" w:hAnsi="Arial" w:cs="Arial"/>
                    <w:b/>
                    <w:bCs/>
                    <w:sz w:val="18"/>
                    <w:szCs w:val="18"/>
                  </w:rPr>
                  <w:t>(7:00 PM)</w:t>
                </w:r>
              </w:sdtContent>
            </w:sdt>
          </w:p>
        </w:tc>
        <w:tc>
          <w:tcPr>
            <w:tcW w:w="5205" w:type="dxa"/>
            <w:gridSpan w:val="4"/>
            <w:vMerge w:val="restart"/>
            <w:vAlign w:val="center"/>
          </w:tcPr>
          <w:p w14:paraId="49BB62AF" w14:textId="4E25BEF1" w:rsidR="008D4C4C" w:rsidRPr="00615D3C" w:rsidRDefault="00A731D4" w:rsidP="0006361C">
            <w:pPr>
              <w:pStyle w:val="NoSpacing"/>
              <w:jc w:val="center"/>
              <w:rPr>
                <w:rFonts w:ascii="Arial" w:hAnsi="Arial" w:cs="Arial"/>
                <w:sz w:val="18"/>
                <w:szCs w:val="18"/>
              </w:rPr>
            </w:pPr>
            <w:r>
              <w:rPr>
                <w:rFonts w:ascii="Arial" w:hAnsi="Arial" w:cs="Arial"/>
                <w:noProof/>
                <w:sz w:val="18"/>
                <w:szCs w:val="18"/>
                <w:lang w:val="en-PH" w:eastAsia="en-PH"/>
              </w:rPr>
              <w:drawing>
                <wp:inline distT="0" distB="0" distL="0" distR="0" wp14:anchorId="191B1153" wp14:editId="7BB8F013">
                  <wp:extent cx="3093057" cy="254528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hon_2024052609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0526" cy="2576115"/>
                          </a:xfrm>
                          <a:prstGeom prst="rect">
                            <a:avLst/>
                          </a:prstGeom>
                        </pic:spPr>
                      </pic:pic>
                    </a:graphicData>
                  </a:graphic>
                </wp:inline>
              </w:drawing>
            </w:r>
          </w:p>
        </w:tc>
      </w:tr>
      <w:tr w:rsidR="008A2BCB" w14:paraId="0BAE7455" w14:textId="77777777" w:rsidTr="00494756">
        <w:trPr>
          <w:trHeight w:val="980"/>
        </w:trPr>
        <w:tc>
          <w:tcPr>
            <w:tcW w:w="4531" w:type="dxa"/>
            <w:gridSpan w:val="4"/>
            <w:vAlign w:val="center"/>
          </w:tcPr>
          <w:p w14:paraId="1E07F3C7" w14:textId="58428FD2" w:rsidR="008D4C4C" w:rsidRPr="00EE35C2" w:rsidRDefault="00864247" w:rsidP="00A731D4">
            <w:pPr>
              <w:pStyle w:val="NoSpacing"/>
              <w:jc w:val="both"/>
              <w:rPr>
                <w:rFonts w:ascii="Arial" w:hAnsi="Arial" w:cs="Arial"/>
                <w:b/>
                <w:sz w:val="18"/>
                <w:szCs w:val="18"/>
              </w:rPr>
            </w:pPr>
            <w:r w:rsidRPr="00A731D4">
              <w:rPr>
                <w:rFonts w:ascii="Arial" w:hAnsi="Arial" w:cs="Arial"/>
                <w:sz w:val="18"/>
                <w:szCs w:val="18"/>
              </w:rPr>
              <w:t xml:space="preserve">The </w:t>
            </w:r>
            <w:sdt>
              <w:sdtPr>
                <w:rPr>
                  <w:rFonts w:ascii="Arial" w:hAnsi="Arial" w:cs="Arial"/>
                  <w:sz w:val="18"/>
                  <w:szCs w:val="18"/>
                </w:rPr>
                <w:id w:val="859012471"/>
                <w:placeholder>
                  <w:docPart w:val="A2A50BDB62EC4ED58947375341DCBF53"/>
                </w:placeholder>
                <w:comboBox>
                  <w:listItem w:displayText="center of" w:value="center of"/>
                  <w:listItem w:displayText="center of the eye of" w:value="center of the eye of"/>
                </w:comboBox>
              </w:sdtPr>
              <w:sdtContent>
                <w:r w:rsidR="00AB3EC5" w:rsidRPr="00A731D4">
                  <w:rPr>
                    <w:rFonts w:ascii="Arial" w:hAnsi="Arial" w:cs="Arial"/>
                    <w:sz w:val="18"/>
                    <w:szCs w:val="18"/>
                  </w:rPr>
                  <w:t>center of</w:t>
                </w:r>
              </w:sdtContent>
            </w:sdt>
            <w:r w:rsidRPr="00A731D4">
              <w:rPr>
                <w:rFonts w:ascii="Arial" w:hAnsi="Arial" w:cs="Arial"/>
                <w:sz w:val="18"/>
                <w:szCs w:val="18"/>
              </w:rPr>
              <w:t xml:space="preserve"> </w:t>
            </w:r>
            <w:sdt>
              <w:sdtPr>
                <w:rPr>
                  <w:rFonts w:ascii="Arial" w:hAnsi="Arial" w:cs="Arial"/>
                  <w:bCs/>
                  <w:sz w:val="18"/>
                  <w:szCs w:val="18"/>
                </w:rPr>
                <w:id w:val="659197358"/>
                <w:placeholder>
                  <w:docPart w:val="5A9EF3A5BBA1447ABDDF119D07B21573"/>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Content>
                <w:r w:rsidR="002159DC" w:rsidRPr="00A731D4">
                  <w:rPr>
                    <w:rFonts w:ascii="Arial" w:hAnsi="Arial" w:cs="Arial"/>
                    <w:bCs/>
                    <w:sz w:val="18"/>
                    <w:szCs w:val="18"/>
                  </w:rPr>
                  <w:t>Severe Tropical Storm</w:t>
                </w:r>
              </w:sdtContent>
            </w:sdt>
            <w:r w:rsidRPr="00A731D4">
              <w:rPr>
                <w:rFonts w:ascii="Arial" w:hAnsi="Arial" w:cs="Arial"/>
                <w:sz w:val="18"/>
                <w:szCs w:val="18"/>
              </w:rPr>
              <w:t xml:space="preserve"> </w:t>
            </w:r>
            <w:r w:rsidR="004B4CB8" w:rsidRPr="00A731D4">
              <w:rPr>
                <w:rFonts w:ascii="Arial" w:hAnsi="Arial" w:cs="Arial"/>
                <w:sz w:val="18"/>
                <w:szCs w:val="18"/>
              </w:rPr>
              <w:t>AGHON</w:t>
            </w:r>
            <w:r w:rsidRPr="00A731D4">
              <w:rPr>
                <w:rFonts w:ascii="Arial" w:hAnsi="Arial" w:cs="Arial"/>
                <w:sz w:val="18"/>
                <w:szCs w:val="18"/>
              </w:rPr>
              <w:t xml:space="preserve"> was estimated based on all available data </w:t>
            </w:r>
            <w:r w:rsidR="0006361C" w:rsidRPr="00A731D4">
              <w:rPr>
                <w:rFonts w:ascii="Arial" w:hAnsi="Arial" w:cs="Arial"/>
                <w:sz w:val="18"/>
                <w:szCs w:val="18"/>
              </w:rPr>
              <w:t>including those from</w:t>
            </w:r>
            <w:r w:rsidR="004F6357" w:rsidRPr="00A731D4">
              <w:rPr>
                <w:rFonts w:ascii="Arial" w:hAnsi="Arial" w:cs="Arial"/>
                <w:sz w:val="18"/>
                <w:szCs w:val="18"/>
              </w:rPr>
              <w:t xml:space="preserve"> Baler</w:t>
            </w:r>
            <w:r w:rsidR="00A731D4">
              <w:rPr>
                <w:rFonts w:ascii="Arial" w:hAnsi="Arial" w:cs="Arial"/>
                <w:sz w:val="18"/>
                <w:szCs w:val="18"/>
              </w:rPr>
              <w:t xml:space="preserve">, </w:t>
            </w:r>
            <w:proofErr w:type="spellStart"/>
            <w:r w:rsidR="0006361C" w:rsidRPr="00A731D4">
              <w:rPr>
                <w:rFonts w:ascii="Arial" w:hAnsi="Arial" w:cs="Arial"/>
                <w:sz w:val="18"/>
                <w:szCs w:val="18"/>
              </w:rPr>
              <w:t>Tagaytay</w:t>
            </w:r>
            <w:proofErr w:type="spellEnd"/>
            <w:r w:rsidR="00A731D4">
              <w:rPr>
                <w:rFonts w:ascii="Arial" w:hAnsi="Arial" w:cs="Arial"/>
                <w:sz w:val="18"/>
                <w:szCs w:val="18"/>
              </w:rPr>
              <w:t xml:space="preserve"> and </w:t>
            </w:r>
            <w:proofErr w:type="spellStart"/>
            <w:r w:rsidR="00A731D4">
              <w:rPr>
                <w:rFonts w:ascii="Arial" w:hAnsi="Arial" w:cs="Arial"/>
                <w:sz w:val="18"/>
                <w:szCs w:val="18"/>
              </w:rPr>
              <w:t>Daet</w:t>
            </w:r>
            <w:proofErr w:type="spellEnd"/>
            <w:r w:rsidR="0006361C" w:rsidRPr="00A731D4">
              <w:rPr>
                <w:rFonts w:ascii="Arial" w:hAnsi="Arial" w:cs="Arial"/>
                <w:sz w:val="18"/>
                <w:szCs w:val="18"/>
              </w:rPr>
              <w:t xml:space="preserve"> Doppler Weather Radar</w:t>
            </w:r>
            <w:r w:rsidR="003679EA" w:rsidRPr="00A731D4">
              <w:rPr>
                <w:rFonts w:ascii="Arial" w:hAnsi="Arial" w:cs="Arial"/>
                <w:sz w:val="18"/>
                <w:szCs w:val="18"/>
              </w:rPr>
              <w:t>s</w:t>
            </w:r>
            <w:r w:rsidR="0006361C" w:rsidRPr="00A731D4">
              <w:rPr>
                <w:rFonts w:ascii="Arial" w:hAnsi="Arial" w:cs="Arial"/>
                <w:sz w:val="18"/>
                <w:szCs w:val="18"/>
              </w:rPr>
              <w:t xml:space="preserve"> </w:t>
            </w:r>
            <w:r w:rsidR="004511F0" w:rsidRPr="00A731D4">
              <w:rPr>
                <w:rFonts w:ascii="Arial" w:hAnsi="Arial" w:cs="Arial"/>
                <w:b/>
                <w:sz w:val="18"/>
                <w:szCs w:val="18"/>
              </w:rPr>
              <w:t>in</w:t>
            </w:r>
            <w:r w:rsidR="002159DC" w:rsidRPr="00A731D4">
              <w:rPr>
                <w:rFonts w:ascii="Arial" w:hAnsi="Arial" w:cs="Arial"/>
                <w:b/>
                <w:sz w:val="18"/>
                <w:szCs w:val="18"/>
              </w:rPr>
              <w:t xml:space="preserve"> the </w:t>
            </w:r>
            <w:r w:rsidR="00A731D4" w:rsidRPr="00A731D4">
              <w:rPr>
                <w:rFonts w:ascii="Arial" w:hAnsi="Arial" w:cs="Arial"/>
                <w:b/>
                <w:sz w:val="18"/>
                <w:szCs w:val="18"/>
              </w:rPr>
              <w:t xml:space="preserve">vicinity of </w:t>
            </w:r>
            <w:proofErr w:type="spellStart"/>
            <w:r w:rsidR="00A731D4" w:rsidRPr="00A731D4">
              <w:rPr>
                <w:rFonts w:ascii="Arial" w:hAnsi="Arial" w:cs="Arial"/>
                <w:b/>
                <w:sz w:val="18"/>
                <w:szCs w:val="18"/>
              </w:rPr>
              <w:t>Patnan</w:t>
            </w:r>
            <w:r w:rsidR="004E2688">
              <w:rPr>
                <w:rFonts w:ascii="Arial" w:hAnsi="Arial" w:cs="Arial"/>
                <w:b/>
                <w:sz w:val="18"/>
                <w:szCs w:val="18"/>
              </w:rPr>
              <w:t>u</w:t>
            </w:r>
            <w:r w:rsidR="00A731D4" w:rsidRPr="00A731D4">
              <w:rPr>
                <w:rFonts w:ascii="Arial" w:hAnsi="Arial" w:cs="Arial"/>
                <w:b/>
                <w:sz w:val="18"/>
                <w:szCs w:val="18"/>
              </w:rPr>
              <w:t>ngan</w:t>
            </w:r>
            <w:proofErr w:type="spellEnd"/>
            <w:r w:rsidR="00C76A32" w:rsidRPr="00A731D4">
              <w:rPr>
                <w:rFonts w:ascii="Arial" w:hAnsi="Arial" w:cs="Arial"/>
                <w:b/>
                <w:sz w:val="18"/>
                <w:szCs w:val="18"/>
              </w:rPr>
              <w:t xml:space="preserve">, Quezon </w:t>
            </w:r>
            <w:r w:rsidR="005224F5" w:rsidRPr="00A731D4">
              <w:rPr>
                <w:rFonts w:ascii="Arial" w:hAnsi="Arial" w:cs="Arial"/>
                <w:b/>
                <w:sz w:val="18"/>
                <w:szCs w:val="18"/>
              </w:rPr>
              <w:t>(</w:t>
            </w:r>
            <w:r w:rsidR="00C76A32" w:rsidRPr="00A731D4">
              <w:rPr>
                <w:rFonts w:ascii="Arial" w:hAnsi="Arial" w:cs="Arial"/>
                <w:b/>
                <w:sz w:val="18"/>
                <w:szCs w:val="18"/>
              </w:rPr>
              <w:t>14.</w:t>
            </w:r>
            <w:r w:rsidR="004511F0" w:rsidRPr="00A731D4">
              <w:rPr>
                <w:rFonts w:ascii="Arial" w:hAnsi="Arial" w:cs="Arial"/>
                <w:b/>
                <w:sz w:val="18"/>
                <w:szCs w:val="18"/>
              </w:rPr>
              <w:t>8</w:t>
            </w:r>
            <w:r w:rsidRPr="00A731D4">
              <w:rPr>
                <w:rFonts w:ascii="Arial" w:hAnsi="Arial" w:cs="Arial"/>
                <w:b/>
                <w:sz w:val="18"/>
                <w:szCs w:val="18"/>
              </w:rPr>
              <w:t xml:space="preserve">°N, </w:t>
            </w:r>
            <w:r w:rsidR="004511F0" w:rsidRPr="00A731D4">
              <w:rPr>
                <w:rFonts w:ascii="Arial" w:hAnsi="Arial" w:cs="Arial"/>
                <w:b/>
                <w:sz w:val="18"/>
                <w:szCs w:val="18"/>
              </w:rPr>
              <w:t>122</w:t>
            </w:r>
            <w:r w:rsidR="00C76A32" w:rsidRPr="00A731D4">
              <w:rPr>
                <w:rFonts w:ascii="Arial" w:hAnsi="Arial" w:cs="Arial"/>
                <w:b/>
                <w:sz w:val="18"/>
                <w:szCs w:val="18"/>
              </w:rPr>
              <w:t>.</w:t>
            </w:r>
            <w:r w:rsidR="004511F0" w:rsidRPr="00A731D4">
              <w:rPr>
                <w:rFonts w:ascii="Arial" w:hAnsi="Arial" w:cs="Arial"/>
                <w:b/>
                <w:sz w:val="18"/>
                <w:szCs w:val="18"/>
              </w:rPr>
              <w:t>2</w:t>
            </w:r>
            <w:r w:rsidRPr="00A731D4">
              <w:rPr>
                <w:rFonts w:ascii="Arial" w:hAnsi="Arial" w:cs="Arial"/>
                <w:b/>
                <w:sz w:val="18"/>
                <w:szCs w:val="18"/>
              </w:rPr>
              <w:t>°E)</w:t>
            </w:r>
          </w:p>
        </w:tc>
        <w:tc>
          <w:tcPr>
            <w:tcW w:w="5205" w:type="dxa"/>
            <w:gridSpan w:val="4"/>
            <w:vMerge/>
          </w:tcPr>
          <w:p w14:paraId="321FDEAE" w14:textId="77777777" w:rsidR="008D4C4C" w:rsidRPr="00615D3C" w:rsidRDefault="008D4C4C" w:rsidP="00D4750A">
            <w:pPr>
              <w:pStyle w:val="NoSpacing"/>
              <w:rPr>
                <w:rFonts w:ascii="Arial" w:hAnsi="Arial" w:cs="Arial"/>
                <w:sz w:val="18"/>
                <w:szCs w:val="18"/>
              </w:rPr>
            </w:pPr>
          </w:p>
        </w:tc>
      </w:tr>
      <w:tr w:rsidR="008A2BCB" w14:paraId="7AF6CFB7" w14:textId="77777777" w:rsidTr="00494756">
        <w:trPr>
          <w:trHeight w:val="260"/>
        </w:trPr>
        <w:tc>
          <w:tcPr>
            <w:tcW w:w="4531" w:type="dxa"/>
            <w:gridSpan w:val="4"/>
            <w:vAlign w:val="center"/>
          </w:tcPr>
          <w:p w14:paraId="3EB1A06B" w14:textId="77777777" w:rsidR="008D4C4C" w:rsidRPr="00615D3C" w:rsidRDefault="008D4C4C" w:rsidP="00D4750A">
            <w:pPr>
              <w:pStyle w:val="NoSpacing"/>
              <w:jc w:val="both"/>
              <w:rPr>
                <w:rFonts w:ascii="Arial" w:hAnsi="Arial" w:cs="Arial"/>
                <w:sz w:val="18"/>
                <w:szCs w:val="18"/>
              </w:rPr>
            </w:pPr>
            <w:r w:rsidRPr="00615D3C">
              <w:rPr>
                <w:rFonts w:ascii="Arial" w:hAnsi="Arial" w:cs="Arial"/>
                <w:b/>
                <w:bCs/>
                <w:sz w:val="18"/>
                <w:szCs w:val="18"/>
              </w:rPr>
              <w:t>Intensity</w:t>
            </w:r>
          </w:p>
        </w:tc>
        <w:tc>
          <w:tcPr>
            <w:tcW w:w="5205" w:type="dxa"/>
            <w:gridSpan w:val="4"/>
            <w:vMerge/>
          </w:tcPr>
          <w:p w14:paraId="3F6403E9" w14:textId="77777777" w:rsidR="008D4C4C" w:rsidRPr="00615D3C" w:rsidRDefault="008D4C4C" w:rsidP="00D4750A">
            <w:pPr>
              <w:pStyle w:val="NoSpacing"/>
              <w:rPr>
                <w:rFonts w:ascii="Arial" w:hAnsi="Arial" w:cs="Arial"/>
                <w:sz w:val="18"/>
                <w:szCs w:val="18"/>
              </w:rPr>
            </w:pPr>
          </w:p>
        </w:tc>
      </w:tr>
      <w:tr w:rsidR="008A2BCB" w14:paraId="49E2150F" w14:textId="77777777" w:rsidTr="00494756">
        <w:trPr>
          <w:trHeight w:val="845"/>
        </w:trPr>
        <w:tc>
          <w:tcPr>
            <w:tcW w:w="4531" w:type="dxa"/>
            <w:gridSpan w:val="4"/>
            <w:vAlign w:val="center"/>
          </w:tcPr>
          <w:p w14:paraId="698BAA05" w14:textId="0ED5728E" w:rsidR="008D4C4C" w:rsidRPr="00EE24E4" w:rsidRDefault="008D4C4C" w:rsidP="00C76A32">
            <w:pPr>
              <w:pStyle w:val="NoSpacing"/>
              <w:jc w:val="both"/>
              <w:rPr>
                <w:rFonts w:ascii="Arial" w:hAnsi="Arial" w:cs="Arial"/>
                <w:sz w:val="18"/>
                <w:szCs w:val="18"/>
                <w:highlight w:val="yellow"/>
              </w:rPr>
            </w:pPr>
            <w:r w:rsidRPr="00F958A6">
              <w:rPr>
                <w:rFonts w:ascii="Arial" w:hAnsi="Arial" w:cs="Arial"/>
                <w:sz w:val="18"/>
                <w:szCs w:val="18"/>
              </w:rPr>
              <w:t xml:space="preserve">Maximum sustained winds of </w:t>
            </w:r>
            <w:r w:rsidR="00F958A6" w:rsidRPr="00F958A6">
              <w:rPr>
                <w:rFonts w:ascii="Arial" w:hAnsi="Arial" w:cs="Arial"/>
                <w:b/>
                <w:bCs/>
                <w:sz w:val="18"/>
                <w:szCs w:val="18"/>
              </w:rPr>
              <w:t>100</w:t>
            </w:r>
            <w:r w:rsidR="00B72122" w:rsidRPr="00F958A6">
              <w:rPr>
                <w:rFonts w:ascii="Arial" w:hAnsi="Arial" w:cs="Arial"/>
                <w:b/>
                <w:bCs/>
                <w:sz w:val="18"/>
                <w:szCs w:val="18"/>
              </w:rPr>
              <w:t xml:space="preserve"> </w:t>
            </w:r>
            <w:r w:rsidRPr="00F958A6">
              <w:rPr>
                <w:rFonts w:ascii="Arial" w:hAnsi="Arial" w:cs="Arial"/>
                <w:b/>
                <w:bCs/>
                <w:sz w:val="18"/>
                <w:szCs w:val="18"/>
              </w:rPr>
              <w:t>km/h</w:t>
            </w:r>
            <w:r w:rsidRPr="00F958A6">
              <w:rPr>
                <w:rFonts w:ascii="Arial" w:hAnsi="Arial" w:cs="Arial"/>
                <w:sz w:val="18"/>
                <w:szCs w:val="18"/>
              </w:rPr>
              <w:t xml:space="preserve"> near the center, gustiness of up to</w:t>
            </w:r>
            <w:r w:rsidR="00CC0B91" w:rsidRPr="00F958A6">
              <w:rPr>
                <w:rFonts w:ascii="Arial" w:hAnsi="Arial" w:cs="Arial"/>
                <w:sz w:val="18"/>
                <w:szCs w:val="18"/>
              </w:rPr>
              <w:t xml:space="preserve"> </w:t>
            </w:r>
            <w:r w:rsidR="00F958A6" w:rsidRPr="00F958A6">
              <w:rPr>
                <w:rFonts w:ascii="Arial" w:hAnsi="Arial" w:cs="Arial"/>
                <w:b/>
                <w:bCs/>
                <w:sz w:val="18"/>
                <w:szCs w:val="18"/>
              </w:rPr>
              <w:t>15</w:t>
            </w:r>
            <w:r w:rsidR="002203E8" w:rsidRPr="00F958A6">
              <w:rPr>
                <w:rFonts w:ascii="Arial" w:hAnsi="Arial" w:cs="Arial"/>
                <w:b/>
                <w:bCs/>
                <w:sz w:val="18"/>
                <w:szCs w:val="18"/>
              </w:rPr>
              <w:t>0</w:t>
            </w:r>
            <w:r w:rsidRPr="00F958A6">
              <w:rPr>
                <w:rFonts w:ascii="Arial" w:hAnsi="Arial" w:cs="Arial"/>
                <w:b/>
                <w:bCs/>
                <w:sz w:val="18"/>
                <w:szCs w:val="18"/>
              </w:rPr>
              <w:t xml:space="preserve"> km/h</w:t>
            </w:r>
            <w:r w:rsidRPr="00F958A6">
              <w:rPr>
                <w:rFonts w:ascii="Arial" w:hAnsi="Arial" w:cs="Arial"/>
                <w:sz w:val="18"/>
                <w:szCs w:val="18"/>
              </w:rPr>
              <w:t>, and central pressure</w:t>
            </w:r>
            <w:r w:rsidR="00E35F52" w:rsidRPr="00F958A6">
              <w:rPr>
                <w:rFonts w:ascii="Arial" w:hAnsi="Arial" w:cs="Arial"/>
                <w:sz w:val="18"/>
                <w:szCs w:val="18"/>
              </w:rPr>
              <w:t xml:space="preserve"> </w:t>
            </w:r>
            <w:r w:rsidRPr="00F958A6">
              <w:rPr>
                <w:rFonts w:ascii="Arial" w:hAnsi="Arial" w:cs="Arial"/>
                <w:sz w:val="18"/>
                <w:szCs w:val="18"/>
              </w:rPr>
              <w:t>of</w:t>
            </w:r>
            <w:r w:rsidR="00CF74ED" w:rsidRPr="00F958A6">
              <w:rPr>
                <w:rFonts w:ascii="Arial" w:hAnsi="Arial" w:cs="Arial"/>
                <w:sz w:val="18"/>
                <w:szCs w:val="18"/>
              </w:rPr>
              <w:t xml:space="preserve"> </w:t>
            </w:r>
            <w:r w:rsidR="00F958A6" w:rsidRPr="00F958A6">
              <w:rPr>
                <w:rFonts w:ascii="Arial" w:hAnsi="Arial" w:cs="Arial"/>
                <w:b/>
                <w:bCs/>
                <w:sz w:val="18"/>
                <w:szCs w:val="18"/>
              </w:rPr>
              <w:t>990</w:t>
            </w:r>
            <w:r w:rsidR="004B4CB8" w:rsidRPr="00F958A6">
              <w:rPr>
                <w:rFonts w:ascii="Arial" w:hAnsi="Arial" w:cs="Arial"/>
                <w:b/>
                <w:bCs/>
                <w:sz w:val="18"/>
                <w:szCs w:val="18"/>
              </w:rPr>
              <w:t xml:space="preserve"> </w:t>
            </w:r>
            <w:proofErr w:type="spellStart"/>
            <w:r w:rsidRPr="00F958A6">
              <w:rPr>
                <w:rFonts w:ascii="Arial" w:hAnsi="Arial" w:cs="Arial"/>
                <w:b/>
                <w:bCs/>
                <w:sz w:val="18"/>
                <w:szCs w:val="18"/>
              </w:rPr>
              <w:t>hP</w:t>
            </w:r>
            <w:r w:rsidR="0066017D" w:rsidRPr="00F958A6">
              <w:rPr>
                <w:rFonts w:ascii="Arial" w:hAnsi="Arial" w:cs="Arial"/>
                <w:b/>
                <w:bCs/>
                <w:sz w:val="18"/>
                <w:szCs w:val="18"/>
              </w:rPr>
              <w:t>a</w:t>
            </w:r>
            <w:proofErr w:type="spellEnd"/>
          </w:p>
        </w:tc>
        <w:tc>
          <w:tcPr>
            <w:tcW w:w="5205" w:type="dxa"/>
            <w:gridSpan w:val="4"/>
            <w:vMerge/>
          </w:tcPr>
          <w:p w14:paraId="2E067C7A" w14:textId="77777777" w:rsidR="008D4C4C" w:rsidRPr="00615D3C" w:rsidRDefault="008D4C4C" w:rsidP="00D4750A">
            <w:pPr>
              <w:pStyle w:val="NoSpacing"/>
              <w:rPr>
                <w:rFonts w:ascii="Arial" w:hAnsi="Arial" w:cs="Arial"/>
                <w:sz w:val="18"/>
                <w:szCs w:val="18"/>
              </w:rPr>
            </w:pPr>
          </w:p>
        </w:tc>
      </w:tr>
      <w:tr w:rsidR="008A2BCB" w14:paraId="2296367A" w14:textId="77777777" w:rsidTr="00494756">
        <w:trPr>
          <w:trHeight w:val="305"/>
        </w:trPr>
        <w:tc>
          <w:tcPr>
            <w:tcW w:w="4531" w:type="dxa"/>
            <w:gridSpan w:val="4"/>
            <w:vAlign w:val="center"/>
          </w:tcPr>
          <w:p w14:paraId="014EB7E5" w14:textId="77777777" w:rsidR="008D4C4C" w:rsidRPr="00F958A6" w:rsidRDefault="008D4C4C" w:rsidP="00D4750A">
            <w:pPr>
              <w:pStyle w:val="NoSpacing"/>
              <w:jc w:val="both"/>
              <w:rPr>
                <w:rFonts w:ascii="Arial" w:hAnsi="Arial" w:cs="Arial"/>
                <w:b/>
                <w:bCs/>
                <w:sz w:val="18"/>
                <w:szCs w:val="18"/>
              </w:rPr>
            </w:pPr>
            <w:r w:rsidRPr="00F958A6">
              <w:rPr>
                <w:rFonts w:ascii="Arial" w:hAnsi="Arial" w:cs="Arial"/>
                <w:b/>
                <w:bCs/>
                <w:sz w:val="18"/>
                <w:szCs w:val="18"/>
              </w:rPr>
              <w:t>Present Movement</w:t>
            </w:r>
          </w:p>
        </w:tc>
        <w:tc>
          <w:tcPr>
            <w:tcW w:w="5205" w:type="dxa"/>
            <w:gridSpan w:val="4"/>
            <w:vMerge/>
          </w:tcPr>
          <w:p w14:paraId="43F17EB1" w14:textId="77777777" w:rsidR="008D4C4C" w:rsidRPr="00615D3C" w:rsidRDefault="008D4C4C" w:rsidP="00D4750A">
            <w:pPr>
              <w:pStyle w:val="NoSpacing"/>
              <w:rPr>
                <w:rFonts w:ascii="Arial" w:hAnsi="Arial" w:cs="Arial"/>
                <w:sz w:val="18"/>
                <w:szCs w:val="18"/>
              </w:rPr>
            </w:pPr>
          </w:p>
        </w:tc>
      </w:tr>
      <w:tr w:rsidR="008A2BCB" w14:paraId="27A5AFC8" w14:textId="77777777" w:rsidTr="00494756">
        <w:trPr>
          <w:trHeight w:val="395"/>
        </w:trPr>
        <w:tc>
          <w:tcPr>
            <w:tcW w:w="4531" w:type="dxa"/>
            <w:gridSpan w:val="4"/>
            <w:vAlign w:val="center"/>
          </w:tcPr>
          <w:p w14:paraId="77B4B405" w14:textId="3E1A38A0" w:rsidR="008D4C4C" w:rsidRPr="00F958A6" w:rsidRDefault="00AB189F" w:rsidP="00004F99">
            <w:pPr>
              <w:pStyle w:val="NoSpacing"/>
              <w:jc w:val="both"/>
              <w:rPr>
                <w:rFonts w:ascii="Arial" w:hAnsi="Arial" w:cs="Arial"/>
                <w:b/>
                <w:sz w:val="18"/>
                <w:szCs w:val="18"/>
              </w:rPr>
            </w:pPr>
            <w:r w:rsidRPr="00F958A6">
              <w:rPr>
                <w:rFonts w:ascii="Arial" w:hAnsi="Arial" w:cs="Arial"/>
                <w:b/>
                <w:sz w:val="18"/>
                <w:szCs w:val="18"/>
              </w:rPr>
              <w:t>North</w:t>
            </w:r>
            <w:r w:rsidR="00004F99" w:rsidRPr="00F958A6">
              <w:rPr>
                <w:rFonts w:ascii="Arial" w:hAnsi="Arial" w:cs="Arial"/>
                <w:b/>
                <w:sz w:val="18"/>
                <w:szCs w:val="18"/>
              </w:rPr>
              <w:t>east</w:t>
            </w:r>
            <w:r w:rsidRPr="00F958A6">
              <w:rPr>
                <w:rFonts w:ascii="Arial" w:hAnsi="Arial" w:cs="Arial"/>
                <w:b/>
                <w:sz w:val="18"/>
                <w:szCs w:val="18"/>
              </w:rPr>
              <w:t xml:space="preserve">ward </w:t>
            </w:r>
            <w:r w:rsidR="00004F99" w:rsidRPr="00F958A6">
              <w:rPr>
                <w:rFonts w:ascii="Arial" w:hAnsi="Arial" w:cs="Arial"/>
                <w:b/>
                <w:sz w:val="18"/>
                <w:szCs w:val="18"/>
              </w:rPr>
              <w:t>Slowly</w:t>
            </w:r>
          </w:p>
        </w:tc>
        <w:tc>
          <w:tcPr>
            <w:tcW w:w="5205" w:type="dxa"/>
            <w:gridSpan w:val="4"/>
            <w:vMerge/>
          </w:tcPr>
          <w:p w14:paraId="6A6B0B84" w14:textId="77777777" w:rsidR="008D4C4C" w:rsidRPr="00615D3C" w:rsidRDefault="008D4C4C" w:rsidP="00D4750A">
            <w:pPr>
              <w:pStyle w:val="NoSpacing"/>
              <w:rPr>
                <w:rFonts w:ascii="Arial" w:hAnsi="Arial" w:cs="Arial"/>
                <w:sz w:val="18"/>
                <w:szCs w:val="18"/>
              </w:rPr>
            </w:pPr>
          </w:p>
        </w:tc>
      </w:tr>
      <w:tr w:rsidR="008A2BCB" w14:paraId="20F7A01F" w14:textId="77777777" w:rsidTr="00494756">
        <w:trPr>
          <w:trHeight w:val="285"/>
        </w:trPr>
        <w:tc>
          <w:tcPr>
            <w:tcW w:w="4531" w:type="dxa"/>
            <w:gridSpan w:val="4"/>
            <w:vAlign w:val="center"/>
          </w:tcPr>
          <w:p w14:paraId="1A55438E" w14:textId="77777777" w:rsidR="008D4C4C" w:rsidRPr="00EE24E4" w:rsidRDefault="008D4C4C" w:rsidP="00B85893">
            <w:pPr>
              <w:pStyle w:val="NoSpacing"/>
              <w:jc w:val="both"/>
              <w:rPr>
                <w:rFonts w:ascii="Arial" w:hAnsi="Arial" w:cs="Arial"/>
                <w:b/>
                <w:sz w:val="18"/>
                <w:szCs w:val="18"/>
              </w:rPr>
            </w:pPr>
            <w:r w:rsidRPr="00EE24E4">
              <w:rPr>
                <w:rFonts w:ascii="Arial" w:hAnsi="Arial" w:cs="Arial"/>
                <w:b/>
                <w:sz w:val="18"/>
                <w:szCs w:val="18"/>
              </w:rPr>
              <w:t>Extent of Tropical Cyclone Winds</w:t>
            </w:r>
          </w:p>
        </w:tc>
        <w:tc>
          <w:tcPr>
            <w:tcW w:w="5205" w:type="dxa"/>
            <w:gridSpan w:val="4"/>
            <w:vMerge/>
          </w:tcPr>
          <w:p w14:paraId="540D6564" w14:textId="77777777" w:rsidR="008D4C4C" w:rsidRPr="00615D3C" w:rsidRDefault="008D4C4C" w:rsidP="00D4750A">
            <w:pPr>
              <w:pStyle w:val="NoSpacing"/>
              <w:rPr>
                <w:rFonts w:ascii="Arial" w:hAnsi="Arial" w:cs="Arial"/>
                <w:sz w:val="18"/>
                <w:szCs w:val="18"/>
              </w:rPr>
            </w:pPr>
          </w:p>
        </w:tc>
      </w:tr>
      <w:tr w:rsidR="008A2BCB" w14:paraId="1351CAF7" w14:textId="77777777" w:rsidTr="00494756">
        <w:trPr>
          <w:trHeight w:val="593"/>
        </w:trPr>
        <w:tc>
          <w:tcPr>
            <w:tcW w:w="4531" w:type="dxa"/>
            <w:gridSpan w:val="4"/>
            <w:vAlign w:val="center"/>
          </w:tcPr>
          <w:p w14:paraId="56C6833A" w14:textId="05B4CE4A" w:rsidR="008D4C4C" w:rsidRPr="00EE24E4" w:rsidRDefault="00065044" w:rsidP="00EE24E4">
            <w:pPr>
              <w:pStyle w:val="NoSpacing"/>
              <w:jc w:val="both"/>
              <w:rPr>
                <w:rFonts w:ascii="Arial" w:hAnsi="Arial" w:cs="Arial"/>
                <w:color w:val="FF0000"/>
                <w:sz w:val="18"/>
                <w:szCs w:val="18"/>
              </w:rPr>
            </w:pPr>
            <w:sdt>
              <w:sdtPr>
                <w:rPr>
                  <w:rFonts w:ascii="Arial" w:hAnsi="Arial" w:cs="Arial"/>
                  <w:b/>
                  <w:sz w:val="18"/>
                  <w:szCs w:val="18"/>
                </w:rPr>
                <w:id w:val="-957639019"/>
                <w:placeholder>
                  <w:docPart w:val="DefaultPlaceholder_-1854013439"/>
                </w:placeholder>
                <w:comboBox>
                  <w:listItem w:value="Choose an item."/>
                  <w:listItem w:displayText="Strong winds" w:value="Strong winds"/>
                  <w:listItem w:displayText="Strong to gale-force winds" w:value="Strong to gale-force winds"/>
                  <w:listItem w:displayText="Strong to storm-force winds" w:value="Strong to storm-force winds"/>
                  <w:listItem w:displayText="Strong to typhoon-force winds" w:value="Strong to typhoon-force winds"/>
                </w:comboBox>
              </w:sdtPr>
              <w:sdtContent>
                <w:r w:rsidR="002159DC" w:rsidRPr="00F958A6">
                  <w:rPr>
                    <w:rFonts w:ascii="Arial" w:hAnsi="Arial" w:cs="Arial"/>
                    <w:b/>
                    <w:sz w:val="18"/>
                    <w:szCs w:val="18"/>
                  </w:rPr>
                  <w:t>Strong to storm-force winds</w:t>
                </w:r>
              </w:sdtContent>
            </w:sdt>
            <w:r w:rsidR="008D4C4C" w:rsidRPr="00F958A6">
              <w:rPr>
                <w:rFonts w:ascii="Arial" w:hAnsi="Arial" w:cs="Arial"/>
                <w:b/>
                <w:sz w:val="18"/>
                <w:szCs w:val="18"/>
              </w:rPr>
              <w:t xml:space="preserve"> </w:t>
            </w:r>
            <w:r w:rsidR="008D4C4C" w:rsidRPr="00F958A6">
              <w:rPr>
                <w:rFonts w:ascii="Arial" w:hAnsi="Arial" w:cs="Arial"/>
                <w:sz w:val="18"/>
                <w:szCs w:val="18"/>
              </w:rPr>
              <w:t>extend outwards up to</w:t>
            </w:r>
            <w:r w:rsidR="007C6014" w:rsidRPr="00F958A6">
              <w:rPr>
                <w:rFonts w:ascii="Arial" w:hAnsi="Arial" w:cs="Arial"/>
                <w:sz w:val="18"/>
                <w:szCs w:val="18"/>
              </w:rPr>
              <w:t xml:space="preserve"> </w:t>
            </w:r>
            <w:r w:rsidR="004B4CB8" w:rsidRPr="00F958A6">
              <w:rPr>
                <w:rFonts w:ascii="Arial" w:hAnsi="Arial" w:cs="Arial"/>
                <w:b/>
                <w:bCs/>
                <w:sz w:val="18"/>
                <w:szCs w:val="18"/>
              </w:rPr>
              <w:t>2</w:t>
            </w:r>
            <w:r w:rsidR="00F958A6" w:rsidRPr="00F958A6">
              <w:rPr>
                <w:rFonts w:ascii="Arial" w:hAnsi="Arial" w:cs="Arial"/>
                <w:b/>
                <w:bCs/>
                <w:sz w:val="18"/>
                <w:szCs w:val="18"/>
              </w:rPr>
              <w:t>0</w:t>
            </w:r>
            <w:r w:rsidR="004B4CB8" w:rsidRPr="00F958A6">
              <w:rPr>
                <w:rFonts w:ascii="Arial" w:hAnsi="Arial" w:cs="Arial"/>
                <w:b/>
                <w:bCs/>
                <w:sz w:val="18"/>
                <w:szCs w:val="18"/>
              </w:rPr>
              <w:t>0</w:t>
            </w:r>
            <w:r w:rsidR="008D4C4C" w:rsidRPr="00F958A6">
              <w:rPr>
                <w:rFonts w:ascii="Arial" w:hAnsi="Arial" w:cs="Arial"/>
                <w:b/>
                <w:bCs/>
                <w:sz w:val="18"/>
                <w:szCs w:val="18"/>
              </w:rPr>
              <w:t xml:space="preserve"> </w:t>
            </w:r>
            <w:r w:rsidR="008D4C4C" w:rsidRPr="00F958A6">
              <w:rPr>
                <w:rFonts w:ascii="Arial" w:hAnsi="Arial" w:cs="Arial"/>
                <w:b/>
                <w:sz w:val="18"/>
                <w:szCs w:val="18"/>
              </w:rPr>
              <w:t xml:space="preserve">km </w:t>
            </w:r>
            <w:r w:rsidR="008D4C4C" w:rsidRPr="00F958A6">
              <w:rPr>
                <w:rFonts w:ascii="Arial" w:hAnsi="Arial" w:cs="Arial"/>
                <w:sz w:val="18"/>
                <w:szCs w:val="18"/>
              </w:rPr>
              <w:t>from the center</w:t>
            </w:r>
          </w:p>
        </w:tc>
        <w:tc>
          <w:tcPr>
            <w:tcW w:w="5205" w:type="dxa"/>
            <w:gridSpan w:val="4"/>
            <w:vMerge/>
          </w:tcPr>
          <w:p w14:paraId="18A52A3B" w14:textId="77777777" w:rsidR="008D4C4C" w:rsidRPr="00615D3C" w:rsidRDefault="008D4C4C" w:rsidP="00D4750A">
            <w:pPr>
              <w:pStyle w:val="NoSpacing"/>
              <w:rPr>
                <w:rFonts w:ascii="Arial" w:hAnsi="Arial" w:cs="Arial"/>
                <w:sz w:val="18"/>
                <w:szCs w:val="18"/>
              </w:rPr>
            </w:pPr>
          </w:p>
        </w:tc>
      </w:tr>
      <w:tr w:rsidR="00D4750A" w:rsidRPr="00FC31FE" w14:paraId="2106B3A9" w14:textId="77777777" w:rsidTr="005D42B4">
        <w:trPr>
          <w:trHeight w:val="291"/>
        </w:trPr>
        <w:tc>
          <w:tcPr>
            <w:tcW w:w="9736" w:type="dxa"/>
            <w:gridSpan w:val="8"/>
            <w:vAlign w:val="center"/>
          </w:tcPr>
          <w:p w14:paraId="43E41BAE"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TRACK AND INTENSITY FORECAST</w:t>
            </w:r>
          </w:p>
        </w:tc>
      </w:tr>
      <w:tr w:rsidR="00A731D4" w:rsidRPr="00FC31FE" w14:paraId="53CA5384" w14:textId="77777777" w:rsidTr="004B4CB8">
        <w:trPr>
          <w:trHeight w:val="260"/>
        </w:trPr>
        <w:tc>
          <w:tcPr>
            <w:tcW w:w="1957" w:type="dxa"/>
            <w:vMerge w:val="restart"/>
            <w:vAlign w:val="center"/>
          </w:tcPr>
          <w:p w14:paraId="19271EE2"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Date and Time</w:t>
            </w:r>
          </w:p>
        </w:tc>
        <w:tc>
          <w:tcPr>
            <w:tcW w:w="5234" w:type="dxa"/>
            <w:gridSpan w:val="4"/>
            <w:vAlign w:val="center"/>
          </w:tcPr>
          <w:p w14:paraId="0CD8785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Center Position</w:t>
            </w:r>
          </w:p>
        </w:tc>
        <w:tc>
          <w:tcPr>
            <w:tcW w:w="1438" w:type="dxa"/>
            <w:gridSpan w:val="2"/>
            <w:vAlign w:val="center"/>
          </w:tcPr>
          <w:p w14:paraId="678CF92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Intensity</w:t>
            </w:r>
          </w:p>
        </w:tc>
        <w:tc>
          <w:tcPr>
            <w:tcW w:w="1107" w:type="dxa"/>
            <w:vMerge w:val="restart"/>
            <w:vAlign w:val="center"/>
          </w:tcPr>
          <w:p w14:paraId="263ED6F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Movement dir. and speed (km/h)</w:t>
            </w:r>
          </w:p>
        </w:tc>
      </w:tr>
      <w:tr w:rsidR="00A731D4" w:rsidRPr="00FC31FE" w14:paraId="3D4E6B21" w14:textId="77777777" w:rsidTr="0006361C">
        <w:trPr>
          <w:trHeight w:val="606"/>
        </w:trPr>
        <w:tc>
          <w:tcPr>
            <w:tcW w:w="1957" w:type="dxa"/>
            <w:vMerge/>
            <w:tcBorders>
              <w:bottom w:val="single" w:sz="4" w:space="0" w:color="auto"/>
            </w:tcBorders>
            <w:vAlign w:val="center"/>
          </w:tcPr>
          <w:p w14:paraId="13F2E438" w14:textId="77777777" w:rsidR="00D4750A" w:rsidRPr="00615D3C" w:rsidRDefault="00D4750A" w:rsidP="00D4750A">
            <w:pPr>
              <w:pStyle w:val="NoSpacing"/>
              <w:jc w:val="center"/>
              <w:rPr>
                <w:rFonts w:ascii="Arial" w:hAnsi="Arial" w:cs="Arial"/>
                <w:sz w:val="18"/>
                <w:szCs w:val="18"/>
              </w:rPr>
            </w:pPr>
          </w:p>
        </w:tc>
        <w:tc>
          <w:tcPr>
            <w:tcW w:w="567" w:type="dxa"/>
            <w:tcBorders>
              <w:bottom w:val="single" w:sz="4" w:space="0" w:color="auto"/>
            </w:tcBorders>
            <w:vAlign w:val="center"/>
          </w:tcPr>
          <w:p w14:paraId="6829F615"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Lat.</w:t>
            </w:r>
          </w:p>
          <w:p w14:paraId="2CD2773F"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(°N)</w:t>
            </w:r>
          </w:p>
        </w:tc>
        <w:tc>
          <w:tcPr>
            <w:tcW w:w="765" w:type="dxa"/>
            <w:tcBorders>
              <w:bottom w:val="single" w:sz="4" w:space="0" w:color="auto"/>
            </w:tcBorders>
            <w:vAlign w:val="center"/>
          </w:tcPr>
          <w:p w14:paraId="213569C8"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Lon.</w:t>
            </w:r>
          </w:p>
          <w:p w14:paraId="1927D27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(°E)</w:t>
            </w:r>
          </w:p>
        </w:tc>
        <w:tc>
          <w:tcPr>
            <w:tcW w:w="3902" w:type="dxa"/>
            <w:gridSpan w:val="2"/>
            <w:tcBorders>
              <w:bottom w:val="single" w:sz="4" w:space="0" w:color="auto"/>
            </w:tcBorders>
            <w:vAlign w:val="center"/>
          </w:tcPr>
          <w:p w14:paraId="27C294B3"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Location</w:t>
            </w:r>
          </w:p>
        </w:tc>
        <w:tc>
          <w:tcPr>
            <w:tcW w:w="756" w:type="dxa"/>
            <w:tcBorders>
              <w:bottom w:val="single" w:sz="4" w:space="0" w:color="auto"/>
            </w:tcBorders>
            <w:vAlign w:val="center"/>
          </w:tcPr>
          <w:p w14:paraId="6ECF4C99"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MSW</w:t>
            </w:r>
          </w:p>
          <w:p w14:paraId="21BA84EB"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(km/h)</w:t>
            </w:r>
          </w:p>
        </w:tc>
        <w:tc>
          <w:tcPr>
            <w:tcW w:w="682" w:type="dxa"/>
            <w:tcBorders>
              <w:bottom w:val="single" w:sz="4" w:space="0" w:color="auto"/>
            </w:tcBorders>
            <w:vAlign w:val="center"/>
          </w:tcPr>
          <w:p w14:paraId="0B89DE40"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Cat.</w:t>
            </w:r>
          </w:p>
        </w:tc>
        <w:tc>
          <w:tcPr>
            <w:tcW w:w="1107" w:type="dxa"/>
            <w:vMerge/>
            <w:tcBorders>
              <w:bottom w:val="single" w:sz="4" w:space="0" w:color="auto"/>
            </w:tcBorders>
            <w:vAlign w:val="center"/>
          </w:tcPr>
          <w:p w14:paraId="431FFD8A" w14:textId="77777777" w:rsidR="00D4750A" w:rsidRPr="00615D3C" w:rsidRDefault="00D4750A" w:rsidP="00D4750A">
            <w:pPr>
              <w:pStyle w:val="NoSpacing"/>
              <w:jc w:val="center"/>
              <w:rPr>
                <w:rFonts w:ascii="Arial" w:hAnsi="Arial" w:cs="Arial"/>
                <w:b/>
                <w:bCs/>
                <w:sz w:val="18"/>
                <w:szCs w:val="18"/>
              </w:rPr>
            </w:pPr>
          </w:p>
        </w:tc>
      </w:tr>
      <w:tr w:rsidR="00A731D4" w:rsidRPr="00FC31FE" w14:paraId="0E685DCC" w14:textId="77777777" w:rsidTr="00B72122">
        <w:trPr>
          <w:trHeight w:val="20"/>
        </w:trPr>
        <w:tc>
          <w:tcPr>
            <w:tcW w:w="1957" w:type="dxa"/>
            <w:tcBorders>
              <w:top w:val="single" w:sz="4" w:space="0" w:color="auto"/>
              <w:bottom w:val="single" w:sz="4" w:space="0" w:color="auto"/>
              <w:right w:val="single" w:sz="4" w:space="0" w:color="auto"/>
            </w:tcBorders>
            <w:vAlign w:val="center"/>
          </w:tcPr>
          <w:p w14:paraId="04709C38" w14:textId="77777777"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12-Hour Forecast</w:t>
            </w:r>
          </w:p>
          <w:sdt>
            <w:sdtPr>
              <w:rPr>
                <w:rFonts w:ascii="Arial" w:hAnsi="Arial" w:cs="Arial"/>
                <w:color w:val="000000" w:themeColor="text1"/>
                <w:sz w:val="18"/>
                <w:szCs w:val="18"/>
              </w:rPr>
              <w:id w:val="595988972"/>
              <w:placeholder>
                <w:docPart w:val="0EB35F6427C148888D8531EBF4D2098B"/>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6F25D1E7" w14:textId="37837780" w:rsidR="00C76A32" w:rsidRPr="002203E8" w:rsidRDefault="00451739" w:rsidP="00C76A32">
                <w:pPr>
                  <w:pStyle w:val="NoSpacing"/>
                  <w:jc w:val="center"/>
                  <w:rPr>
                    <w:rFonts w:ascii="Arial" w:hAnsi="Arial" w:cs="Arial"/>
                    <w:color w:val="000000" w:themeColor="text1"/>
                    <w:sz w:val="18"/>
                    <w:szCs w:val="18"/>
                  </w:rPr>
                </w:pPr>
                <w:r>
                  <w:rPr>
                    <w:rFonts w:ascii="Arial" w:hAnsi="Arial" w:cs="Arial"/>
                    <w:color w:val="000000" w:themeColor="text1"/>
                    <w:sz w:val="18"/>
                    <w:szCs w:val="18"/>
                  </w:rPr>
                  <w:t>5:00 AM</w:t>
                </w:r>
              </w:p>
            </w:sdtContent>
          </w:sdt>
          <w:sdt>
            <w:sdtPr>
              <w:rPr>
                <w:rFonts w:ascii="Arial" w:hAnsi="Arial" w:cs="Arial"/>
                <w:color w:val="000000" w:themeColor="text1"/>
                <w:sz w:val="18"/>
                <w:szCs w:val="18"/>
              </w:rPr>
              <w:id w:val="-705553265"/>
              <w:placeholder>
                <w:docPart w:val="DADB88A71AE34A3291F40EDACFDBBFC6"/>
              </w:placeholder>
              <w:date w:fullDate="2024-05-27T00:00:00Z">
                <w:dateFormat w:val="dd MMMM yyyy"/>
                <w:lid w:val="en-PH"/>
                <w:storeMappedDataAs w:val="dateTime"/>
                <w:calendar w:val="gregorian"/>
              </w:date>
            </w:sdtPr>
            <w:sdtContent>
              <w:p w14:paraId="18F288A6" w14:textId="7CFCE7C7" w:rsidR="00C76A32" w:rsidRPr="002203E8" w:rsidRDefault="002203E8" w:rsidP="00C76A32">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27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1A5A" w14:textId="74D5264C" w:rsidR="00C76A32" w:rsidRPr="002203E8" w:rsidRDefault="004877EC" w:rsidP="00004F99">
            <w:pPr>
              <w:jc w:val="center"/>
              <w:rPr>
                <w:rFonts w:ascii="Arial" w:hAnsi="Arial" w:cs="Arial"/>
                <w:color w:val="000000" w:themeColor="text1"/>
                <w:sz w:val="18"/>
                <w:szCs w:val="18"/>
              </w:rPr>
            </w:pPr>
            <w:r>
              <w:rPr>
                <w:rFonts w:ascii="Arial" w:hAnsi="Arial" w:cs="Arial"/>
                <w:color w:val="000000" w:themeColor="text1"/>
                <w:sz w:val="18"/>
                <w:szCs w:val="18"/>
              </w:rPr>
              <w:t>15.6</w:t>
            </w:r>
          </w:p>
        </w:tc>
        <w:tc>
          <w:tcPr>
            <w:tcW w:w="765" w:type="dxa"/>
            <w:tcBorders>
              <w:top w:val="single" w:sz="4" w:space="0" w:color="auto"/>
              <w:left w:val="nil"/>
              <w:bottom w:val="single" w:sz="4" w:space="0" w:color="auto"/>
              <w:right w:val="single" w:sz="4" w:space="0" w:color="auto"/>
            </w:tcBorders>
            <w:shd w:val="clear" w:color="auto" w:fill="auto"/>
            <w:vAlign w:val="center"/>
          </w:tcPr>
          <w:p w14:paraId="2D0CC491" w14:textId="58C8492C" w:rsidR="00C76A32" w:rsidRPr="002203E8" w:rsidRDefault="004877EC" w:rsidP="00004F99">
            <w:pPr>
              <w:jc w:val="center"/>
              <w:rPr>
                <w:rFonts w:ascii="Arial" w:hAnsi="Arial" w:cs="Arial"/>
                <w:color w:val="000000" w:themeColor="text1"/>
                <w:sz w:val="18"/>
                <w:szCs w:val="18"/>
              </w:rPr>
            </w:pPr>
            <w:r>
              <w:rPr>
                <w:rFonts w:ascii="Arial" w:hAnsi="Arial" w:cs="Arial"/>
                <w:color w:val="000000" w:themeColor="text1"/>
                <w:sz w:val="18"/>
                <w:szCs w:val="18"/>
              </w:rPr>
              <w:t>122.8</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5DDDA84B" w14:textId="42E09F9F" w:rsidR="00C76A32" w:rsidRPr="006C5C73" w:rsidRDefault="002203E8" w:rsidP="00C76A32">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6C5C73">
              <w:rPr>
                <w:rFonts w:ascii="Arial" w:hAnsi="Arial" w:cs="Arial"/>
                <w:b w:val="0"/>
                <w:bCs w:val="0"/>
                <w:color w:val="000000" w:themeColor="text1"/>
                <w:sz w:val="18"/>
                <w:szCs w:val="18"/>
              </w:rPr>
              <w:t>105 km East Southeast of Baler, Aurora</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8E393D" w14:textId="710FC716" w:rsidR="00C76A32" w:rsidRPr="002203E8" w:rsidRDefault="004877EC" w:rsidP="00C76A32">
            <w:pPr>
              <w:jc w:val="center"/>
              <w:rPr>
                <w:rFonts w:ascii="Arial" w:hAnsi="Arial" w:cs="Arial"/>
                <w:color w:val="000000" w:themeColor="text1"/>
                <w:sz w:val="18"/>
                <w:szCs w:val="18"/>
              </w:rPr>
            </w:pPr>
            <w:r>
              <w:rPr>
                <w:rFonts w:ascii="Arial" w:hAnsi="Arial" w:cs="Arial"/>
                <w:color w:val="000000" w:themeColor="text1"/>
                <w:sz w:val="18"/>
                <w:szCs w:val="18"/>
              </w:rPr>
              <w:t>110</w:t>
            </w:r>
          </w:p>
        </w:tc>
        <w:tc>
          <w:tcPr>
            <w:tcW w:w="682" w:type="dxa"/>
            <w:tcBorders>
              <w:top w:val="single" w:sz="4" w:space="0" w:color="auto"/>
              <w:left w:val="single" w:sz="4" w:space="0" w:color="auto"/>
              <w:bottom w:val="single" w:sz="4" w:space="0" w:color="auto"/>
              <w:right w:val="nil"/>
            </w:tcBorders>
            <w:shd w:val="clear" w:color="auto" w:fill="auto"/>
            <w:vAlign w:val="center"/>
          </w:tcPr>
          <w:p w14:paraId="3A369388" w14:textId="270790AD" w:rsidR="00C76A32" w:rsidRPr="002203E8" w:rsidRDefault="002203E8"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S</w:t>
            </w:r>
            <w:r w:rsidR="00C76A32" w:rsidRPr="002203E8">
              <w:rPr>
                <w:rFonts w:ascii="Arial" w:hAnsi="Arial" w:cs="Arial"/>
                <w:color w:val="000000" w:themeColor="text1"/>
                <w:sz w:val="18"/>
                <w:szCs w:val="18"/>
              </w:rPr>
              <w:t>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AC68EFD" w14:textId="533E887A" w:rsidR="00C76A32" w:rsidRPr="002203E8" w:rsidRDefault="004877EC" w:rsidP="002203E8">
            <w:pPr>
              <w:jc w:val="center"/>
              <w:rPr>
                <w:rFonts w:ascii="Arial" w:hAnsi="Arial" w:cs="Arial"/>
                <w:color w:val="000000" w:themeColor="text1"/>
                <w:sz w:val="18"/>
                <w:szCs w:val="18"/>
              </w:rPr>
            </w:pPr>
            <w:r>
              <w:rPr>
                <w:rFonts w:ascii="Arial" w:hAnsi="Arial" w:cs="Arial"/>
                <w:color w:val="000000" w:themeColor="text1"/>
                <w:sz w:val="18"/>
                <w:szCs w:val="18"/>
              </w:rPr>
              <w:t>NE 20</w:t>
            </w:r>
          </w:p>
        </w:tc>
      </w:tr>
      <w:tr w:rsidR="00A731D4" w:rsidRPr="00FC31FE" w14:paraId="7E02F4B2" w14:textId="77777777" w:rsidTr="00B72122">
        <w:trPr>
          <w:trHeight w:val="20"/>
        </w:trPr>
        <w:tc>
          <w:tcPr>
            <w:tcW w:w="1957" w:type="dxa"/>
            <w:tcBorders>
              <w:top w:val="single" w:sz="4" w:space="0" w:color="auto"/>
              <w:bottom w:val="single" w:sz="4" w:space="0" w:color="auto"/>
              <w:right w:val="single" w:sz="4" w:space="0" w:color="auto"/>
            </w:tcBorders>
            <w:vAlign w:val="center"/>
          </w:tcPr>
          <w:p w14:paraId="54E32570" w14:textId="77777777"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24-Hour Forecast</w:t>
            </w:r>
          </w:p>
          <w:sdt>
            <w:sdtPr>
              <w:rPr>
                <w:rFonts w:ascii="Arial" w:hAnsi="Arial" w:cs="Arial"/>
                <w:color w:val="000000" w:themeColor="text1"/>
                <w:sz w:val="18"/>
                <w:szCs w:val="18"/>
              </w:rPr>
              <w:id w:val="1858933488"/>
              <w:placeholder>
                <w:docPart w:val="710BD00A357E4792AB100E1462DDDA5E"/>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29201AB9" w14:textId="2BCE4019" w:rsidR="00C76A32" w:rsidRPr="002203E8" w:rsidRDefault="00451739" w:rsidP="00C76A32">
                <w:pPr>
                  <w:pStyle w:val="NoSpacing"/>
                  <w:jc w:val="center"/>
                  <w:rPr>
                    <w:rFonts w:ascii="Arial" w:hAnsi="Arial" w:cs="Arial"/>
                    <w:color w:val="000000" w:themeColor="text1"/>
                    <w:sz w:val="18"/>
                    <w:szCs w:val="18"/>
                  </w:rPr>
                </w:pPr>
                <w:r>
                  <w:rPr>
                    <w:rFonts w:ascii="Arial" w:hAnsi="Arial" w:cs="Arial"/>
                    <w:color w:val="000000" w:themeColor="text1"/>
                    <w:sz w:val="18"/>
                    <w:szCs w:val="18"/>
                  </w:rPr>
                  <w:t>5:00 PM</w:t>
                </w:r>
              </w:p>
            </w:sdtContent>
          </w:sdt>
          <w:sdt>
            <w:sdtPr>
              <w:rPr>
                <w:rFonts w:ascii="Arial" w:hAnsi="Arial" w:cs="Arial"/>
                <w:color w:val="000000" w:themeColor="text1"/>
                <w:sz w:val="18"/>
                <w:szCs w:val="18"/>
              </w:rPr>
              <w:id w:val="-1061714041"/>
              <w:placeholder>
                <w:docPart w:val="B060A3A5A558425BBACE3285610A556D"/>
              </w:placeholder>
              <w:date w:fullDate="2024-05-27T00:00:00Z">
                <w:dateFormat w:val="dd MMMM yyyy"/>
                <w:lid w:val="en-PH"/>
                <w:storeMappedDataAs w:val="dateTime"/>
                <w:calendar w:val="gregorian"/>
              </w:date>
            </w:sdtPr>
            <w:sdtContent>
              <w:p w14:paraId="4FADE74D" w14:textId="520EFABD"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27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5D8F425F" w14:textId="450D01E6" w:rsidR="00C76A32" w:rsidRPr="002203E8" w:rsidRDefault="004877EC" w:rsidP="00004F99">
            <w:pPr>
              <w:jc w:val="center"/>
              <w:rPr>
                <w:rFonts w:ascii="Arial" w:hAnsi="Arial" w:cs="Arial"/>
                <w:color w:val="000000" w:themeColor="text1"/>
                <w:sz w:val="18"/>
                <w:szCs w:val="18"/>
              </w:rPr>
            </w:pPr>
            <w:r>
              <w:rPr>
                <w:rFonts w:ascii="Arial" w:hAnsi="Arial" w:cs="Arial"/>
                <w:color w:val="000000" w:themeColor="text1"/>
                <w:sz w:val="18"/>
                <w:szCs w:val="18"/>
              </w:rPr>
              <w:t>16.9</w:t>
            </w:r>
          </w:p>
        </w:tc>
        <w:tc>
          <w:tcPr>
            <w:tcW w:w="765" w:type="dxa"/>
            <w:tcBorders>
              <w:top w:val="nil"/>
              <w:left w:val="nil"/>
              <w:bottom w:val="single" w:sz="4" w:space="0" w:color="auto"/>
              <w:right w:val="single" w:sz="4" w:space="0" w:color="auto"/>
            </w:tcBorders>
            <w:shd w:val="clear" w:color="auto" w:fill="auto"/>
            <w:vAlign w:val="center"/>
          </w:tcPr>
          <w:p w14:paraId="5BF228B3" w14:textId="5F175634" w:rsidR="00C76A32" w:rsidRPr="002203E8" w:rsidRDefault="004877EC" w:rsidP="00004F99">
            <w:pPr>
              <w:jc w:val="center"/>
              <w:rPr>
                <w:rFonts w:ascii="Arial" w:hAnsi="Arial" w:cs="Arial"/>
                <w:color w:val="000000" w:themeColor="text1"/>
                <w:sz w:val="18"/>
                <w:szCs w:val="18"/>
              </w:rPr>
            </w:pPr>
            <w:r>
              <w:rPr>
                <w:rFonts w:ascii="Arial" w:hAnsi="Arial" w:cs="Arial"/>
                <w:color w:val="000000" w:themeColor="text1"/>
                <w:sz w:val="18"/>
                <w:szCs w:val="18"/>
              </w:rPr>
              <w:t>123.8</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4105455" w14:textId="5098CA88" w:rsidR="00C76A32" w:rsidRPr="006C5C73" w:rsidRDefault="006C5C73" w:rsidP="00C76A32">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6C5C73">
              <w:rPr>
                <w:rFonts w:ascii="Arial" w:hAnsi="Arial" w:cs="Arial"/>
                <w:b w:val="0"/>
                <w:bCs w:val="0"/>
                <w:color w:val="000000" w:themeColor="text1"/>
                <w:sz w:val="18"/>
                <w:szCs w:val="18"/>
              </w:rPr>
              <w:t xml:space="preserve">140 km East Northeast of </w:t>
            </w:r>
            <w:proofErr w:type="spellStart"/>
            <w:r w:rsidRPr="006C5C73">
              <w:rPr>
                <w:rFonts w:ascii="Arial" w:hAnsi="Arial" w:cs="Arial"/>
                <w:b w:val="0"/>
                <w:bCs w:val="0"/>
                <w:color w:val="000000" w:themeColor="text1"/>
                <w:sz w:val="18"/>
                <w:szCs w:val="18"/>
              </w:rPr>
              <w:t>Casiguran</w:t>
            </w:r>
            <w:proofErr w:type="spellEnd"/>
            <w:r w:rsidRPr="006C5C73">
              <w:rPr>
                <w:rFonts w:ascii="Arial" w:hAnsi="Arial" w:cs="Arial"/>
                <w:b w:val="0"/>
                <w:bCs w:val="0"/>
                <w:color w:val="000000" w:themeColor="text1"/>
                <w:sz w:val="18"/>
                <w:szCs w:val="18"/>
              </w:rPr>
              <w:t>, Aurora</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804401" w14:textId="7E2511B4" w:rsidR="00C76A32" w:rsidRPr="002203E8" w:rsidRDefault="002203E8"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120</w:t>
            </w:r>
          </w:p>
        </w:tc>
        <w:tc>
          <w:tcPr>
            <w:tcW w:w="682" w:type="dxa"/>
            <w:tcBorders>
              <w:top w:val="nil"/>
              <w:left w:val="single" w:sz="4" w:space="0" w:color="auto"/>
              <w:bottom w:val="single" w:sz="4" w:space="0" w:color="auto"/>
              <w:right w:val="nil"/>
            </w:tcBorders>
            <w:shd w:val="clear" w:color="auto" w:fill="auto"/>
            <w:vAlign w:val="center"/>
          </w:tcPr>
          <w:p w14:paraId="20BDAF69" w14:textId="4E05C3A1" w:rsidR="00C76A32" w:rsidRPr="002203E8" w:rsidRDefault="002203E8"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27FF08D7" w14:textId="6F41D18C" w:rsidR="00C76A32" w:rsidRPr="002203E8" w:rsidRDefault="00CC59C6"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N</w:t>
            </w:r>
            <w:r w:rsidR="002203E8" w:rsidRPr="002203E8">
              <w:rPr>
                <w:rFonts w:ascii="Arial" w:hAnsi="Arial" w:cs="Arial"/>
                <w:color w:val="000000" w:themeColor="text1"/>
                <w:sz w:val="18"/>
                <w:szCs w:val="18"/>
              </w:rPr>
              <w:t>E 15</w:t>
            </w:r>
          </w:p>
        </w:tc>
      </w:tr>
      <w:tr w:rsidR="00A731D4" w:rsidRPr="00FC31FE" w14:paraId="694F0272"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527253A3" w14:textId="77777777"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36-Hour Forecast</w:t>
            </w:r>
          </w:p>
          <w:sdt>
            <w:sdtPr>
              <w:rPr>
                <w:rFonts w:ascii="Arial" w:hAnsi="Arial" w:cs="Arial"/>
                <w:color w:val="000000" w:themeColor="text1"/>
                <w:sz w:val="18"/>
                <w:szCs w:val="18"/>
              </w:rPr>
              <w:id w:val="-1014377048"/>
              <w:placeholder>
                <w:docPart w:val="50E954215FB24C3B82C354FCEC9F4E3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06FF818A" w14:textId="4C8AAC6D" w:rsidR="00C76A32" w:rsidRPr="002203E8" w:rsidRDefault="00451739" w:rsidP="00C76A32">
                <w:pPr>
                  <w:pStyle w:val="NoSpacing"/>
                  <w:jc w:val="center"/>
                  <w:rPr>
                    <w:rFonts w:ascii="Arial" w:hAnsi="Arial" w:cs="Arial"/>
                    <w:color w:val="000000" w:themeColor="text1"/>
                    <w:sz w:val="18"/>
                    <w:szCs w:val="18"/>
                  </w:rPr>
                </w:pPr>
                <w:r>
                  <w:rPr>
                    <w:rFonts w:ascii="Arial" w:hAnsi="Arial" w:cs="Arial"/>
                    <w:color w:val="000000" w:themeColor="text1"/>
                    <w:sz w:val="18"/>
                    <w:szCs w:val="18"/>
                  </w:rPr>
                  <w:t>5:00 AM</w:t>
                </w:r>
              </w:p>
            </w:sdtContent>
          </w:sdt>
          <w:sdt>
            <w:sdtPr>
              <w:rPr>
                <w:rFonts w:ascii="Arial" w:hAnsi="Arial" w:cs="Arial"/>
                <w:color w:val="000000" w:themeColor="text1"/>
                <w:sz w:val="18"/>
                <w:szCs w:val="18"/>
              </w:rPr>
              <w:id w:val="-438451756"/>
              <w:placeholder>
                <w:docPart w:val="0F9B48F89DC84854BA4EEF54B9AFAB3D"/>
              </w:placeholder>
              <w:date w:fullDate="2024-05-28T00:00:00Z">
                <w:dateFormat w:val="dd MMMM yyyy"/>
                <w:lid w:val="en-PH"/>
                <w:storeMappedDataAs w:val="dateTime"/>
                <w:calendar w:val="gregorian"/>
              </w:date>
            </w:sdtPr>
            <w:sdtContent>
              <w:p w14:paraId="13193F23" w14:textId="2D4C38BC" w:rsidR="00C76A32" w:rsidRPr="002203E8" w:rsidRDefault="002203E8" w:rsidP="00C76A32">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28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4A97D770" w14:textId="00AC7303" w:rsidR="00C76A32" w:rsidRPr="002203E8" w:rsidRDefault="004877EC" w:rsidP="00004F99">
            <w:pPr>
              <w:jc w:val="center"/>
              <w:rPr>
                <w:rFonts w:ascii="Arial" w:hAnsi="Arial" w:cs="Arial"/>
                <w:color w:val="000000" w:themeColor="text1"/>
                <w:sz w:val="18"/>
                <w:szCs w:val="18"/>
              </w:rPr>
            </w:pPr>
            <w:r>
              <w:rPr>
                <w:rFonts w:ascii="Arial" w:hAnsi="Arial" w:cs="Arial"/>
                <w:color w:val="000000" w:themeColor="text1"/>
                <w:sz w:val="18"/>
                <w:szCs w:val="18"/>
              </w:rPr>
              <w:t>18.4</w:t>
            </w:r>
          </w:p>
        </w:tc>
        <w:tc>
          <w:tcPr>
            <w:tcW w:w="765" w:type="dxa"/>
            <w:tcBorders>
              <w:top w:val="nil"/>
              <w:left w:val="nil"/>
              <w:bottom w:val="single" w:sz="4" w:space="0" w:color="auto"/>
              <w:right w:val="single" w:sz="4" w:space="0" w:color="auto"/>
            </w:tcBorders>
            <w:shd w:val="clear" w:color="auto" w:fill="auto"/>
            <w:vAlign w:val="center"/>
          </w:tcPr>
          <w:p w14:paraId="3E30C698" w14:textId="28598343" w:rsidR="00C76A32" w:rsidRPr="002203E8" w:rsidRDefault="004877EC" w:rsidP="00004F99">
            <w:pPr>
              <w:jc w:val="center"/>
              <w:rPr>
                <w:rFonts w:ascii="Arial" w:hAnsi="Arial" w:cs="Arial"/>
                <w:color w:val="000000" w:themeColor="text1"/>
                <w:sz w:val="18"/>
                <w:szCs w:val="18"/>
              </w:rPr>
            </w:pPr>
            <w:r>
              <w:rPr>
                <w:rFonts w:ascii="Arial" w:hAnsi="Arial" w:cs="Arial"/>
                <w:color w:val="000000" w:themeColor="text1"/>
                <w:sz w:val="18"/>
                <w:szCs w:val="18"/>
              </w:rPr>
              <w:t>125.1</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03F8610" w14:textId="4AA899E5" w:rsidR="00C76A32" w:rsidRPr="006C5C73" w:rsidRDefault="006C5C73" w:rsidP="00004F99">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6C5C73">
              <w:rPr>
                <w:rFonts w:ascii="Arial" w:hAnsi="Arial" w:cs="Arial"/>
                <w:b w:val="0"/>
                <w:bCs w:val="0"/>
                <w:color w:val="000000" w:themeColor="text1"/>
                <w:sz w:val="18"/>
                <w:szCs w:val="18"/>
              </w:rPr>
              <w:t xml:space="preserve">300 km East of </w:t>
            </w:r>
            <w:proofErr w:type="spellStart"/>
            <w:r w:rsidRPr="006C5C73">
              <w:rPr>
                <w:rFonts w:ascii="Arial" w:hAnsi="Arial" w:cs="Arial"/>
                <w:b w:val="0"/>
                <w:bCs w:val="0"/>
                <w:color w:val="000000" w:themeColor="text1"/>
                <w:sz w:val="18"/>
                <w:szCs w:val="18"/>
              </w:rPr>
              <w:t>Tuguegarao</w:t>
            </w:r>
            <w:proofErr w:type="spellEnd"/>
            <w:r w:rsidRPr="006C5C73">
              <w:rPr>
                <w:rFonts w:ascii="Arial" w:hAnsi="Arial" w:cs="Arial"/>
                <w:b w:val="0"/>
                <w:bCs w:val="0"/>
                <w:color w:val="000000" w:themeColor="text1"/>
                <w:sz w:val="18"/>
                <w:szCs w:val="18"/>
              </w:rPr>
              <w:t xml:space="preserve"> City, Cagayan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0713A4" w14:textId="1385608F" w:rsidR="00C76A32" w:rsidRPr="002203E8" w:rsidRDefault="002203E8"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120</w:t>
            </w:r>
          </w:p>
        </w:tc>
        <w:tc>
          <w:tcPr>
            <w:tcW w:w="682" w:type="dxa"/>
            <w:tcBorders>
              <w:top w:val="nil"/>
              <w:left w:val="single" w:sz="4" w:space="0" w:color="auto"/>
              <w:bottom w:val="single" w:sz="4" w:space="0" w:color="auto"/>
              <w:right w:val="nil"/>
            </w:tcBorders>
            <w:shd w:val="clear" w:color="auto" w:fill="auto"/>
            <w:vAlign w:val="center"/>
          </w:tcPr>
          <w:p w14:paraId="3A894FEC" w14:textId="4D30CAAB" w:rsidR="00C76A32" w:rsidRPr="002203E8" w:rsidRDefault="002203E8"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40CBE64E" w14:textId="1EEE6B27" w:rsidR="00C76A32" w:rsidRPr="002203E8" w:rsidRDefault="004877EC" w:rsidP="00C76A32">
            <w:pPr>
              <w:jc w:val="center"/>
              <w:rPr>
                <w:rFonts w:ascii="Arial" w:hAnsi="Arial" w:cs="Arial"/>
                <w:color w:val="000000" w:themeColor="text1"/>
                <w:sz w:val="18"/>
                <w:szCs w:val="18"/>
              </w:rPr>
            </w:pPr>
            <w:r>
              <w:rPr>
                <w:rFonts w:ascii="Arial" w:hAnsi="Arial" w:cs="Arial"/>
                <w:color w:val="000000" w:themeColor="text1"/>
                <w:sz w:val="18"/>
                <w:szCs w:val="18"/>
              </w:rPr>
              <w:t>NE 20</w:t>
            </w:r>
          </w:p>
        </w:tc>
      </w:tr>
      <w:tr w:rsidR="00A731D4" w:rsidRPr="00FC31FE" w14:paraId="07FA5B6C"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171DAD87" w14:textId="77777777"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48-Hour Forecast</w:t>
            </w:r>
          </w:p>
          <w:sdt>
            <w:sdtPr>
              <w:rPr>
                <w:rFonts w:ascii="Arial" w:hAnsi="Arial" w:cs="Arial"/>
                <w:color w:val="000000" w:themeColor="text1"/>
                <w:sz w:val="18"/>
                <w:szCs w:val="18"/>
              </w:rPr>
              <w:id w:val="1617406792"/>
              <w:placeholder>
                <w:docPart w:val="0A177FF27CF74E9896BFA62C3E4FC41B"/>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6896CCE9" w14:textId="4B178A7F" w:rsidR="00C76A32" w:rsidRPr="002203E8" w:rsidRDefault="00451739" w:rsidP="00C76A32">
                <w:pPr>
                  <w:pStyle w:val="NoSpacing"/>
                  <w:jc w:val="center"/>
                  <w:rPr>
                    <w:rFonts w:ascii="Arial" w:hAnsi="Arial" w:cs="Arial"/>
                    <w:color w:val="000000" w:themeColor="text1"/>
                    <w:sz w:val="18"/>
                    <w:szCs w:val="18"/>
                  </w:rPr>
                </w:pPr>
                <w:r>
                  <w:rPr>
                    <w:rFonts w:ascii="Arial" w:hAnsi="Arial" w:cs="Arial"/>
                    <w:color w:val="000000" w:themeColor="text1"/>
                    <w:sz w:val="18"/>
                    <w:szCs w:val="18"/>
                  </w:rPr>
                  <w:t>5:00 PM</w:t>
                </w:r>
              </w:p>
            </w:sdtContent>
          </w:sdt>
          <w:sdt>
            <w:sdtPr>
              <w:rPr>
                <w:rFonts w:ascii="Arial" w:hAnsi="Arial" w:cs="Arial"/>
                <w:color w:val="000000" w:themeColor="text1"/>
                <w:sz w:val="18"/>
                <w:szCs w:val="18"/>
              </w:rPr>
              <w:id w:val="990442983"/>
              <w:placeholder>
                <w:docPart w:val="89A8C63B40D949DA8AC02E3F895E0220"/>
              </w:placeholder>
              <w:date w:fullDate="2024-05-28T00:00:00Z">
                <w:dateFormat w:val="dd MMMM yyyy"/>
                <w:lid w:val="en-PH"/>
                <w:storeMappedDataAs w:val="dateTime"/>
                <w:calendar w:val="gregorian"/>
              </w:date>
            </w:sdtPr>
            <w:sdtContent>
              <w:p w14:paraId="7C4001AC" w14:textId="5F48C991"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28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3E8D2D6E" w14:textId="74973B2B" w:rsidR="00C76A32" w:rsidRPr="002203E8" w:rsidRDefault="004877EC" w:rsidP="00004F99">
            <w:pPr>
              <w:jc w:val="center"/>
              <w:rPr>
                <w:rFonts w:ascii="Arial" w:hAnsi="Arial" w:cs="Arial"/>
                <w:color w:val="000000" w:themeColor="text1"/>
                <w:sz w:val="18"/>
                <w:szCs w:val="18"/>
              </w:rPr>
            </w:pPr>
            <w:r>
              <w:rPr>
                <w:rFonts w:ascii="Arial" w:hAnsi="Arial" w:cs="Arial"/>
                <w:color w:val="000000" w:themeColor="text1"/>
                <w:sz w:val="18"/>
                <w:szCs w:val="18"/>
              </w:rPr>
              <w:t>20.3</w:t>
            </w:r>
          </w:p>
        </w:tc>
        <w:tc>
          <w:tcPr>
            <w:tcW w:w="765" w:type="dxa"/>
            <w:tcBorders>
              <w:top w:val="nil"/>
              <w:left w:val="nil"/>
              <w:bottom w:val="single" w:sz="4" w:space="0" w:color="auto"/>
              <w:right w:val="single" w:sz="4" w:space="0" w:color="auto"/>
            </w:tcBorders>
            <w:shd w:val="clear" w:color="auto" w:fill="auto"/>
            <w:vAlign w:val="center"/>
          </w:tcPr>
          <w:p w14:paraId="491497DF" w14:textId="7444B711" w:rsidR="00C76A32" w:rsidRPr="002203E8" w:rsidRDefault="004877EC" w:rsidP="00004F99">
            <w:pPr>
              <w:jc w:val="center"/>
              <w:rPr>
                <w:rFonts w:ascii="Arial" w:hAnsi="Arial" w:cs="Arial"/>
                <w:color w:val="000000" w:themeColor="text1"/>
                <w:sz w:val="18"/>
                <w:szCs w:val="18"/>
              </w:rPr>
            </w:pPr>
            <w:r>
              <w:rPr>
                <w:rFonts w:ascii="Arial" w:hAnsi="Arial" w:cs="Arial"/>
                <w:color w:val="000000" w:themeColor="text1"/>
                <w:sz w:val="18"/>
                <w:szCs w:val="18"/>
              </w:rPr>
              <w:t>127.1</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361327B8" w14:textId="04AB889F" w:rsidR="00C76A32" w:rsidRPr="006C5C73" w:rsidRDefault="006C5C73" w:rsidP="00CC59C6">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6C5C73">
              <w:rPr>
                <w:rFonts w:ascii="Arial" w:hAnsi="Arial" w:cs="Arial"/>
                <w:b w:val="0"/>
                <w:bCs w:val="0"/>
                <w:color w:val="000000" w:themeColor="text1"/>
                <w:sz w:val="18"/>
                <w:szCs w:val="18"/>
              </w:rPr>
              <w:t xml:space="preserve">490 km East of </w:t>
            </w:r>
            <w:proofErr w:type="spellStart"/>
            <w:r w:rsidRPr="006C5C73">
              <w:rPr>
                <w:rFonts w:ascii="Arial" w:hAnsi="Arial" w:cs="Arial"/>
                <w:b w:val="0"/>
                <w:bCs w:val="0"/>
                <w:color w:val="000000" w:themeColor="text1"/>
                <w:sz w:val="18"/>
                <w:szCs w:val="18"/>
              </w:rPr>
              <w:t>Basco</w:t>
            </w:r>
            <w:proofErr w:type="spellEnd"/>
            <w:r w:rsidRPr="006C5C73">
              <w:rPr>
                <w:rFonts w:ascii="Arial" w:hAnsi="Arial" w:cs="Arial"/>
                <w:b w:val="0"/>
                <w:bCs w:val="0"/>
                <w:color w:val="000000" w:themeColor="text1"/>
                <w:sz w:val="18"/>
                <w:szCs w:val="18"/>
              </w:rPr>
              <w:t xml:space="preserve">, </w:t>
            </w:r>
            <w:proofErr w:type="spellStart"/>
            <w:r w:rsidRPr="006C5C73">
              <w:rPr>
                <w:rFonts w:ascii="Arial" w:hAnsi="Arial" w:cs="Arial"/>
                <w:b w:val="0"/>
                <w:bCs w:val="0"/>
                <w:color w:val="000000" w:themeColor="text1"/>
                <w:sz w:val="18"/>
                <w:szCs w:val="18"/>
              </w:rPr>
              <w:t>Batanes</w:t>
            </w:r>
            <w:proofErr w:type="spellEnd"/>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E7924A" w14:textId="0859D412" w:rsidR="00C76A32" w:rsidRPr="002203E8" w:rsidRDefault="00C76A32"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1</w:t>
            </w:r>
            <w:r w:rsidR="002203E8" w:rsidRPr="002203E8">
              <w:rPr>
                <w:rFonts w:ascii="Arial" w:hAnsi="Arial" w:cs="Arial"/>
                <w:color w:val="000000" w:themeColor="text1"/>
                <w:sz w:val="18"/>
                <w:szCs w:val="18"/>
              </w:rPr>
              <w:t>3</w:t>
            </w:r>
            <w:r w:rsidRPr="002203E8">
              <w:rPr>
                <w:rFonts w:ascii="Arial" w:hAnsi="Arial" w:cs="Arial"/>
                <w:color w:val="000000" w:themeColor="text1"/>
                <w:sz w:val="18"/>
                <w:szCs w:val="18"/>
              </w:rPr>
              <w:t>0</w:t>
            </w:r>
          </w:p>
        </w:tc>
        <w:tc>
          <w:tcPr>
            <w:tcW w:w="682" w:type="dxa"/>
            <w:tcBorders>
              <w:top w:val="nil"/>
              <w:left w:val="single" w:sz="4" w:space="0" w:color="auto"/>
              <w:bottom w:val="single" w:sz="4" w:space="0" w:color="auto"/>
              <w:right w:val="nil"/>
            </w:tcBorders>
            <w:shd w:val="clear" w:color="auto" w:fill="auto"/>
            <w:vAlign w:val="center"/>
          </w:tcPr>
          <w:p w14:paraId="29E3EF8F" w14:textId="22F409D0" w:rsidR="00C76A32" w:rsidRPr="002203E8" w:rsidRDefault="002203E8"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286A1026" w14:textId="1EB0658C" w:rsidR="00C76A32" w:rsidRPr="002203E8" w:rsidRDefault="002203E8" w:rsidP="00004F99">
            <w:pPr>
              <w:jc w:val="center"/>
              <w:rPr>
                <w:rFonts w:ascii="Arial" w:hAnsi="Arial" w:cs="Arial"/>
                <w:color w:val="000000" w:themeColor="text1"/>
                <w:sz w:val="18"/>
                <w:szCs w:val="18"/>
              </w:rPr>
            </w:pPr>
            <w:r w:rsidRPr="002203E8">
              <w:rPr>
                <w:rFonts w:ascii="Arial" w:hAnsi="Arial" w:cs="Arial"/>
                <w:color w:val="000000" w:themeColor="text1"/>
                <w:sz w:val="18"/>
                <w:szCs w:val="18"/>
              </w:rPr>
              <w:t>NE 25</w:t>
            </w:r>
          </w:p>
        </w:tc>
      </w:tr>
      <w:tr w:rsidR="00A731D4" w:rsidRPr="00FC31FE" w14:paraId="354715E7"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2A91FB01" w14:textId="77777777"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60-Hour Forecast</w:t>
            </w:r>
          </w:p>
          <w:sdt>
            <w:sdtPr>
              <w:rPr>
                <w:rFonts w:ascii="Arial" w:hAnsi="Arial" w:cs="Arial"/>
                <w:color w:val="000000" w:themeColor="text1"/>
                <w:sz w:val="18"/>
                <w:szCs w:val="18"/>
              </w:rPr>
              <w:id w:val="-662004695"/>
              <w:placeholder>
                <w:docPart w:val="9B12CE3324974F1F99D373A96E1E47E6"/>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3D5714C1" w14:textId="505C41C0" w:rsidR="00C76A32" w:rsidRPr="002203E8" w:rsidRDefault="00451739" w:rsidP="00C76A32">
                <w:pPr>
                  <w:pStyle w:val="NoSpacing"/>
                  <w:jc w:val="center"/>
                  <w:rPr>
                    <w:rFonts w:ascii="Arial" w:hAnsi="Arial" w:cs="Arial"/>
                    <w:color w:val="000000" w:themeColor="text1"/>
                    <w:sz w:val="18"/>
                    <w:szCs w:val="18"/>
                  </w:rPr>
                </w:pPr>
                <w:r>
                  <w:rPr>
                    <w:rFonts w:ascii="Arial" w:hAnsi="Arial" w:cs="Arial"/>
                    <w:color w:val="000000" w:themeColor="text1"/>
                    <w:sz w:val="18"/>
                    <w:szCs w:val="18"/>
                  </w:rPr>
                  <w:t>5:00 AM</w:t>
                </w:r>
              </w:p>
            </w:sdtContent>
          </w:sdt>
          <w:sdt>
            <w:sdtPr>
              <w:rPr>
                <w:rFonts w:ascii="Arial" w:hAnsi="Arial" w:cs="Arial"/>
                <w:color w:val="000000" w:themeColor="text1"/>
                <w:sz w:val="18"/>
                <w:szCs w:val="18"/>
              </w:rPr>
              <w:id w:val="704455000"/>
              <w:placeholder>
                <w:docPart w:val="BD0147CEA24B48489A636F59ABE2B1F2"/>
              </w:placeholder>
              <w:date w:fullDate="2024-05-29T00:00:00Z">
                <w:dateFormat w:val="dd MMMM yyyy"/>
                <w:lid w:val="en-PH"/>
                <w:storeMappedDataAs w:val="dateTime"/>
                <w:calendar w:val="gregorian"/>
              </w:date>
            </w:sdtPr>
            <w:sdtContent>
              <w:p w14:paraId="50C3FD37" w14:textId="2F651EA0" w:rsidR="00C76A32" w:rsidRPr="002203E8" w:rsidRDefault="002203E8" w:rsidP="00C76A32">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29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9D5FD4D" w14:textId="18846920" w:rsidR="00C76A32" w:rsidRPr="002203E8" w:rsidRDefault="004877EC" w:rsidP="00004F99">
            <w:pPr>
              <w:jc w:val="center"/>
              <w:rPr>
                <w:rFonts w:ascii="Arial" w:hAnsi="Arial" w:cs="Arial"/>
                <w:color w:val="000000" w:themeColor="text1"/>
                <w:sz w:val="18"/>
                <w:szCs w:val="18"/>
              </w:rPr>
            </w:pPr>
            <w:r>
              <w:rPr>
                <w:rFonts w:ascii="Arial" w:hAnsi="Arial" w:cs="Arial"/>
                <w:color w:val="000000" w:themeColor="text1"/>
                <w:sz w:val="18"/>
                <w:szCs w:val="18"/>
              </w:rPr>
              <w:t>22.6</w:t>
            </w:r>
          </w:p>
        </w:tc>
        <w:tc>
          <w:tcPr>
            <w:tcW w:w="765" w:type="dxa"/>
            <w:tcBorders>
              <w:top w:val="nil"/>
              <w:left w:val="nil"/>
              <w:bottom w:val="single" w:sz="4" w:space="0" w:color="auto"/>
              <w:right w:val="single" w:sz="4" w:space="0" w:color="auto"/>
            </w:tcBorders>
            <w:shd w:val="clear" w:color="auto" w:fill="auto"/>
            <w:vAlign w:val="center"/>
          </w:tcPr>
          <w:p w14:paraId="71633009" w14:textId="30A42251" w:rsidR="00C76A32" w:rsidRPr="002203E8" w:rsidRDefault="004877EC" w:rsidP="00004F99">
            <w:pPr>
              <w:jc w:val="center"/>
              <w:rPr>
                <w:rFonts w:ascii="Arial" w:hAnsi="Arial" w:cs="Arial"/>
                <w:color w:val="000000" w:themeColor="text1"/>
                <w:sz w:val="18"/>
                <w:szCs w:val="18"/>
              </w:rPr>
            </w:pPr>
            <w:r>
              <w:rPr>
                <w:rFonts w:ascii="Arial" w:hAnsi="Arial" w:cs="Arial"/>
                <w:color w:val="000000" w:themeColor="text1"/>
                <w:sz w:val="18"/>
                <w:szCs w:val="18"/>
              </w:rPr>
              <w:t>129.4</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536CAE6" w14:textId="5F578E6C" w:rsidR="00C76A32" w:rsidRPr="006C5C73" w:rsidRDefault="006C5C73" w:rsidP="00004F99">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6C5C73">
              <w:rPr>
                <w:rFonts w:ascii="Arial" w:hAnsi="Arial" w:cs="Arial"/>
                <w:b w:val="0"/>
                <w:bCs w:val="0"/>
                <w:color w:val="000000" w:themeColor="text1"/>
                <w:sz w:val="18"/>
                <w:szCs w:val="18"/>
              </w:rPr>
              <w:t xml:space="preserve">705 km East Northeast of </w:t>
            </w:r>
            <w:proofErr w:type="spellStart"/>
            <w:r w:rsidRPr="006C5C73">
              <w:rPr>
                <w:rFonts w:ascii="Arial" w:hAnsi="Arial" w:cs="Arial"/>
                <w:b w:val="0"/>
                <w:bCs w:val="0"/>
                <w:color w:val="000000" w:themeColor="text1"/>
                <w:sz w:val="18"/>
                <w:szCs w:val="18"/>
              </w:rPr>
              <w:t>Basco</w:t>
            </w:r>
            <w:proofErr w:type="spellEnd"/>
            <w:r w:rsidRPr="006C5C73">
              <w:rPr>
                <w:rFonts w:ascii="Arial" w:hAnsi="Arial" w:cs="Arial"/>
                <w:b w:val="0"/>
                <w:bCs w:val="0"/>
                <w:color w:val="000000" w:themeColor="text1"/>
                <w:sz w:val="18"/>
                <w:szCs w:val="18"/>
              </w:rPr>
              <w:t xml:space="preserve">, </w:t>
            </w:r>
            <w:proofErr w:type="spellStart"/>
            <w:r w:rsidRPr="006C5C73">
              <w:rPr>
                <w:rFonts w:ascii="Arial" w:hAnsi="Arial" w:cs="Arial"/>
                <w:b w:val="0"/>
                <w:bCs w:val="0"/>
                <w:color w:val="000000" w:themeColor="text1"/>
                <w:sz w:val="18"/>
                <w:szCs w:val="18"/>
              </w:rPr>
              <w:t>Batanes</w:t>
            </w:r>
            <w:proofErr w:type="spellEnd"/>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129653" w14:textId="0E7AF1A2" w:rsidR="00C76A32" w:rsidRPr="002203E8" w:rsidRDefault="00C76A32"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1</w:t>
            </w:r>
            <w:r w:rsidR="002203E8" w:rsidRPr="002203E8">
              <w:rPr>
                <w:rFonts w:ascii="Arial" w:hAnsi="Arial" w:cs="Arial"/>
                <w:color w:val="000000" w:themeColor="text1"/>
                <w:sz w:val="18"/>
                <w:szCs w:val="18"/>
              </w:rPr>
              <w:t>3</w:t>
            </w:r>
            <w:r w:rsidRPr="002203E8">
              <w:rPr>
                <w:rFonts w:ascii="Arial" w:hAnsi="Arial" w:cs="Arial"/>
                <w:color w:val="000000" w:themeColor="text1"/>
                <w:sz w:val="18"/>
                <w:szCs w:val="18"/>
              </w:rPr>
              <w:t>0</w:t>
            </w:r>
          </w:p>
        </w:tc>
        <w:tc>
          <w:tcPr>
            <w:tcW w:w="682" w:type="dxa"/>
            <w:tcBorders>
              <w:top w:val="nil"/>
              <w:left w:val="single" w:sz="4" w:space="0" w:color="auto"/>
              <w:bottom w:val="single" w:sz="4" w:space="0" w:color="auto"/>
              <w:right w:val="nil"/>
            </w:tcBorders>
            <w:shd w:val="clear" w:color="auto" w:fill="auto"/>
            <w:vAlign w:val="center"/>
          </w:tcPr>
          <w:p w14:paraId="3E1DAD8B" w14:textId="1B301094" w:rsidR="00C76A32" w:rsidRPr="002203E8" w:rsidRDefault="00CC59C6"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13977A9A" w14:textId="2BCCE2FD" w:rsidR="00C76A32" w:rsidRPr="002203E8" w:rsidRDefault="00C76A32" w:rsidP="00004F99">
            <w:pPr>
              <w:jc w:val="center"/>
              <w:rPr>
                <w:rFonts w:ascii="Arial" w:hAnsi="Arial" w:cs="Arial"/>
                <w:color w:val="000000" w:themeColor="text1"/>
                <w:sz w:val="18"/>
                <w:szCs w:val="18"/>
              </w:rPr>
            </w:pPr>
            <w:r w:rsidRPr="002203E8">
              <w:rPr>
                <w:rFonts w:ascii="Arial" w:hAnsi="Arial" w:cs="Arial"/>
                <w:color w:val="000000" w:themeColor="text1"/>
                <w:sz w:val="18"/>
                <w:szCs w:val="18"/>
              </w:rPr>
              <w:t xml:space="preserve">NE </w:t>
            </w:r>
            <w:r w:rsidR="004877EC">
              <w:rPr>
                <w:rFonts w:ascii="Arial" w:hAnsi="Arial" w:cs="Arial"/>
                <w:color w:val="000000" w:themeColor="text1"/>
                <w:sz w:val="18"/>
                <w:szCs w:val="18"/>
              </w:rPr>
              <w:t>30</w:t>
            </w:r>
          </w:p>
        </w:tc>
      </w:tr>
      <w:tr w:rsidR="00A731D4" w:rsidRPr="00FC31FE" w14:paraId="67835443"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031FFBFD" w14:textId="77777777"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72-Hour Forecast</w:t>
            </w:r>
          </w:p>
          <w:sdt>
            <w:sdtPr>
              <w:rPr>
                <w:rFonts w:ascii="Arial" w:hAnsi="Arial" w:cs="Arial"/>
                <w:color w:val="000000" w:themeColor="text1"/>
                <w:sz w:val="18"/>
                <w:szCs w:val="18"/>
              </w:rPr>
              <w:id w:val="146638406"/>
              <w:placeholder>
                <w:docPart w:val="A90A222EC2164959BD55516E3EDDD438"/>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7D12CDCE" w14:textId="3F8F9F3C" w:rsidR="00C76A32" w:rsidRPr="002203E8" w:rsidRDefault="00451739" w:rsidP="00C76A32">
                <w:pPr>
                  <w:pStyle w:val="NoSpacing"/>
                  <w:jc w:val="center"/>
                  <w:rPr>
                    <w:rFonts w:ascii="Arial" w:hAnsi="Arial" w:cs="Arial"/>
                    <w:color w:val="000000" w:themeColor="text1"/>
                    <w:sz w:val="18"/>
                    <w:szCs w:val="18"/>
                  </w:rPr>
                </w:pPr>
                <w:r>
                  <w:rPr>
                    <w:rFonts w:ascii="Arial" w:hAnsi="Arial" w:cs="Arial"/>
                    <w:color w:val="000000" w:themeColor="text1"/>
                    <w:sz w:val="18"/>
                    <w:szCs w:val="18"/>
                  </w:rPr>
                  <w:t>5:00 PM</w:t>
                </w:r>
              </w:p>
            </w:sdtContent>
          </w:sdt>
          <w:sdt>
            <w:sdtPr>
              <w:rPr>
                <w:rFonts w:ascii="Arial" w:hAnsi="Arial" w:cs="Arial"/>
                <w:color w:val="000000" w:themeColor="text1"/>
                <w:sz w:val="18"/>
                <w:szCs w:val="18"/>
              </w:rPr>
              <w:id w:val="-1782488406"/>
              <w:placeholder>
                <w:docPart w:val="8C6322A303D54548904864CACD11DD72"/>
              </w:placeholder>
              <w:date w:fullDate="2024-05-29T00:00:00Z">
                <w:dateFormat w:val="dd MMMM yyyy"/>
                <w:lid w:val="en-PH"/>
                <w:storeMappedDataAs w:val="dateTime"/>
                <w:calendar w:val="gregorian"/>
              </w:date>
            </w:sdtPr>
            <w:sdtContent>
              <w:p w14:paraId="556E612E" w14:textId="39D4EE63"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29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6931089" w14:textId="4ABA30CA" w:rsidR="00C76A32" w:rsidRPr="002203E8" w:rsidRDefault="004877EC" w:rsidP="00004F99">
            <w:pPr>
              <w:jc w:val="center"/>
              <w:rPr>
                <w:rFonts w:ascii="Arial" w:hAnsi="Arial" w:cs="Arial"/>
                <w:color w:val="000000" w:themeColor="text1"/>
                <w:sz w:val="18"/>
                <w:szCs w:val="18"/>
              </w:rPr>
            </w:pPr>
            <w:r>
              <w:rPr>
                <w:rFonts w:ascii="Arial" w:hAnsi="Arial" w:cs="Arial"/>
                <w:color w:val="000000" w:themeColor="text1"/>
                <w:sz w:val="18"/>
                <w:szCs w:val="18"/>
              </w:rPr>
              <w:t>24.9</w:t>
            </w:r>
          </w:p>
        </w:tc>
        <w:tc>
          <w:tcPr>
            <w:tcW w:w="765" w:type="dxa"/>
            <w:tcBorders>
              <w:top w:val="nil"/>
              <w:left w:val="nil"/>
              <w:bottom w:val="single" w:sz="4" w:space="0" w:color="auto"/>
              <w:right w:val="single" w:sz="4" w:space="0" w:color="auto"/>
            </w:tcBorders>
            <w:shd w:val="clear" w:color="auto" w:fill="auto"/>
            <w:vAlign w:val="center"/>
          </w:tcPr>
          <w:p w14:paraId="52EDFDAF" w14:textId="0EC57AFF" w:rsidR="00C76A32" w:rsidRPr="002203E8" w:rsidRDefault="004877EC" w:rsidP="00004F99">
            <w:pPr>
              <w:jc w:val="center"/>
              <w:rPr>
                <w:rFonts w:ascii="Arial" w:hAnsi="Arial" w:cs="Arial"/>
                <w:color w:val="000000" w:themeColor="text1"/>
                <w:sz w:val="18"/>
                <w:szCs w:val="18"/>
              </w:rPr>
            </w:pPr>
            <w:r>
              <w:rPr>
                <w:rFonts w:ascii="Arial" w:hAnsi="Arial" w:cs="Arial"/>
                <w:color w:val="000000" w:themeColor="text1"/>
                <w:sz w:val="18"/>
                <w:szCs w:val="18"/>
              </w:rPr>
              <w:t>132.1</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F29F8F8" w14:textId="6D7C6EF0" w:rsidR="00C76A32" w:rsidRPr="006C5C73" w:rsidRDefault="006C5C73" w:rsidP="00004F99">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6C5C73">
              <w:rPr>
                <w:rFonts w:ascii="Arial" w:hAnsi="Arial" w:cs="Arial"/>
                <w:b w:val="0"/>
                <w:bCs w:val="0"/>
                <w:color w:val="000000" w:themeColor="text1"/>
                <w:sz w:val="18"/>
                <w:szCs w:val="18"/>
              </w:rPr>
              <w:t>1,060 km East Northeast of Extreme Northern Luzon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410621" w14:textId="63993351" w:rsidR="00C76A32" w:rsidRPr="002203E8" w:rsidRDefault="00C76A32"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120</w:t>
            </w:r>
          </w:p>
        </w:tc>
        <w:tc>
          <w:tcPr>
            <w:tcW w:w="682" w:type="dxa"/>
            <w:tcBorders>
              <w:top w:val="nil"/>
              <w:left w:val="single" w:sz="4" w:space="0" w:color="auto"/>
              <w:bottom w:val="single" w:sz="4" w:space="0" w:color="auto"/>
              <w:right w:val="nil"/>
            </w:tcBorders>
            <w:shd w:val="clear" w:color="auto" w:fill="auto"/>
            <w:vAlign w:val="center"/>
          </w:tcPr>
          <w:p w14:paraId="5194F721" w14:textId="7103B2EE" w:rsidR="00C76A32" w:rsidRPr="002203E8" w:rsidRDefault="00C76A32"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5AD99058" w14:textId="56C7C2E5" w:rsidR="00C76A32" w:rsidRPr="002203E8" w:rsidRDefault="00CC59C6" w:rsidP="00004F99">
            <w:pPr>
              <w:jc w:val="center"/>
              <w:rPr>
                <w:rFonts w:ascii="Arial" w:hAnsi="Arial" w:cs="Arial"/>
                <w:color w:val="000000" w:themeColor="text1"/>
                <w:sz w:val="18"/>
                <w:szCs w:val="18"/>
              </w:rPr>
            </w:pPr>
            <w:r w:rsidRPr="002203E8">
              <w:rPr>
                <w:rFonts w:ascii="Arial" w:hAnsi="Arial" w:cs="Arial"/>
                <w:color w:val="000000" w:themeColor="text1"/>
                <w:sz w:val="18"/>
                <w:szCs w:val="18"/>
              </w:rPr>
              <w:t xml:space="preserve">NE </w:t>
            </w:r>
            <w:r w:rsidR="004877EC">
              <w:rPr>
                <w:rFonts w:ascii="Arial" w:hAnsi="Arial" w:cs="Arial"/>
                <w:color w:val="000000" w:themeColor="text1"/>
                <w:sz w:val="18"/>
                <w:szCs w:val="18"/>
              </w:rPr>
              <w:t>30</w:t>
            </w:r>
          </w:p>
        </w:tc>
      </w:tr>
      <w:tr w:rsidR="00A731D4" w:rsidRPr="00FC31FE" w14:paraId="76D2E348"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34447571" w14:textId="77777777"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96-Hour Forecast</w:t>
            </w:r>
          </w:p>
          <w:sdt>
            <w:sdtPr>
              <w:rPr>
                <w:rFonts w:ascii="Arial" w:hAnsi="Arial" w:cs="Arial"/>
                <w:color w:val="000000" w:themeColor="text1"/>
                <w:sz w:val="18"/>
                <w:szCs w:val="18"/>
              </w:rPr>
              <w:id w:val="1252160330"/>
              <w:placeholder>
                <w:docPart w:val="8484296083F04F5D92522A804998EDC3"/>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415A477E" w14:textId="6297044C" w:rsidR="00C76A32" w:rsidRPr="002203E8" w:rsidRDefault="00451739" w:rsidP="00C76A32">
                <w:pPr>
                  <w:pStyle w:val="NoSpacing"/>
                  <w:jc w:val="center"/>
                  <w:rPr>
                    <w:rFonts w:ascii="Arial" w:hAnsi="Arial" w:cs="Arial"/>
                    <w:color w:val="000000" w:themeColor="text1"/>
                    <w:sz w:val="18"/>
                    <w:szCs w:val="18"/>
                  </w:rPr>
                </w:pPr>
                <w:r>
                  <w:rPr>
                    <w:rFonts w:ascii="Arial" w:hAnsi="Arial" w:cs="Arial"/>
                    <w:color w:val="000000" w:themeColor="text1"/>
                    <w:sz w:val="18"/>
                    <w:szCs w:val="18"/>
                  </w:rPr>
                  <w:t>5:00 PM</w:t>
                </w:r>
              </w:p>
            </w:sdtContent>
          </w:sdt>
          <w:sdt>
            <w:sdtPr>
              <w:rPr>
                <w:rFonts w:ascii="Arial" w:hAnsi="Arial" w:cs="Arial"/>
                <w:color w:val="000000" w:themeColor="text1"/>
                <w:sz w:val="18"/>
                <w:szCs w:val="18"/>
              </w:rPr>
              <w:id w:val="819773530"/>
              <w:placeholder>
                <w:docPart w:val="9A6106F895F344D69FEC51883471A84C"/>
              </w:placeholder>
              <w:date w:fullDate="2024-05-30T00:00:00Z">
                <w:dateFormat w:val="dd MMMM yyyy"/>
                <w:lid w:val="en-PH"/>
                <w:storeMappedDataAs w:val="dateTime"/>
                <w:calendar w:val="gregorian"/>
              </w:date>
            </w:sdtPr>
            <w:sdtContent>
              <w:p w14:paraId="3F7585A4" w14:textId="3605077E"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30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94A864" w14:textId="24C21B57" w:rsidR="00C76A32" w:rsidRPr="002203E8" w:rsidRDefault="004877EC" w:rsidP="00004F99">
            <w:pPr>
              <w:jc w:val="center"/>
              <w:rPr>
                <w:rFonts w:ascii="Arial" w:hAnsi="Arial" w:cs="Arial"/>
                <w:color w:val="000000" w:themeColor="text1"/>
                <w:sz w:val="18"/>
                <w:szCs w:val="18"/>
              </w:rPr>
            </w:pPr>
            <w:r>
              <w:rPr>
                <w:rFonts w:ascii="Arial" w:hAnsi="Arial" w:cs="Arial"/>
                <w:color w:val="000000" w:themeColor="text1"/>
                <w:sz w:val="18"/>
                <w:szCs w:val="18"/>
              </w:rPr>
              <w:t>28.5</w:t>
            </w:r>
          </w:p>
        </w:tc>
        <w:tc>
          <w:tcPr>
            <w:tcW w:w="765" w:type="dxa"/>
            <w:tcBorders>
              <w:top w:val="single" w:sz="4" w:space="0" w:color="auto"/>
              <w:left w:val="nil"/>
              <w:bottom w:val="single" w:sz="4" w:space="0" w:color="auto"/>
              <w:right w:val="single" w:sz="4" w:space="0" w:color="auto"/>
            </w:tcBorders>
            <w:shd w:val="clear" w:color="auto" w:fill="auto"/>
            <w:vAlign w:val="center"/>
          </w:tcPr>
          <w:p w14:paraId="540CC690" w14:textId="692B5CBD" w:rsidR="00C76A32" w:rsidRPr="002203E8" w:rsidRDefault="004877EC" w:rsidP="00004F99">
            <w:pPr>
              <w:jc w:val="center"/>
              <w:rPr>
                <w:rFonts w:ascii="Arial" w:hAnsi="Arial" w:cs="Arial"/>
                <w:color w:val="000000" w:themeColor="text1"/>
                <w:sz w:val="18"/>
                <w:szCs w:val="18"/>
              </w:rPr>
            </w:pPr>
            <w:r>
              <w:rPr>
                <w:rFonts w:ascii="Arial" w:hAnsi="Arial" w:cs="Arial"/>
                <w:color w:val="000000" w:themeColor="text1"/>
                <w:sz w:val="18"/>
                <w:szCs w:val="18"/>
              </w:rPr>
              <w:t>136.9</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92A7209" w14:textId="19045914" w:rsidR="00C76A32" w:rsidRPr="006C5C73" w:rsidRDefault="006C5C73" w:rsidP="00004F99">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6C5C73">
              <w:rPr>
                <w:rFonts w:ascii="Arial" w:hAnsi="Arial" w:cs="Arial"/>
                <w:b w:val="0"/>
                <w:bCs w:val="0"/>
                <w:color w:val="000000" w:themeColor="text1"/>
                <w:sz w:val="18"/>
                <w:szCs w:val="18"/>
              </w:rPr>
              <w:t>1,615 km East Northeast of Extreme Northern Luzon</w:t>
            </w:r>
            <w:r w:rsidR="00CC59C6" w:rsidRPr="006C5C73">
              <w:rPr>
                <w:rFonts w:ascii="Arial" w:hAnsi="Arial" w:cs="Arial"/>
                <w:b w:val="0"/>
                <w:bCs w:val="0"/>
                <w:color w:val="000000" w:themeColor="text1"/>
                <w:sz w:val="18"/>
                <w:szCs w:val="18"/>
              </w:rPr>
              <w:t xml:space="preserve"> </w:t>
            </w:r>
            <w:r w:rsidR="00C76A32" w:rsidRPr="006C5C73">
              <w:rPr>
                <w:rFonts w:ascii="Arial" w:hAnsi="Arial" w:cs="Arial"/>
                <w:b w:val="0"/>
                <w:bCs w:val="0"/>
                <w:color w:val="000000" w:themeColor="text1"/>
                <w:sz w:val="18"/>
                <w:szCs w:val="18"/>
              </w:rPr>
              <w:t>(OUTSIDE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657014" w14:textId="3E707613" w:rsidR="00C76A32" w:rsidRPr="002203E8" w:rsidRDefault="004877EC" w:rsidP="00C76A32">
            <w:pPr>
              <w:jc w:val="center"/>
              <w:rPr>
                <w:rFonts w:ascii="Arial" w:hAnsi="Arial" w:cs="Arial"/>
                <w:color w:val="000000" w:themeColor="text1"/>
                <w:sz w:val="18"/>
                <w:szCs w:val="18"/>
              </w:rPr>
            </w:pPr>
            <w:r>
              <w:rPr>
                <w:rFonts w:ascii="Arial" w:hAnsi="Arial" w:cs="Arial"/>
                <w:color w:val="000000" w:themeColor="text1"/>
                <w:sz w:val="18"/>
                <w:szCs w:val="18"/>
              </w:rPr>
              <w:t>10</w:t>
            </w:r>
            <w:r w:rsidR="00C76A32" w:rsidRPr="002203E8">
              <w:rPr>
                <w:rFonts w:ascii="Arial" w:hAnsi="Arial" w:cs="Arial"/>
                <w:color w:val="000000" w:themeColor="text1"/>
                <w:sz w:val="18"/>
                <w:szCs w:val="18"/>
              </w:rPr>
              <w:t>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1A897A92" w14:textId="64D560E1" w:rsidR="00C76A32" w:rsidRPr="002203E8" w:rsidRDefault="00C76A32"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STS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72FFB92" w14:textId="58FBD40C" w:rsidR="00C76A32" w:rsidRPr="002203E8" w:rsidRDefault="00CC59C6" w:rsidP="00004F99">
            <w:pPr>
              <w:jc w:val="center"/>
              <w:rPr>
                <w:rFonts w:ascii="Arial" w:hAnsi="Arial" w:cs="Arial"/>
                <w:color w:val="000000" w:themeColor="text1"/>
                <w:sz w:val="18"/>
                <w:szCs w:val="18"/>
              </w:rPr>
            </w:pPr>
            <w:r w:rsidRPr="002203E8">
              <w:rPr>
                <w:rFonts w:ascii="Arial" w:hAnsi="Arial" w:cs="Arial"/>
                <w:color w:val="000000" w:themeColor="text1"/>
                <w:sz w:val="18"/>
                <w:szCs w:val="18"/>
              </w:rPr>
              <w:t xml:space="preserve">NE </w:t>
            </w:r>
            <w:r w:rsidR="004877EC">
              <w:rPr>
                <w:rFonts w:ascii="Arial" w:hAnsi="Arial" w:cs="Arial"/>
                <w:color w:val="000000" w:themeColor="text1"/>
                <w:sz w:val="18"/>
                <w:szCs w:val="18"/>
              </w:rPr>
              <w:t>25</w:t>
            </w:r>
          </w:p>
        </w:tc>
      </w:tr>
    </w:tbl>
    <w:p w14:paraId="27E1940E" w14:textId="77777777" w:rsidR="007E3154" w:rsidRDefault="007E3154" w:rsidP="00A1374E">
      <w:pPr>
        <w:pStyle w:val="NoSpacing"/>
        <w:rPr>
          <w:rFonts w:ascii="Arial" w:hAnsi="Arial" w:cs="Arial"/>
          <w:sz w:val="18"/>
          <w:szCs w:val="18"/>
        </w:rPr>
      </w:pPr>
    </w:p>
    <w:p w14:paraId="13F999EE" w14:textId="77777777" w:rsidR="007E3154" w:rsidRDefault="007E3154" w:rsidP="00A1374E">
      <w:pPr>
        <w:pStyle w:val="NoSpacing"/>
        <w:rPr>
          <w:rFonts w:ascii="Arial" w:hAnsi="Arial" w:cs="Arial"/>
          <w:sz w:val="18"/>
          <w:szCs w:val="18"/>
        </w:rPr>
      </w:pPr>
    </w:p>
    <w:p w14:paraId="699305D1" w14:textId="77777777" w:rsidR="00952A06" w:rsidRDefault="00952A06" w:rsidP="00A1374E">
      <w:pPr>
        <w:pStyle w:val="NoSpacing"/>
        <w:rPr>
          <w:rFonts w:ascii="Arial" w:hAnsi="Arial" w:cs="Arial"/>
          <w:sz w:val="18"/>
          <w:szCs w:val="18"/>
        </w:rPr>
      </w:pPr>
    </w:p>
    <w:p w14:paraId="48531245" w14:textId="77777777" w:rsidR="000C6C6E" w:rsidRDefault="000C6C6E" w:rsidP="00A1374E">
      <w:pPr>
        <w:pStyle w:val="NoSpacing"/>
        <w:rPr>
          <w:rFonts w:ascii="Arial" w:hAnsi="Arial" w:cs="Arial"/>
          <w:sz w:val="18"/>
          <w:szCs w:val="18"/>
        </w:rPr>
      </w:pPr>
    </w:p>
    <w:p w14:paraId="35F0B7C2" w14:textId="3C9E7FAF" w:rsidR="000C6C6E" w:rsidRDefault="00451739" w:rsidP="00451739">
      <w:pPr>
        <w:pStyle w:val="NoSpacing"/>
        <w:tabs>
          <w:tab w:val="left" w:pos="2834"/>
        </w:tabs>
        <w:rPr>
          <w:rFonts w:ascii="Arial" w:hAnsi="Arial" w:cs="Arial"/>
          <w:sz w:val="18"/>
          <w:szCs w:val="18"/>
        </w:rPr>
      </w:pPr>
      <w:r>
        <w:rPr>
          <w:rFonts w:ascii="Arial" w:hAnsi="Arial" w:cs="Arial"/>
          <w:sz w:val="18"/>
          <w:szCs w:val="18"/>
        </w:rPr>
        <w:tab/>
      </w:r>
    </w:p>
    <w:p w14:paraId="6EC66D62" w14:textId="77777777" w:rsidR="000C6C6E" w:rsidRDefault="000C6C6E" w:rsidP="00A1374E">
      <w:pPr>
        <w:pStyle w:val="NoSpacing"/>
        <w:rPr>
          <w:rFonts w:ascii="Arial" w:hAnsi="Arial" w:cs="Arial"/>
          <w:sz w:val="18"/>
          <w:szCs w:val="18"/>
        </w:rPr>
      </w:pPr>
    </w:p>
    <w:tbl>
      <w:tblPr>
        <w:tblStyle w:val="TableGrid3"/>
        <w:tblW w:w="0" w:type="auto"/>
        <w:tblInd w:w="-3" w:type="dxa"/>
        <w:tblLayout w:type="fixed"/>
        <w:tblLook w:val="04A0" w:firstRow="1" w:lastRow="0" w:firstColumn="1" w:lastColumn="0" w:noHBand="0" w:noVBand="1"/>
      </w:tblPr>
      <w:tblGrid>
        <w:gridCol w:w="1258"/>
        <w:gridCol w:w="6395"/>
        <w:gridCol w:w="992"/>
        <w:gridCol w:w="1094"/>
      </w:tblGrid>
      <w:tr w:rsidR="000C6C6E" w14:paraId="5898F9B0" w14:textId="77777777" w:rsidTr="006222D3">
        <w:trPr>
          <w:trHeight w:val="395"/>
        </w:trPr>
        <w:tc>
          <w:tcPr>
            <w:tcW w:w="9739" w:type="dxa"/>
            <w:gridSpan w:val="4"/>
            <w:tcBorders>
              <w:top w:val="single" w:sz="4" w:space="0" w:color="auto"/>
              <w:left w:val="single" w:sz="4" w:space="0" w:color="auto"/>
              <w:bottom w:val="single" w:sz="4" w:space="0" w:color="auto"/>
              <w:right w:val="single" w:sz="4" w:space="0" w:color="auto"/>
            </w:tcBorders>
            <w:vAlign w:val="center"/>
            <w:hideMark/>
          </w:tcPr>
          <w:p w14:paraId="4D5F359F" w14:textId="77777777" w:rsidR="000C6C6E" w:rsidRDefault="000C6C6E" w:rsidP="006222D3">
            <w:pPr>
              <w:tabs>
                <w:tab w:val="left" w:pos="915"/>
              </w:tabs>
              <w:jc w:val="center"/>
              <w:rPr>
                <w:rFonts w:ascii="Arial" w:hAnsi="Arial" w:cs="Arial"/>
                <w:b/>
                <w:bCs/>
                <w:sz w:val="18"/>
                <w:szCs w:val="18"/>
              </w:rPr>
            </w:pPr>
            <w:r>
              <w:rPr>
                <w:rFonts w:ascii="Arial" w:hAnsi="Arial" w:cs="Arial"/>
                <w:b/>
                <w:bCs/>
                <w:sz w:val="18"/>
                <w:szCs w:val="18"/>
              </w:rPr>
              <w:lastRenderedPageBreak/>
              <w:t>TROPICAL CYCLONE WIND SIGNALS (TCWS) IN EFFECT</w:t>
            </w:r>
          </w:p>
        </w:tc>
      </w:tr>
      <w:tr w:rsidR="000C6C6E" w14:paraId="423B099E" w14:textId="77777777" w:rsidTr="00C20865">
        <w:trPr>
          <w:trHeight w:val="395"/>
        </w:trPr>
        <w:tc>
          <w:tcPr>
            <w:tcW w:w="1258" w:type="dxa"/>
            <w:tcBorders>
              <w:top w:val="single" w:sz="4" w:space="0" w:color="auto"/>
              <w:left w:val="single" w:sz="4" w:space="0" w:color="auto"/>
              <w:bottom w:val="single" w:sz="4" w:space="0" w:color="auto"/>
              <w:right w:val="single" w:sz="4" w:space="0" w:color="auto"/>
            </w:tcBorders>
            <w:vAlign w:val="center"/>
            <w:hideMark/>
          </w:tcPr>
          <w:p w14:paraId="7FAFC879" w14:textId="77777777" w:rsidR="000C6C6E" w:rsidRDefault="000C6C6E" w:rsidP="006222D3">
            <w:pPr>
              <w:tabs>
                <w:tab w:val="left" w:pos="915"/>
              </w:tabs>
              <w:jc w:val="center"/>
              <w:rPr>
                <w:rFonts w:ascii="Arial" w:hAnsi="Arial" w:cs="Arial"/>
                <w:b/>
                <w:bCs/>
                <w:sz w:val="48"/>
                <w:szCs w:val="24"/>
              </w:rPr>
            </w:pPr>
            <w:r>
              <w:rPr>
                <w:rFonts w:ascii="Arial" w:hAnsi="Arial" w:cs="Arial"/>
                <w:b/>
                <w:bCs/>
                <w:sz w:val="18"/>
                <w:szCs w:val="18"/>
              </w:rPr>
              <w:t>TCWS No.</w:t>
            </w:r>
          </w:p>
        </w:tc>
        <w:tc>
          <w:tcPr>
            <w:tcW w:w="6395" w:type="dxa"/>
            <w:tcBorders>
              <w:top w:val="single" w:sz="4" w:space="0" w:color="auto"/>
              <w:left w:val="single" w:sz="4" w:space="0" w:color="auto"/>
              <w:bottom w:val="single" w:sz="4" w:space="0" w:color="auto"/>
              <w:right w:val="single" w:sz="4" w:space="0" w:color="auto"/>
            </w:tcBorders>
            <w:vAlign w:val="center"/>
            <w:hideMark/>
          </w:tcPr>
          <w:p w14:paraId="15AACD9C"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Luzon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9E92B1" w14:textId="77777777" w:rsidR="000C6C6E" w:rsidRDefault="000C6C6E" w:rsidP="006222D3">
            <w:pPr>
              <w:tabs>
                <w:tab w:val="left" w:pos="915"/>
              </w:tabs>
              <w:jc w:val="center"/>
              <w:rPr>
                <w:rFonts w:ascii="Arial" w:hAnsi="Arial" w:cs="Arial"/>
                <w:sz w:val="18"/>
                <w:szCs w:val="18"/>
              </w:rPr>
            </w:pPr>
            <w:proofErr w:type="spellStart"/>
            <w:r>
              <w:rPr>
                <w:rFonts w:ascii="Arial" w:hAnsi="Arial" w:cs="Arial"/>
                <w:b/>
                <w:bCs/>
                <w:sz w:val="18"/>
                <w:szCs w:val="18"/>
              </w:rPr>
              <w:t>Visayas</w:t>
            </w:r>
            <w:proofErr w:type="spellEnd"/>
          </w:p>
        </w:tc>
        <w:tc>
          <w:tcPr>
            <w:tcW w:w="1094" w:type="dxa"/>
            <w:tcBorders>
              <w:top w:val="single" w:sz="4" w:space="0" w:color="auto"/>
              <w:left w:val="single" w:sz="4" w:space="0" w:color="auto"/>
              <w:bottom w:val="single" w:sz="4" w:space="0" w:color="auto"/>
              <w:right w:val="single" w:sz="4" w:space="0" w:color="auto"/>
            </w:tcBorders>
            <w:vAlign w:val="center"/>
            <w:hideMark/>
          </w:tcPr>
          <w:p w14:paraId="626E72E8"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Mindanao</w:t>
            </w:r>
          </w:p>
        </w:tc>
      </w:tr>
      <w:tr w:rsidR="00D71597" w14:paraId="263760DA" w14:textId="77777777" w:rsidTr="0065294B">
        <w:trPr>
          <w:trHeight w:val="1499"/>
        </w:trPr>
        <w:tc>
          <w:tcPr>
            <w:tcW w:w="1258" w:type="dxa"/>
            <w:vMerge w:val="restart"/>
            <w:tcBorders>
              <w:top w:val="single" w:sz="4" w:space="0" w:color="auto"/>
              <w:left w:val="single" w:sz="4" w:space="0" w:color="auto"/>
              <w:right w:val="single" w:sz="4" w:space="0" w:color="auto"/>
            </w:tcBorders>
            <w:vAlign w:val="center"/>
          </w:tcPr>
          <w:p w14:paraId="06706473" w14:textId="6B7D6529" w:rsidR="00D71597" w:rsidRDefault="00D71597" w:rsidP="00D71597">
            <w:pPr>
              <w:tabs>
                <w:tab w:val="left" w:pos="915"/>
              </w:tabs>
              <w:jc w:val="center"/>
              <w:rPr>
                <w:rFonts w:ascii="Arial" w:hAnsi="Arial" w:cs="Arial"/>
                <w:b/>
                <w:bCs/>
                <w:sz w:val="48"/>
                <w:szCs w:val="24"/>
              </w:rPr>
            </w:pPr>
            <w:r>
              <w:rPr>
                <w:rFonts w:ascii="Arial" w:hAnsi="Arial" w:cs="Arial"/>
                <w:b/>
                <w:bCs/>
                <w:sz w:val="48"/>
                <w:szCs w:val="24"/>
              </w:rPr>
              <w:t>3</w:t>
            </w:r>
          </w:p>
          <w:p w14:paraId="50806C14" w14:textId="17E31FA8" w:rsidR="00D71597" w:rsidRDefault="00D71597" w:rsidP="00D71597">
            <w:pPr>
              <w:tabs>
                <w:tab w:val="left" w:pos="915"/>
              </w:tabs>
              <w:jc w:val="center"/>
              <w:rPr>
                <w:rFonts w:ascii="Arial" w:hAnsi="Arial" w:cs="Arial"/>
                <w:b/>
                <w:bCs/>
                <w:sz w:val="48"/>
                <w:szCs w:val="24"/>
              </w:rPr>
            </w:pPr>
            <w:r>
              <w:rPr>
                <w:rFonts w:ascii="Arial" w:hAnsi="Arial" w:cs="Arial"/>
                <w:sz w:val="18"/>
                <w:szCs w:val="18"/>
              </w:rPr>
              <w:t xml:space="preserve">Wind threat: </w:t>
            </w:r>
            <w:r>
              <w:rPr>
                <w:rFonts w:ascii="Arial" w:hAnsi="Arial" w:cs="Arial"/>
                <w:b/>
                <w:bCs/>
                <w:sz w:val="18"/>
                <w:szCs w:val="18"/>
              </w:rPr>
              <w:t>Storm-force winds</w:t>
            </w:r>
          </w:p>
        </w:tc>
        <w:tc>
          <w:tcPr>
            <w:tcW w:w="6395" w:type="dxa"/>
            <w:tcBorders>
              <w:top w:val="single" w:sz="4" w:space="0" w:color="auto"/>
              <w:left w:val="single" w:sz="4" w:space="0" w:color="auto"/>
              <w:bottom w:val="single" w:sz="4" w:space="0" w:color="auto"/>
              <w:right w:val="single" w:sz="4" w:space="0" w:color="auto"/>
            </w:tcBorders>
            <w:vAlign w:val="center"/>
          </w:tcPr>
          <w:p w14:paraId="69BF2E21" w14:textId="0642EA5C" w:rsidR="00D71597" w:rsidRPr="00B36931" w:rsidRDefault="00D82A10" w:rsidP="00B36931">
            <w:pPr>
              <w:tabs>
                <w:tab w:val="left" w:pos="915"/>
              </w:tabs>
              <w:rPr>
                <w:rFonts w:ascii="Arial" w:hAnsi="Arial" w:cs="Arial"/>
                <w:bCs/>
                <w:color w:val="FF0000"/>
                <w:sz w:val="18"/>
                <w:szCs w:val="18"/>
              </w:rPr>
            </w:pPr>
            <w:proofErr w:type="spellStart"/>
            <w:r w:rsidRPr="00D82A10">
              <w:rPr>
                <w:rFonts w:ascii="Arial" w:hAnsi="Arial" w:cs="Arial"/>
                <w:b/>
                <w:bCs/>
                <w:color w:val="000000" w:themeColor="text1"/>
                <w:sz w:val="18"/>
                <w:szCs w:val="18"/>
              </w:rPr>
              <w:t>Polillo</w:t>
            </w:r>
            <w:proofErr w:type="spellEnd"/>
            <w:r w:rsidRPr="00D82A10">
              <w:rPr>
                <w:rFonts w:ascii="Arial" w:hAnsi="Arial" w:cs="Arial"/>
                <w:b/>
                <w:bCs/>
                <w:color w:val="000000" w:themeColor="text1"/>
                <w:sz w:val="18"/>
                <w:szCs w:val="18"/>
              </w:rPr>
              <w:t xml:space="preserve"> Islands</w:t>
            </w:r>
          </w:p>
        </w:tc>
        <w:tc>
          <w:tcPr>
            <w:tcW w:w="992" w:type="dxa"/>
            <w:tcBorders>
              <w:top w:val="single" w:sz="4" w:space="0" w:color="auto"/>
              <w:left w:val="single" w:sz="4" w:space="0" w:color="auto"/>
              <w:bottom w:val="single" w:sz="4" w:space="0" w:color="auto"/>
              <w:right w:val="single" w:sz="4" w:space="0" w:color="auto"/>
            </w:tcBorders>
            <w:vAlign w:val="center"/>
          </w:tcPr>
          <w:p w14:paraId="66599349" w14:textId="77777777" w:rsidR="00D71597" w:rsidRDefault="00D71597" w:rsidP="00B72122">
            <w:pPr>
              <w:tabs>
                <w:tab w:val="left" w:pos="915"/>
              </w:tabs>
              <w:jc w:val="center"/>
              <w:rPr>
                <w:rFonts w:ascii="Arial" w:hAnsi="Arial" w:cs="Arial"/>
                <w:b/>
                <w:sz w:val="18"/>
                <w:szCs w:val="18"/>
              </w:rPr>
            </w:pPr>
          </w:p>
        </w:tc>
        <w:tc>
          <w:tcPr>
            <w:tcW w:w="1094" w:type="dxa"/>
            <w:tcBorders>
              <w:top w:val="single" w:sz="4" w:space="0" w:color="auto"/>
              <w:left w:val="single" w:sz="4" w:space="0" w:color="auto"/>
              <w:bottom w:val="single" w:sz="4" w:space="0" w:color="auto"/>
              <w:right w:val="single" w:sz="4" w:space="0" w:color="auto"/>
            </w:tcBorders>
            <w:vAlign w:val="center"/>
          </w:tcPr>
          <w:p w14:paraId="1574358F" w14:textId="77777777" w:rsidR="00D71597" w:rsidRDefault="00D71597" w:rsidP="00B72122">
            <w:pPr>
              <w:tabs>
                <w:tab w:val="left" w:pos="915"/>
              </w:tabs>
              <w:jc w:val="center"/>
              <w:rPr>
                <w:rFonts w:ascii="Arial" w:hAnsi="Arial" w:cs="Arial"/>
                <w:b/>
                <w:sz w:val="18"/>
                <w:szCs w:val="18"/>
              </w:rPr>
            </w:pPr>
          </w:p>
        </w:tc>
      </w:tr>
      <w:tr w:rsidR="00D71597" w14:paraId="0D9CA2E2" w14:textId="77777777" w:rsidTr="0065294B">
        <w:trPr>
          <w:trHeight w:val="56"/>
        </w:trPr>
        <w:tc>
          <w:tcPr>
            <w:tcW w:w="1258" w:type="dxa"/>
            <w:vMerge/>
            <w:tcBorders>
              <w:left w:val="single" w:sz="4" w:space="0" w:color="auto"/>
              <w:right w:val="single" w:sz="4" w:space="0" w:color="auto"/>
            </w:tcBorders>
            <w:vAlign w:val="center"/>
          </w:tcPr>
          <w:p w14:paraId="358B63FC" w14:textId="77777777" w:rsidR="00D71597" w:rsidRDefault="00D71597" w:rsidP="00B72122">
            <w:pPr>
              <w:tabs>
                <w:tab w:val="left" w:pos="915"/>
              </w:tabs>
              <w:jc w:val="center"/>
              <w:rPr>
                <w:rFonts w:ascii="Arial" w:hAnsi="Arial" w:cs="Arial"/>
                <w:b/>
                <w:bCs/>
                <w:sz w:val="48"/>
                <w:szCs w:val="24"/>
              </w:rPr>
            </w:pPr>
          </w:p>
        </w:tc>
        <w:tc>
          <w:tcPr>
            <w:tcW w:w="6395" w:type="dxa"/>
            <w:tcBorders>
              <w:top w:val="single" w:sz="4" w:space="0" w:color="auto"/>
              <w:left w:val="single" w:sz="4" w:space="0" w:color="auto"/>
              <w:bottom w:val="single" w:sz="4" w:space="0" w:color="auto"/>
              <w:right w:val="single" w:sz="4" w:space="0" w:color="auto"/>
            </w:tcBorders>
            <w:vAlign w:val="center"/>
          </w:tcPr>
          <w:p w14:paraId="419ADD9E" w14:textId="77777777" w:rsidR="00D71597" w:rsidRPr="00D71597" w:rsidRDefault="00D71597" w:rsidP="00D71597">
            <w:pPr>
              <w:rPr>
                <w:rFonts w:ascii="Arial" w:hAnsi="Arial" w:cs="Arial"/>
                <w:sz w:val="18"/>
                <w:szCs w:val="20"/>
              </w:rPr>
            </w:pPr>
            <w:r w:rsidRPr="00D71597">
              <w:rPr>
                <w:rFonts w:ascii="Arial" w:hAnsi="Arial" w:cs="Arial"/>
                <w:sz w:val="18"/>
                <w:szCs w:val="20"/>
              </w:rPr>
              <w:t xml:space="preserve">Warning lead time: </w:t>
            </w:r>
            <w:r w:rsidRPr="00D71597">
              <w:rPr>
                <w:rFonts w:ascii="Arial" w:hAnsi="Arial" w:cs="Arial"/>
                <w:b/>
                <w:sz w:val="18"/>
                <w:szCs w:val="20"/>
              </w:rPr>
              <w:t>18 hours</w:t>
            </w:r>
          </w:p>
          <w:p w14:paraId="6D34D628" w14:textId="77777777" w:rsidR="00D71597" w:rsidRPr="00D71597" w:rsidRDefault="00D71597" w:rsidP="00D71597">
            <w:pPr>
              <w:rPr>
                <w:rFonts w:ascii="Arial" w:hAnsi="Arial" w:cs="Arial"/>
                <w:b/>
                <w:sz w:val="18"/>
                <w:szCs w:val="20"/>
              </w:rPr>
            </w:pPr>
            <w:r w:rsidRPr="00D71597">
              <w:rPr>
                <w:rFonts w:ascii="Arial" w:hAnsi="Arial" w:cs="Arial"/>
                <w:sz w:val="18"/>
                <w:szCs w:val="20"/>
              </w:rPr>
              <w:t xml:space="preserve">Range of wind speeds: </w:t>
            </w:r>
            <w:r w:rsidRPr="00D71597">
              <w:rPr>
                <w:rFonts w:ascii="Arial" w:hAnsi="Arial" w:cs="Arial"/>
                <w:b/>
                <w:sz w:val="18"/>
                <w:szCs w:val="20"/>
              </w:rPr>
              <w:t>89 to 117 km/h (Beaufort 10 to 11)</w:t>
            </w:r>
          </w:p>
          <w:p w14:paraId="3F879DC1" w14:textId="1F089B9E" w:rsidR="00D71597" w:rsidRPr="00445CF6" w:rsidRDefault="00D71597" w:rsidP="00D71597">
            <w:pPr>
              <w:tabs>
                <w:tab w:val="left" w:pos="915"/>
              </w:tabs>
              <w:rPr>
                <w:rFonts w:ascii="Arial" w:hAnsi="Arial" w:cs="Arial"/>
                <w:b/>
                <w:bCs/>
                <w:color w:val="FF0000"/>
                <w:sz w:val="18"/>
                <w:szCs w:val="18"/>
              </w:rPr>
            </w:pPr>
            <w:r w:rsidRPr="00D71597">
              <w:rPr>
                <w:rFonts w:ascii="Arial" w:hAnsi="Arial" w:cs="Arial"/>
                <w:sz w:val="18"/>
                <w:szCs w:val="20"/>
              </w:rPr>
              <w:t xml:space="preserve">Potential impacts of winds: </w:t>
            </w:r>
            <w:r w:rsidRPr="00D71597">
              <w:rPr>
                <w:rFonts w:ascii="Arial" w:hAnsi="Arial" w:cs="Arial"/>
                <w:b/>
                <w:sz w:val="18"/>
                <w:szCs w:val="20"/>
              </w:rPr>
              <w:t>Moderate to significant threat to life and property</w:t>
            </w:r>
          </w:p>
        </w:tc>
        <w:tc>
          <w:tcPr>
            <w:tcW w:w="992" w:type="dxa"/>
            <w:tcBorders>
              <w:top w:val="single" w:sz="4" w:space="0" w:color="auto"/>
              <w:left w:val="single" w:sz="4" w:space="0" w:color="auto"/>
              <w:bottom w:val="single" w:sz="4" w:space="0" w:color="auto"/>
              <w:right w:val="single" w:sz="4" w:space="0" w:color="auto"/>
            </w:tcBorders>
            <w:vAlign w:val="center"/>
          </w:tcPr>
          <w:p w14:paraId="50BBBB78" w14:textId="77777777" w:rsidR="00D71597" w:rsidRDefault="00D71597" w:rsidP="00B72122">
            <w:pPr>
              <w:tabs>
                <w:tab w:val="left" w:pos="915"/>
              </w:tabs>
              <w:jc w:val="center"/>
              <w:rPr>
                <w:rFonts w:ascii="Arial" w:hAnsi="Arial" w:cs="Arial"/>
                <w:b/>
                <w:sz w:val="18"/>
                <w:szCs w:val="18"/>
              </w:rPr>
            </w:pPr>
          </w:p>
        </w:tc>
        <w:tc>
          <w:tcPr>
            <w:tcW w:w="1094" w:type="dxa"/>
            <w:tcBorders>
              <w:top w:val="single" w:sz="4" w:space="0" w:color="auto"/>
              <w:left w:val="single" w:sz="4" w:space="0" w:color="auto"/>
              <w:bottom w:val="single" w:sz="4" w:space="0" w:color="auto"/>
              <w:right w:val="single" w:sz="4" w:space="0" w:color="auto"/>
            </w:tcBorders>
            <w:vAlign w:val="center"/>
          </w:tcPr>
          <w:p w14:paraId="4D13D9F0" w14:textId="77777777" w:rsidR="00D71597" w:rsidRDefault="00D71597" w:rsidP="00B72122">
            <w:pPr>
              <w:tabs>
                <w:tab w:val="left" w:pos="915"/>
              </w:tabs>
              <w:jc w:val="center"/>
              <w:rPr>
                <w:rFonts w:ascii="Arial" w:hAnsi="Arial" w:cs="Arial"/>
                <w:b/>
                <w:sz w:val="18"/>
                <w:szCs w:val="18"/>
              </w:rPr>
            </w:pPr>
          </w:p>
        </w:tc>
      </w:tr>
      <w:tr w:rsidR="00B72122" w14:paraId="3733215A" w14:textId="77777777" w:rsidTr="0065294B">
        <w:trPr>
          <w:trHeight w:val="2539"/>
        </w:trPr>
        <w:tc>
          <w:tcPr>
            <w:tcW w:w="1258" w:type="dxa"/>
            <w:vMerge w:val="restart"/>
            <w:tcBorders>
              <w:top w:val="single" w:sz="4" w:space="0" w:color="auto"/>
              <w:left w:val="single" w:sz="4" w:space="0" w:color="auto"/>
              <w:right w:val="single" w:sz="4" w:space="0" w:color="auto"/>
            </w:tcBorders>
            <w:vAlign w:val="center"/>
          </w:tcPr>
          <w:p w14:paraId="127BCB1D" w14:textId="73BCC7C1" w:rsidR="00B72122" w:rsidRDefault="00B72122" w:rsidP="00B72122">
            <w:pPr>
              <w:tabs>
                <w:tab w:val="left" w:pos="915"/>
              </w:tabs>
              <w:jc w:val="center"/>
              <w:rPr>
                <w:rFonts w:ascii="Arial" w:hAnsi="Arial" w:cs="Arial"/>
                <w:b/>
                <w:bCs/>
                <w:sz w:val="48"/>
                <w:szCs w:val="24"/>
              </w:rPr>
            </w:pPr>
            <w:r>
              <w:rPr>
                <w:rFonts w:ascii="Arial" w:hAnsi="Arial" w:cs="Arial"/>
                <w:b/>
                <w:bCs/>
                <w:sz w:val="48"/>
                <w:szCs w:val="24"/>
              </w:rPr>
              <w:t>2</w:t>
            </w:r>
          </w:p>
          <w:p w14:paraId="48FF71A7" w14:textId="5CE765C8" w:rsidR="00B72122" w:rsidRDefault="00B72122" w:rsidP="00B72122">
            <w:pPr>
              <w:tabs>
                <w:tab w:val="left" w:pos="915"/>
              </w:tabs>
              <w:jc w:val="center"/>
              <w:rPr>
                <w:rFonts w:ascii="Arial" w:hAnsi="Arial" w:cs="Arial"/>
                <w:b/>
                <w:bCs/>
                <w:sz w:val="48"/>
                <w:szCs w:val="24"/>
              </w:rPr>
            </w:pPr>
            <w:r>
              <w:rPr>
                <w:rFonts w:ascii="Arial" w:hAnsi="Arial" w:cs="Arial"/>
                <w:sz w:val="18"/>
                <w:szCs w:val="18"/>
              </w:rPr>
              <w:t xml:space="preserve">Wind threat: </w:t>
            </w:r>
            <w:r>
              <w:rPr>
                <w:rFonts w:ascii="Arial" w:hAnsi="Arial" w:cs="Arial"/>
                <w:b/>
                <w:bCs/>
                <w:sz w:val="18"/>
                <w:szCs w:val="18"/>
              </w:rPr>
              <w:t>Gale-force winds</w:t>
            </w:r>
          </w:p>
        </w:tc>
        <w:tc>
          <w:tcPr>
            <w:tcW w:w="6395" w:type="dxa"/>
            <w:tcBorders>
              <w:top w:val="single" w:sz="4" w:space="0" w:color="auto"/>
              <w:left w:val="single" w:sz="4" w:space="0" w:color="auto"/>
              <w:bottom w:val="single" w:sz="4" w:space="0" w:color="auto"/>
              <w:right w:val="single" w:sz="4" w:space="0" w:color="auto"/>
            </w:tcBorders>
            <w:vAlign w:val="center"/>
          </w:tcPr>
          <w:p w14:paraId="0AB7E86A" w14:textId="268B768A" w:rsidR="00B72122" w:rsidRDefault="00D82A10" w:rsidP="00D82A10">
            <w:pPr>
              <w:tabs>
                <w:tab w:val="left" w:pos="915"/>
              </w:tabs>
              <w:rPr>
                <w:rFonts w:ascii="Arial" w:hAnsi="Arial" w:cs="Arial"/>
                <w:b/>
                <w:bCs/>
                <w:sz w:val="18"/>
                <w:szCs w:val="18"/>
              </w:rPr>
            </w:pPr>
            <w:r>
              <w:rPr>
                <w:rFonts w:ascii="Arial" w:hAnsi="Arial" w:cs="Arial"/>
                <w:b/>
                <w:bCs/>
                <w:color w:val="000000" w:themeColor="text1"/>
                <w:sz w:val="18"/>
                <w:szCs w:val="18"/>
              </w:rPr>
              <w:t xml:space="preserve">Aurora, the northern and central portions of </w:t>
            </w:r>
            <w:r w:rsidRPr="00D82A10">
              <w:rPr>
                <w:rFonts w:ascii="Arial" w:hAnsi="Arial" w:cs="Arial"/>
                <w:b/>
                <w:bCs/>
                <w:color w:val="000000" w:themeColor="text1"/>
                <w:sz w:val="18"/>
                <w:szCs w:val="18"/>
              </w:rPr>
              <w:t xml:space="preserve">Quezon </w:t>
            </w:r>
            <w:r w:rsidRPr="00D82A10">
              <w:rPr>
                <w:rFonts w:ascii="Arial" w:hAnsi="Arial" w:cs="Arial"/>
                <w:bCs/>
                <w:color w:val="000000" w:themeColor="text1"/>
                <w:sz w:val="18"/>
                <w:szCs w:val="18"/>
              </w:rPr>
              <w:t>(</w:t>
            </w:r>
            <w:proofErr w:type="spellStart"/>
            <w:r w:rsidRPr="00D82A10">
              <w:rPr>
                <w:rFonts w:ascii="Arial" w:hAnsi="Arial" w:cs="Arial"/>
                <w:bCs/>
                <w:color w:val="000000" w:themeColor="text1"/>
                <w:sz w:val="18"/>
                <w:szCs w:val="18"/>
              </w:rPr>
              <w:t>Alabat</w:t>
            </w:r>
            <w:proofErr w:type="spellEnd"/>
            <w:r w:rsidRPr="00D82A10">
              <w:rPr>
                <w:rFonts w:ascii="Arial" w:hAnsi="Arial" w:cs="Arial"/>
                <w:bCs/>
                <w:color w:val="000000" w:themeColor="text1"/>
                <w:sz w:val="18"/>
                <w:szCs w:val="18"/>
              </w:rPr>
              <w:t xml:space="preserve">, Perez, Quezon, </w:t>
            </w:r>
            <w:proofErr w:type="spellStart"/>
            <w:r w:rsidRPr="00D82A10">
              <w:rPr>
                <w:rFonts w:ascii="Arial" w:hAnsi="Arial" w:cs="Arial"/>
                <w:bCs/>
                <w:color w:val="000000" w:themeColor="text1"/>
                <w:sz w:val="18"/>
                <w:szCs w:val="18"/>
              </w:rPr>
              <w:t>Gumaca</w:t>
            </w:r>
            <w:proofErr w:type="spellEnd"/>
            <w:r w:rsidRPr="00D82A10">
              <w:rPr>
                <w:rFonts w:ascii="Arial" w:hAnsi="Arial" w:cs="Arial"/>
                <w:bCs/>
                <w:color w:val="000000" w:themeColor="text1"/>
                <w:sz w:val="18"/>
                <w:szCs w:val="18"/>
              </w:rPr>
              <w:t xml:space="preserve">, Lopez, </w:t>
            </w:r>
            <w:proofErr w:type="spellStart"/>
            <w:r w:rsidRPr="00D82A10">
              <w:rPr>
                <w:rFonts w:ascii="Arial" w:hAnsi="Arial" w:cs="Arial"/>
                <w:bCs/>
                <w:color w:val="000000" w:themeColor="text1"/>
                <w:sz w:val="18"/>
                <w:szCs w:val="18"/>
              </w:rPr>
              <w:t>Macalelon</w:t>
            </w:r>
            <w:proofErr w:type="spellEnd"/>
            <w:r w:rsidRPr="00D82A10">
              <w:rPr>
                <w:rFonts w:ascii="Arial" w:hAnsi="Arial" w:cs="Arial"/>
                <w:bCs/>
                <w:color w:val="000000" w:themeColor="text1"/>
                <w:sz w:val="18"/>
                <w:szCs w:val="18"/>
              </w:rPr>
              <w:t xml:space="preserve">, General Luna, </w:t>
            </w:r>
            <w:proofErr w:type="spellStart"/>
            <w:r w:rsidRPr="00D82A10">
              <w:rPr>
                <w:rFonts w:ascii="Arial" w:hAnsi="Arial" w:cs="Arial"/>
                <w:bCs/>
                <w:color w:val="000000" w:themeColor="text1"/>
                <w:sz w:val="18"/>
                <w:szCs w:val="18"/>
              </w:rPr>
              <w:t>Unisan</w:t>
            </w:r>
            <w:proofErr w:type="spellEnd"/>
            <w:r w:rsidRPr="00D82A10">
              <w:rPr>
                <w:rFonts w:ascii="Arial" w:hAnsi="Arial" w:cs="Arial"/>
                <w:bCs/>
                <w:color w:val="000000" w:themeColor="text1"/>
                <w:sz w:val="18"/>
                <w:szCs w:val="18"/>
              </w:rPr>
              <w:t xml:space="preserve">, </w:t>
            </w:r>
            <w:proofErr w:type="spellStart"/>
            <w:r w:rsidRPr="00D82A10">
              <w:rPr>
                <w:rFonts w:ascii="Arial" w:hAnsi="Arial" w:cs="Arial"/>
                <w:bCs/>
                <w:color w:val="000000" w:themeColor="text1"/>
                <w:sz w:val="18"/>
                <w:szCs w:val="18"/>
              </w:rPr>
              <w:t>Pitogo</w:t>
            </w:r>
            <w:proofErr w:type="spellEnd"/>
            <w:r w:rsidRPr="00D82A10">
              <w:rPr>
                <w:rFonts w:ascii="Arial" w:hAnsi="Arial" w:cs="Arial"/>
                <w:bCs/>
                <w:color w:val="000000" w:themeColor="text1"/>
                <w:sz w:val="18"/>
                <w:szCs w:val="18"/>
              </w:rPr>
              <w:t xml:space="preserve">, </w:t>
            </w:r>
            <w:proofErr w:type="spellStart"/>
            <w:r w:rsidRPr="00D82A10">
              <w:rPr>
                <w:rFonts w:ascii="Arial" w:hAnsi="Arial" w:cs="Arial"/>
                <w:bCs/>
                <w:color w:val="000000" w:themeColor="text1"/>
                <w:sz w:val="18"/>
                <w:szCs w:val="18"/>
              </w:rPr>
              <w:t>Plaridel</w:t>
            </w:r>
            <w:proofErr w:type="spellEnd"/>
            <w:r w:rsidRPr="00D82A10">
              <w:rPr>
                <w:rFonts w:ascii="Arial" w:hAnsi="Arial" w:cs="Arial"/>
                <w:bCs/>
                <w:color w:val="000000" w:themeColor="text1"/>
                <w:sz w:val="18"/>
                <w:szCs w:val="18"/>
              </w:rPr>
              <w:t xml:space="preserve">, </w:t>
            </w:r>
            <w:proofErr w:type="spellStart"/>
            <w:r w:rsidRPr="00D82A10">
              <w:rPr>
                <w:rFonts w:ascii="Arial" w:hAnsi="Arial" w:cs="Arial"/>
                <w:bCs/>
                <w:color w:val="000000" w:themeColor="text1"/>
                <w:sz w:val="18"/>
                <w:szCs w:val="18"/>
              </w:rPr>
              <w:t>Agdangan</w:t>
            </w:r>
            <w:proofErr w:type="spellEnd"/>
            <w:r w:rsidRPr="00D82A10">
              <w:rPr>
                <w:rFonts w:ascii="Arial" w:hAnsi="Arial" w:cs="Arial"/>
                <w:bCs/>
                <w:color w:val="000000" w:themeColor="text1"/>
                <w:sz w:val="18"/>
                <w:szCs w:val="18"/>
              </w:rPr>
              <w:t xml:space="preserve">, Padre Burgos, </w:t>
            </w:r>
            <w:proofErr w:type="spellStart"/>
            <w:r w:rsidRPr="00D82A10">
              <w:rPr>
                <w:rFonts w:ascii="Arial" w:hAnsi="Arial" w:cs="Arial"/>
                <w:bCs/>
                <w:color w:val="000000" w:themeColor="text1"/>
                <w:sz w:val="18"/>
                <w:szCs w:val="18"/>
              </w:rPr>
              <w:t>Atimonan</w:t>
            </w:r>
            <w:proofErr w:type="spellEnd"/>
            <w:r w:rsidRPr="00D82A10">
              <w:rPr>
                <w:rFonts w:ascii="Arial" w:hAnsi="Arial" w:cs="Arial"/>
                <w:bCs/>
                <w:color w:val="000000" w:themeColor="text1"/>
                <w:sz w:val="18"/>
                <w:szCs w:val="18"/>
              </w:rPr>
              <w:t xml:space="preserve">, General </w:t>
            </w:r>
            <w:proofErr w:type="spellStart"/>
            <w:r w:rsidRPr="00D82A10">
              <w:rPr>
                <w:rFonts w:ascii="Arial" w:hAnsi="Arial" w:cs="Arial"/>
                <w:bCs/>
                <w:color w:val="000000" w:themeColor="text1"/>
                <w:sz w:val="18"/>
                <w:szCs w:val="18"/>
              </w:rPr>
              <w:t>Nakar</w:t>
            </w:r>
            <w:proofErr w:type="spellEnd"/>
            <w:r w:rsidRPr="00D82A10">
              <w:rPr>
                <w:rFonts w:ascii="Arial" w:hAnsi="Arial" w:cs="Arial"/>
                <w:bCs/>
                <w:color w:val="000000" w:themeColor="text1"/>
                <w:sz w:val="18"/>
                <w:szCs w:val="18"/>
              </w:rPr>
              <w:t xml:space="preserve">, </w:t>
            </w:r>
            <w:proofErr w:type="spellStart"/>
            <w:r w:rsidRPr="00D82A10">
              <w:rPr>
                <w:rFonts w:ascii="Arial" w:hAnsi="Arial" w:cs="Arial"/>
                <w:bCs/>
                <w:color w:val="000000" w:themeColor="text1"/>
                <w:sz w:val="18"/>
                <w:szCs w:val="18"/>
              </w:rPr>
              <w:t>Sampaloc</w:t>
            </w:r>
            <w:proofErr w:type="spellEnd"/>
            <w:r w:rsidRPr="00D82A10">
              <w:rPr>
                <w:rFonts w:ascii="Arial" w:hAnsi="Arial" w:cs="Arial"/>
                <w:bCs/>
                <w:color w:val="000000" w:themeColor="text1"/>
                <w:sz w:val="18"/>
                <w:szCs w:val="18"/>
              </w:rPr>
              <w:t xml:space="preserve">, </w:t>
            </w:r>
            <w:proofErr w:type="spellStart"/>
            <w:r w:rsidRPr="00D82A10">
              <w:rPr>
                <w:rFonts w:ascii="Arial" w:hAnsi="Arial" w:cs="Arial"/>
                <w:bCs/>
                <w:color w:val="000000" w:themeColor="text1"/>
                <w:sz w:val="18"/>
                <w:szCs w:val="18"/>
              </w:rPr>
              <w:t>Pagbilao</w:t>
            </w:r>
            <w:proofErr w:type="spellEnd"/>
            <w:r w:rsidRPr="00D82A10">
              <w:rPr>
                <w:rFonts w:ascii="Arial" w:hAnsi="Arial" w:cs="Arial"/>
                <w:bCs/>
                <w:color w:val="000000" w:themeColor="text1"/>
                <w:sz w:val="18"/>
                <w:szCs w:val="18"/>
              </w:rPr>
              <w:t xml:space="preserve">, </w:t>
            </w:r>
            <w:proofErr w:type="spellStart"/>
            <w:r w:rsidRPr="00D82A10">
              <w:rPr>
                <w:rFonts w:ascii="Arial" w:hAnsi="Arial" w:cs="Arial"/>
                <w:bCs/>
                <w:color w:val="000000" w:themeColor="text1"/>
                <w:sz w:val="18"/>
                <w:szCs w:val="18"/>
              </w:rPr>
              <w:t>Calauag</w:t>
            </w:r>
            <w:proofErr w:type="spellEnd"/>
            <w:r w:rsidRPr="00D82A10">
              <w:rPr>
                <w:rFonts w:ascii="Arial" w:hAnsi="Arial" w:cs="Arial"/>
                <w:bCs/>
                <w:color w:val="000000" w:themeColor="text1"/>
                <w:sz w:val="18"/>
                <w:szCs w:val="18"/>
              </w:rPr>
              <w:t xml:space="preserve">, </w:t>
            </w:r>
            <w:proofErr w:type="spellStart"/>
            <w:r w:rsidRPr="00D82A10">
              <w:rPr>
                <w:rFonts w:ascii="Arial" w:hAnsi="Arial" w:cs="Arial"/>
                <w:bCs/>
                <w:color w:val="000000" w:themeColor="text1"/>
                <w:sz w:val="18"/>
                <w:szCs w:val="18"/>
              </w:rPr>
              <w:t>Lucban</w:t>
            </w:r>
            <w:proofErr w:type="spellEnd"/>
            <w:r w:rsidRPr="00D82A10">
              <w:rPr>
                <w:rFonts w:ascii="Arial" w:hAnsi="Arial" w:cs="Arial"/>
                <w:bCs/>
                <w:color w:val="000000" w:themeColor="text1"/>
                <w:sz w:val="18"/>
                <w:szCs w:val="18"/>
              </w:rPr>
              <w:t xml:space="preserve">, City of </w:t>
            </w:r>
            <w:proofErr w:type="spellStart"/>
            <w:r w:rsidRPr="00D82A10">
              <w:rPr>
                <w:rFonts w:ascii="Arial" w:hAnsi="Arial" w:cs="Arial"/>
                <w:bCs/>
                <w:color w:val="000000" w:themeColor="text1"/>
                <w:sz w:val="18"/>
                <w:szCs w:val="18"/>
              </w:rPr>
              <w:t>Tayabas</w:t>
            </w:r>
            <w:proofErr w:type="spellEnd"/>
            <w:r w:rsidRPr="00D82A10">
              <w:rPr>
                <w:rFonts w:ascii="Arial" w:hAnsi="Arial" w:cs="Arial"/>
                <w:bCs/>
                <w:color w:val="000000" w:themeColor="text1"/>
                <w:sz w:val="18"/>
                <w:szCs w:val="18"/>
              </w:rPr>
              <w:t xml:space="preserve">, </w:t>
            </w:r>
            <w:proofErr w:type="spellStart"/>
            <w:r w:rsidRPr="00D82A10">
              <w:rPr>
                <w:rFonts w:ascii="Arial" w:hAnsi="Arial" w:cs="Arial"/>
                <w:bCs/>
                <w:color w:val="000000" w:themeColor="text1"/>
                <w:sz w:val="18"/>
                <w:szCs w:val="18"/>
              </w:rPr>
              <w:t>Lucena</w:t>
            </w:r>
            <w:proofErr w:type="spellEnd"/>
            <w:r w:rsidRPr="00D82A10">
              <w:rPr>
                <w:rFonts w:ascii="Arial" w:hAnsi="Arial" w:cs="Arial"/>
                <w:bCs/>
                <w:color w:val="000000" w:themeColor="text1"/>
                <w:sz w:val="18"/>
                <w:szCs w:val="18"/>
              </w:rPr>
              <w:t xml:space="preserve"> City, </w:t>
            </w:r>
            <w:proofErr w:type="spellStart"/>
            <w:r w:rsidRPr="00D82A10">
              <w:rPr>
                <w:rFonts w:ascii="Arial" w:hAnsi="Arial" w:cs="Arial"/>
                <w:bCs/>
                <w:color w:val="000000" w:themeColor="text1"/>
                <w:sz w:val="18"/>
                <w:szCs w:val="18"/>
              </w:rPr>
              <w:t>Tiaong</w:t>
            </w:r>
            <w:proofErr w:type="spellEnd"/>
            <w:r w:rsidRPr="00D82A10">
              <w:rPr>
                <w:rFonts w:ascii="Arial" w:hAnsi="Arial" w:cs="Arial"/>
                <w:bCs/>
                <w:color w:val="000000" w:themeColor="text1"/>
                <w:sz w:val="18"/>
                <w:szCs w:val="18"/>
              </w:rPr>
              <w:t xml:space="preserve">, </w:t>
            </w:r>
            <w:proofErr w:type="spellStart"/>
            <w:r w:rsidRPr="00D82A10">
              <w:rPr>
                <w:rFonts w:ascii="Arial" w:hAnsi="Arial" w:cs="Arial"/>
                <w:bCs/>
                <w:color w:val="000000" w:themeColor="text1"/>
                <w:sz w:val="18"/>
                <w:szCs w:val="18"/>
              </w:rPr>
              <w:t>Candelaria</w:t>
            </w:r>
            <w:proofErr w:type="spellEnd"/>
            <w:r w:rsidRPr="00D82A10">
              <w:rPr>
                <w:rFonts w:ascii="Arial" w:hAnsi="Arial" w:cs="Arial"/>
                <w:bCs/>
                <w:color w:val="000000" w:themeColor="text1"/>
                <w:sz w:val="18"/>
                <w:szCs w:val="18"/>
              </w:rPr>
              <w:t xml:space="preserve">, </w:t>
            </w:r>
            <w:proofErr w:type="spellStart"/>
            <w:r w:rsidRPr="00D82A10">
              <w:rPr>
                <w:rFonts w:ascii="Arial" w:hAnsi="Arial" w:cs="Arial"/>
                <w:bCs/>
                <w:color w:val="000000" w:themeColor="text1"/>
                <w:sz w:val="18"/>
                <w:szCs w:val="18"/>
              </w:rPr>
              <w:t>Sariaya</w:t>
            </w:r>
            <w:proofErr w:type="spellEnd"/>
            <w:r w:rsidRPr="00D82A10">
              <w:rPr>
                <w:rFonts w:ascii="Arial" w:hAnsi="Arial" w:cs="Arial"/>
                <w:bCs/>
                <w:color w:val="000000" w:themeColor="text1"/>
                <w:sz w:val="18"/>
                <w:szCs w:val="18"/>
              </w:rPr>
              <w:t xml:space="preserve">, Dolores, San Antonio, </w:t>
            </w:r>
            <w:proofErr w:type="spellStart"/>
            <w:r w:rsidRPr="00D82A10">
              <w:rPr>
                <w:rFonts w:ascii="Arial" w:hAnsi="Arial" w:cs="Arial"/>
                <w:bCs/>
                <w:color w:val="000000" w:themeColor="text1"/>
                <w:sz w:val="18"/>
                <w:szCs w:val="18"/>
              </w:rPr>
              <w:t>Infanta</w:t>
            </w:r>
            <w:proofErr w:type="spellEnd"/>
            <w:r w:rsidRPr="00D82A10">
              <w:rPr>
                <w:rFonts w:ascii="Arial" w:hAnsi="Arial" w:cs="Arial"/>
                <w:bCs/>
                <w:color w:val="000000" w:themeColor="text1"/>
                <w:sz w:val="18"/>
                <w:szCs w:val="18"/>
              </w:rPr>
              <w:t xml:space="preserve">, Real, </w:t>
            </w:r>
            <w:proofErr w:type="spellStart"/>
            <w:r w:rsidRPr="00D82A10">
              <w:rPr>
                <w:rFonts w:ascii="Arial" w:hAnsi="Arial" w:cs="Arial"/>
                <w:bCs/>
                <w:color w:val="000000" w:themeColor="text1"/>
                <w:sz w:val="18"/>
                <w:szCs w:val="18"/>
              </w:rPr>
              <w:t>Mauban</w:t>
            </w:r>
            <w:proofErr w:type="spellEnd"/>
            <w:r w:rsidRPr="00D82A10">
              <w:rPr>
                <w:rFonts w:ascii="Arial" w:hAnsi="Arial" w:cs="Arial"/>
                <w:bCs/>
                <w:color w:val="000000" w:themeColor="text1"/>
                <w:sz w:val="18"/>
                <w:szCs w:val="18"/>
              </w:rPr>
              <w:t>)</w:t>
            </w:r>
            <w:r w:rsidRPr="00D82A10">
              <w:rPr>
                <w:rFonts w:ascii="Arial" w:hAnsi="Arial" w:cs="Arial"/>
                <w:b/>
                <w:bCs/>
                <w:color w:val="000000" w:themeColor="text1"/>
                <w:sz w:val="18"/>
                <w:szCs w:val="18"/>
              </w:rPr>
              <w:t xml:space="preserve">, Laguna, </w:t>
            </w:r>
            <w:r>
              <w:rPr>
                <w:rFonts w:ascii="Arial" w:hAnsi="Arial" w:cs="Arial"/>
                <w:b/>
                <w:bCs/>
                <w:color w:val="000000" w:themeColor="text1"/>
                <w:sz w:val="18"/>
                <w:szCs w:val="18"/>
              </w:rPr>
              <w:t xml:space="preserve">the eastern portion of </w:t>
            </w:r>
            <w:proofErr w:type="spellStart"/>
            <w:r w:rsidRPr="00D82A10">
              <w:rPr>
                <w:rFonts w:ascii="Arial" w:hAnsi="Arial" w:cs="Arial"/>
                <w:b/>
                <w:bCs/>
                <w:color w:val="000000" w:themeColor="text1"/>
                <w:sz w:val="18"/>
                <w:szCs w:val="18"/>
              </w:rPr>
              <w:t>Batangas</w:t>
            </w:r>
            <w:proofErr w:type="spellEnd"/>
            <w:r w:rsidRPr="00D82A10">
              <w:rPr>
                <w:rFonts w:ascii="Arial" w:hAnsi="Arial" w:cs="Arial"/>
                <w:b/>
                <w:bCs/>
                <w:color w:val="000000" w:themeColor="text1"/>
                <w:sz w:val="18"/>
                <w:szCs w:val="18"/>
              </w:rPr>
              <w:t xml:space="preserve"> </w:t>
            </w:r>
            <w:r w:rsidRPr="00D82A10">
              <w:rPr>
                <w:rFonts w:ascii="Arial" w:hAnsi="Arial" w:cs="Arial"/>
                <w:bCs/>
                <w:color w:val="000000" w:themeColor="text1"/>
                <w:sz w:val="18"/>
                <w:szCs w:val="18"/>
              </w:rPr>
              <w:t xml:space="preserve">(City of </w:t>
            </w:r>
            <w:proofErr w:type="spellStart"/>
            <w:r w:rsidRPr="00D82A10">
              <w:rPr>
                <w:rFonts w:ascii="Arial" w:hAnsi="Arial" w:cs="Arial"/>
                <w:bCs/>
                <w:color w:val="000000" w:themeColor="text1"/>
                <w:sz w:val="18"/>
                <w:szCs w:val="18"/>
              </w:rPr>
              <w:t>Tanauan</w:t>
            </w:r>
            <w:proofErr w:type="spellEnd"/>
            <w:r w:rsidRPr="00D82A10">
              <w:rPr>
                <w:rFonts w:ascii="Arial" w:hAnsi="Arial" w:cs="Arial"/>
                <w:bCs/>
                <w:color w:val="000000" w:themeColor="text1"/>
                <w:sz w:val="18"/>
                <w:szCs w:val="18"/>
              </w:rPr>
              <w:t xml:space="preserve">, San Jose, </w:t>
            </w:r>
            <w:proofErr w:type="spellStart"/>
            <w:r w:rsidRPr="00D82A10">
              <w:rPr>
                <w:rFonts w:ascii="Arial" w:hAnsi="Arial" w:cs="Arial"/>
                <w:bCs/>
                <w:color w:val="000000" w:themeColor="text1"/>
                <w:sz w:val="18"/>
                <w:szCs w:val="18"/>
              </w:rPr>
              <w:t>Lipa</w:t>
            </w:r>
            <w:proofErr w:type="spellEnd"/>
            <w:r w:rsidRPr="00D82A10">
              <w:rPr>
                <w:rFonts w:ascii="Arial" w:hAnsi="Arial" w:cs="Arial"/>
                <w:bCs/>
                <w:color w:val="000000" w:themeColor="text1"/>
                <w:sz w:val="18"/>
                <w:szCs w:val="18"/>
              </w:rPr>
              <w:t xml:space="preserve"> City, </w:t>
            </w:r>
            <w:proofErr w:type="spellStart"/>
            <w:r w:rsidRPr="00D82A10">
              <w:rPr>
                <w:rFonts w:ascii="Arial" w:hAnsi="Arial" w:cs="Arial"/>
                <w:bCs/>
                <w:color w:val="000000" w:themeColor="text1"/>
                <w:sz w:val="18"/>
                <w:szCs w:val="18"/>
              </w:rPr>
              <w:t>Mataasnakahoy</w:t>
            </w:r>
            <w:proofErr w:type="spellEnd"/>
            <w:r w:rsidRPr="00D82A10">
              <w:rPr>
                <w:rFonts w:ascii="Arial" w:hAnsi="Arial" w:cs="Arial"/>
                <w:bCs/>
                <w:color w:val="000000" w:themeColor="text1"/>
                <w:sz w:val="18"/>
                <w:szCs w:val="18"/>
              </w:rPr>
              <w:t xml:space="preserve">, </w:t>
            </w:r>
            <w:proofErr w:type="spellStart"/>
            <w:r w:rsidRPr="00D82A10">
              <w:rPr>
                <w:rFonts w:ascii="Arial" w:hAnsi="Arial" w:cs="Arial"/>
                <w:bCs/>
                <w:color w:val="000000" w:themeColor="text1"/>
                <w:sz w:val="18"/>
                <w:szCs w:val="18"/>
              </w:rPr>
              <w:t>Balete</w:t>
            </w:r>
            <w:proofErr w:type="spellEnd"/>
            <w:r w:rsidRPr="00D82A10">
              <w:rPr>
                <w:rFonts w:ascii="Arial" w:hAnsi="Arial" w:cs="Arial"/>
                <w:bCs/>
                <w:color w:val="000000" w:themeColor="text1"/>
                <w:sz w:val="18"/>
                <w:szCs w:val="18"/>
              </w:rPr>
              <w:t xml:space="preserve">, </w:t>
            </w:r>
            <w:proofErr w:type="spellStart"/>
            <w:r w:rsidRPr="00D82A10">
              <w:rPr>
                <w:rFonts w:ascii="Arial" w:hAnsi="Arial" w:cs="Arial"/>
                <w:bCs/>
                <w:color w:val="000000" w:themeColor="text1"/>
                <w:sz w:val="18"/>
                <w:szCs w:val="18"/>
              </w:rPr>
              <w:t>Malvar</w:t>
            </w:r>
            <w:proofErr w:type="spellEnd"/>
            <w:r w:rsidRPr="00D82A10">
              <w:rPr>
                <w:rFonts w:ascii="Arial" w:hAnsi="Arial" w:cs="Arial"/>
                <w:bCs/>
                <w:color w:val="000000" w:themeColor="text1"/>
                <w:sz w:val="18"/>
                <w:szCs w:val="18"/>
              </w:rPr>
              <w:t xml:space="preserve">, Santo Tomas, Cuenca, </w:t>
            </w:r>
            <w:proofErr w:type="spellStart"/>
            <w:r w:rsidRPr="00D82A10">
              <w:rPr>
                <w:rFonts w:ascii="Arial" w:hAnsi="Arial" w:cs="Arial"/>
                <w:bCs/>
                <w:color w:val="000000" w:themeColor="text1"/>
                <w:sz w:val="18"/>
                <w:szCs w:val="18"/>
              </w:rPr>
              <w:t>Ibaan</w:t>
            </w:r>
            <w:proofErr w:type="spellEnd"/>
            <w:r w:rsidRPr="00D82A10">
              <w:rPr>
                <w:rFonts w:ascii="Arial" w:hAnsi="Arial" w:cs="Arial"/>
                <w:bCs/>
                <w:color w:val="000000" w:themeColor="text1"/>
                <w:sz w:val="18"/>
                <w:szCs w:val="18"/>
              </w:rPr>
              <w:t xml:space="preserve">, Padre Garcia, Rosario, San Juan, </w:t>
            </w:r>
            <w:proofErr w:type="spellStart"/>
            <w:r w:rsidRPr="00D82A10">
              <w:rPr>
                <w:rFonts w:ascii="Arial" w:hAnsi="Arial" w:cs="Arial"/>
                <w:bCs/>
                <w:color w:val="000000" w:themeColor="text1"/>
                <w:sz w:val="18"/>
                <w:szCs w:val="18"/>
              </w:rPr>
              <w:t>Taysan</w:t>
            </w:r>
            <w:proofErr w:type="spellEnd"/>
            <w:r w:rsidRPr="00D82A10">
              <w:rPr>
                <w:rFonts w:ascii="Arial" w:hAnsi="Arial" w:cs="Arial"/>
                <w:bCs/>
                <w:color w:val="000000" w:themeColor="text1"/>
                <w:sz w:val="18"/>
                <w:szCs w:val="18"/>
              </w:rPr>
              <w:t>)</w:t>
            </w:r>
            <w:r w:rsidRPr="00D82A10">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the eastern portion of </w:t>
            </w:r>
            <w:r w:rsidRPr="00D82A10">
              <w:rPr>
                <w:rFonts w:ascii="Arial" w:hAnsi="Arial" w:cs="Arial"/>
                <w:b/>
                <w:bCs/>
                <w:color w:val="000000" w:themeColor="text1"/>
                <w:sz w:val="18"/>
                <w:szCs w:val="18"/>
              </w:rPr>
              <w:t xml:space="preserve">Rizal </w:t>
            </w:r>
            <w:r w:rsidRPr="00D82A10">
              <w:rPr>
                <w:rFonts w:ascii="Arial" w:hAnsi="Arial" w:cs="Arial"/>
                <w:bCs/>
                <w:color w:val="000000" w:themeColor="text1"/>
                <w:sz w:val="18"/>
                <w:szCs w:val="18"/>
              </w:rPr>
              <w:t>(</w:t>
            </w:r>
            <w:proofErr w:type="spellStart"/>
            <w:r w:rsidRPr="00D82A10">
              <w:rPr>
                <w:rFonts w:ascii="Arial" w:hAnsi="Arial" w:cs="Arial"/>
                <w:bCs/>
                <w:color w:val="000000" w:themeColor="text1"/>
                <w:sz w:val="18"/>
                <w:szCs w:val="18"/>
              </w:rPr>
              <w:t>Jala-Jala</w:t>
            </w:r>
            <w:proofErr w:type="spellEnd"/>
            <w:r w:rsidRPr="00D82A10">
              <w:rPr>
                <w:rFonts w:ascii="Arial" w:hAnsi="Arial" w:cs="Arial"/>
                <w:bCs/>
                <w:color w:val="000000" w:themeColor="text1"/>
                <w:sz w:val="18"/>
                <w:szCs w:val="18"/>
              </w:rPr>
              <w:t xml:space="preserve">, </w:t>
            </w:r>
            <w:proofErr w:type="spellStart"/>
            <w:r w:rsidRPr="00D82A10">
              <w:rPr>
                <w:rFonts w:ascii="Arial" w:hAnsi="Arial" w:cs="Arial"/>
                <w:bCs/>
                <w:color w:val="000000" w:themeColor="text1"/>
                <w:sz w:val="18"/>
                <w:szCs w:val="18"/>
              </w:rPr>
              <w:t>Pililla</w:t>
            </w:r>
            <w:proofErr w:type="spellEnd"/>
            <w:r w:rsidRPr="00D82A10">
              <w:rPr>
                <w:rFonts w:ascii="Arial" w:hAnsi="Arial" w:cs="Arial"/>
                <w:bCs/>
                <w:color w:val="000000" w:themeColor="text1"/>
                <w:sz w:val="18"/>
                <w:szCs w:val="18"/>
              </w:rPr>
              <w:t xml:space="preserve">, </w:t>
            </w:r>
            <w:proofErr w:type="spellStart"/>
            <w:r w:rsidRPr="00D82A10">
              <w:rPr>
                <w:rFonts w:ascii="Arial" w:hAnsi="Arial" w:cs="Arial"/>
                <w:bCs/>
                <w:color w:val="000000" w:themeColor="text1"/>
                <w:sz w:val="18"/>
                <w:szCs w:val="18"/>
              </w:rPr>
              <w:t>Tanay</w:t>
            </w:r>
            <w:proofErr w:type="spellEnd"/>
            <w:r w:rsidRPr="00D82A10">
              <w:rPr>
                <w:rFonts w:ascii="Arial" w:hAnsi="Arial" w:cs="Arial"/>
                <w:bCs/>
                <w:color w:val="000000" w:themeColor="text1"/>
                <w:sz w:val="18"/>
                <w:szCs w:val="18"/>
              </w:rPr>
              <w:t xml:space="preserve">, Cardona, </w:t>
            </w:r>
            <w:proofErr w:type="spellStart"/>
            <w:r w:rsidRPr="00D82A10">
              <w:rPr>
                <w:rFonts w:ascii="Arial" w:hAnsi="Arial" w:cs="Arial"/>
                <w:bCs/>
                <w:color w:val="000000" w:themeColor="text1"/>
                <w:sz w:val="18"/>
                <w:szCs w:val="18"/>
              </w:rPr>
              <w:t>Binangonan</w:t>
            </w:r>
            <w:proofErr w:type="spellEnd"/>
            <w:r w:rsidRPr="00D82A10">
              <w:rPr>
                <w:rFonts w:ascii="Arial" w:hAnsi="Arial" w:cs="Arial"/>
                <w:bCs/>
                <w:color w:val="000000" w:themeColor="text1"/>
                <w:sz w:val="18"/>
                <w:szCs w:val="18"/>
              </w:rPr>
              <w:t xml:space="preserve">, </w:t>
            </w:r>
            <w:proofErr w:type="spellStart"/>
            <w:r w:rsidRPr="00D82A10">
              <w:rPr>
                <w:rFonts w:ascii="Arial" w:hAnsi="Arial" w:cs="Arial"/>
                <w:bCs/>
                <w:color w:val="000000" w:themeColor="text1"/>
                <w:sz w:val="18"/>
                <w:szCs w:val="18"/>
              </w:rPr>
              <w:t>Morong</w:t>
            </w:r>
            <w:proofErr w:type="spellEnd"/>
            <w:r w:rsidRPr="00D82A10">
              <w:rPr>
                <w:rFonts w:ascii="Arial" w:hAnsi="Arial" w:cs="Arial"/>
                <w:bCs/>
                <w:color w:val="000000" w:themeColor="text1"/>
                <w:sz w:val="18"/>
                <w:szCs w:val="18"/>
              </w:rPr>
              <w:t xml:space="preserve">, </w:t>
            </w:r>
            <w:proofErr w:type="spellStart"/>
            <w:r w:rsidRPr="00D82A10">
              <w:rPr>
                <w:rFonts w:ascii="Arial" w:hAnsi="Arial" w:cs="Arial"/>
                <w:bCs/>
                <w:color w:val="000000" w:themeColor="text1"/>
                <w:sz w:val="18"/>
                <w:szCs w:val="18"/>
              </w:rPr>
              <w:t>Baras</w:t>
            </w:r>
            <w:proofErr w:type="spellEnd"/>
            <w:r w:rsidRPr="00D82A10">
              <w:rPr>
                <w:rFonts w:ascii="Arial" w:hAnsi="Arial" w:cs="Arial"/>
                <w:bCs/>
                <w:color w:val="000000" w:themeColor="text1"/>
                <w:sz w:val="18"/>
                <w:szCs w:val="18"/>
              </w:rPr>
              <w:t xml:space="preserve">, Rodriguez, City of </w:t>
            </w:r>
            <w:proofErr w:type="spellStart"/>
            <w:r w:rsidRPr="00D82A10">
              <w:rPr>
                <w:rFonts w:ascii="Arial" w:hAnsi="Arial" w:cs="Arial"/>
                <w:bCs/>
                <w:color w:val="000000" w:themeColor="text1"/>
                <w:sz w:val="18"/>
                <w:szCs w:val="18"/>
              </w:rPr>
              <w:t>Antipolo</w:t>
            </w:r>
            <w:proofErr w:type="spellEnd"/>
            <w:r w:rsidRPr="00D82A10">
              <w:rPr>
                <w:rFonts w:ascii="Arial" w:hAnsi="Arial" w:cs="Arial"/>
                <w:bCs/>
                <w:color w:val="000000" w:themeColor="text1"/>
                <w:sz w:val="18"/>
                <w:szCs w:val="18"/>
              </w:rPr>
              <w:t>, Teresa)</w:t>
            </w:r>
            <w:r w:rsidRPr="00D82A10">
              <w:rPr>
                <w:rFonts w:ascii="Arial" w:hAnsi="Arial" w:cs="Arial"/>
                <w:b/>
                <w:bCs/>
                <w:color w:val="000000" w:themeColor="text1"/>
                <w:sz w:val="18"/>
                <w:szCs w:val="18"/>
              </w:rPr>
              <w:t xml:space="preserve">, and </w:t>
            </w:r>
            <w:r>
              <w:rPr>
                <w:rFonts w:ascii="Arial" w:hAnsi="Arial" w:cs="Arial"/>
                <w:b/>
                <w:bCs/>
                <w:color w:val="000000" w:themeColor="text1"/>
                <w:sz w:val="18"/>
                <w:szCs w:val="18"/>
              </w:rPr>
              <w:t xml:space="preserve">the northern portion of </w:t>
            </w:r>
            <w:proofErr w:type="spellStart"/>
            <w:r w:rsidRPr="00D82A10">
              <w:rPr>
                <w:rFonts w:ascii="Arial" w:hAnsi="Arial" w:cs="Arial"/>
                <w:b/>
                <w:bCs/>
                <w:color w:val="000000" w:themeColor="text1"/>
                <w:sz w:val="18"/>
                <w:szCs w:val="18"/>
              </w:rPr>
              <w:t>Camarines</w:t>
            </w:r>
            <w:proofErr w:type="spellEnd"/>
            <w:r w:rsidRPr="00D82A10">
              <w:rPr>
                <w:rFonts w:ascii="Arial" w:hAnsi="Arial" w:cs="Arial"/>
                <w:b/>
                <w:bCs/>
                <w:color w:val="000000" w:themeColor="text1"/>
                <w:sz w:val="18"/>
                <w:szCs w:val="18"/>
              </w:rPr>
              <w:t xml:space="preserve"> Norte </w:t>
            </w:r>
            <w:r w:rsidRPr="00D82A10">
              <w:rPr>
                <w:rFonts w:ascii="Arial" w:hAnsi="Arial" w:cs="Arial"/>
                <w:bCs/>
                <w:color w:val="000000" w:themeColor="text1"/>
                <w:sz w:val="18"/>
                <w:szCs w:val="18"/>
              </w:rPr>
              <w:t xml:space="preserve">(Santa Elena, </w:t>
            </w:r>
            <w:proofErr w:type="spellStart"/>
            <w:r w:rsidRPr="00D82A10">
              <w:rPr>
                <w:rFonts w:ascii="Arial" w:hAnsi="Arial" w:cs="Arial"/>
                <w:bCs/>
                <w:color w:val="000000" w:themeColor="text1"/>
                <w:sz w:val="18"/>
                <w:szCs w:val="18"/>
              </w:rPr>
              <w:t>Capalonga</w:t>
            </w:r>
            <w:proofErr w:type="spellEnd"/>
            <w:r w:rsidRPr="00D82A10">
              <w:rPr>
                <w:rFonts w:ascii="Arial" w:hAnsi="Arial" w:cs="Arial"/>
                <w:bCs/>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4C5BEEB1" w14:textId="54A127F7" w:rsidR="00B72122" w:rsidRDefault="00B72122" w:rsidP="00B72122">
            <w:pPr>
              <w:tabs>
                <w:tab w:val="left" w:pos="915"/>
              </w:tabs>
              <w:jc w:val="center"/>
              <w:rPr>
                <w:rFonts w:ascii="Arial" w:hAnsi="Arial" w:cs="Arial"/>
                <w:b/>
                <w:sz w:val="18"/>
                <w:szCs w:val="18"/>
              </w:rPr>
            </w:pPr>
            <w:r>
              <w:rPr>
                <w:rFonts w:ascii="Arial" w:hAnsi="Arial" w:cs="Arial"/>
                <w:b/>
                <w:sz w:val="18"/>
                <w:szCs w:val="18"/>
              </w:rPr>
              <w:t>-</w:t>
            </w:r>
          </w:p>
        </w:tc>
        <w:tc>
          <w:tcPr>
            <w:tcW w:w="1094" w:type="dxa"/>
            <w:tcBorders>
              <w:top w:val="single" w:sz="4" w:space="0" w:color="auto"/>
              <w:left w:val="single" w:sz="4" w:space="0" w:color="auto"/>
              <w:bottom w:val="single" w:sz="4" w:space="0" w:color="auto"/>
              <w:right w:val="single" w:sz="4" w:space="0" w:color="auto"/>
            </w:tcBorders>
            <w:vAlign w:val="center"/>
          </w:tcPr>
          <w:p w14:paraId="7DE0E160" w14:textId="45872425" w:rsidR="00B72122" w:rsidRDefault="00B72122" w:rsidP="00B72122">
            <w:pPr>
              <w:tabs>
                <w:tab w:val="left" w:pos="915"/>
              </w:tabs>
              <w:jc w:val="center"/>
              <w:rPr>
                <w:rFonts w:ascii="Arial" w:hAnsi="Arial" w:cs="Arial"/>
                <w:b/>
                <w:sz w:val="18"/>
                <w:szCs w:val="18"/>
              </w:rPr>
            </w:pPr>
            <w:r>
              <w:rPr>
                <w:rFonts w:ascii="Arial" w:hAnsi="Arial" w:cs="Arial"/>
                <w:b/>
                <w:sz w:val="18"/>
                <w:szCs w:val="18"/>
              </w:rPr>
              <w:t>-</w:t>
            </w:r>
          </w:p>
        </w:tc>
      </w:tr>
      <w:tr w:rsidR="00B72122" w14:paraId="753D55D1" w14:textId="77777777" w:rsidTr="00B72122">
        <w:trPr>
          <w:trHeight w:val="698"/>
        </w:trPr>
        <w:tc>
          <w:tcPr>
            <w:tcW w:w="1258" w:type="dxa"/>
            <w:vMerge/>
            <w:tcBorders>
              <w:left w:val="single" w:sz="4" w:space="0" w:color="auto"/>
              <w:bottom w:val="single" w:sz="4" w:space="0" w:color="auto"/>
              <w:right w:val="single" w:sz="4" w:space="0" w:color="auto"/>
            </w:tcBorders>
            <w:vAlign w:val="center"/>
          </w:tcPr>
          <w:p w14:paraId="41E642DD" w14:textId="77777777" w:rsidR="00B72122" w:rsidRDefault="00B72122" w:rsidP="00B72122">
            <w:pPr>
              <w:tabs>
                <w:tab w:val="left" w:pos="915"/>
              </w:tabs>
              <w:jc w:val="center"/>
              <w:rPr>
                <w:rFonts w:ascii="Arial" w:hAnsi="Arial" w:cs="Arial"/>
                <w:b/>
                <w:bCs/>
                <w:sz w:val="48"/>
                <w:szCs w:val="24"/>
              </w:rPr>
            </w:pPr>
          </w:p>
        </w:tc>
        <w:tc>
          <w:tcPr>
            <w:tcW w:w="8481" w:type="dxa"/>
            <w:gridSpan w:val="3"/>
            <w:tcBorders>
              <w:top w:val="single" w:sz="4" w:space="0" w:color="auto"/>
              <w:left w:val="single" w:sz="4" w:space="0" w:color="auto"/>
              <w:bottom w:val="single" w:sz="4" w:space="0" w:color="auto"/>
              <w:right w:val="single" w:sz="4" w:space="0" w:color="auto"/>
            </w:tcBorders>
            <w:vAlign w:val="center"/>
          </w:tcPr>
          <w:p w14:paraId="0B300AF8" w14:textId="34B5B402" w:rsidR="00B72122" w:rsidRPr="002B1EE6" w:rsidRDefault="00B72122" w:rsidP="00B72122">
            <w:pPr>
              <w:rPr>
                <w:rFonts w:ascii="Arial" w:hAnsi="Arial" w:cs="Arial"/>
                <w:b/>
                <w:bCs/>
                <w:sz w:val="18"/>
                <w:szCs w:val="20"/>
              </w:rPr>
            </w:pPr>
            <w:r w:rsidRPr="002B1EE6">
              <w:rPr>
                <w:rFonts w:ascii="Arial" w:hAnsi="Arial" w:cs="Arial"/>
                <w:sz w:val="18"/>
                <w:szCs w:val="20"/>
              </w:rPr>
              <w:t>Warning lead time:</w:t>
            </w:r>
            <w:r>
              <w:rPr>
                <w:rFonts w:ascii="Arial" w:hAnsi="Arial" w:cs="Arial"/>
                <w:sz w:val="18"/>
                <w:szCs w:val="20"/>
              </w:rPr>
              <w:t xml:space="preserve"> </w:t>
            </w:r>
            <w:r w:rsidRPr="00B72122">
              <w:rPr>
                <w:rFonts w:ascii="Arial" w:hAnsi="Arial" w:cs="Arial"/>
                <w:b/>
                <w:sz w:val="18"/>
                <w:szCs w:val="20"/>
              </w:rPr>
              <w:t>24</w:t>
            </w:r>
            <w:r w:rsidRPr="00B72122">
              <w:rPr>
                <w:rFonts w:ascii="Arial" w:hAnsi="Arial" w:cs="Arial"/>
                <w:b/>
                <w:bCs/>
                <w:sz w:val="18"/>
                <w:szCs w:val="20"/>
              </w:rPr>
              <w:t xml:space="preserve"> </w:t>
            </w:r>
            <w:r w:rsidRPr="002B1EE6">
              <w:rPr>
                <w:rFonts w:ascii="Arial" w:hAnsi="Arial" w:cs="Arial"/>
                <w:b/>
                <w:bCs/>
                <w:sz w:val="18"/>
                <w:szCs w:val="20"/>
              </w:rPr>
              <w:t>hours</w:t>
            </w:r>
          </w:p>
          <w:p w14:paraId="4D2186D6" w14:textId="6B97F3AD" w:rsidR="00B72122" w:rsidRPr="002B1EE6" w:rsidRDefault="00B72122" w:rsidP="00B72122">
            <w:pPr>
              <w:rPr>
                <w:rFonts w:ascii="Arial" w:hAnsi="Arial" w:cs="Arial"/>
                <w:b/>
                <w:sz w:val="18"/>
                <w:szCs w:val="20"/>
              </w:rPr>
            </w:pPr>
            <w:r w:rsidRPr="002B1EE6">
              <w:rPr>
                <w:rFonts w:ascii="Arial" w:hAnsi="Arial" w:cs="Arial"/>
                <w:sz w:val="18"/>
                <w:szCs w:val="20"/>
              </w:rPr>
              <w:t xml:space="preserve">Range of wind speeds: </w:t>
            </w:r>
            <w:r>
              <w:rPr>
                <w:rFonts w:ascii="Arial" w:hAnsi="Arial" w:cs="Arial"/>
                <w:b/>
                <w:sz w:val="18"/>
                <w:szCs w:val="20"/>
              </w:rPr>
              <w:t>62 to 88 km/h (Beaufort 8 to 9</w:t>
            </w:r>
            <w:r w:rsidRPr="002B1EE6">
              <w:rPr>
                <w:rFonts w:ascii="Arial" w:hAnsi="Arial" w:cs="Arial"/>
                <w:b/>
                <w:sz w:val="18"/>
                <w:szCs w:val="20"/>
              </w:rPr>
              <w:t>)</w:t>
            </w:r>
          </w:p>
          <w:p w14:paraId="137E7438" w14:textId="362F8ABE" w:rsidR="00B72122" w:rsidRDefault="00B72122" w:rsidP="00B72122">
            <w:pPr>
              <w:tabs>
                <w:tab w:val="left" w:pos="915"/>
              </w:tabs>
              <w:rPr>
                <w:rFonts w:ascii="Arial" w:hAnsi="Arial" w:cs="Arial"/>
                <w:b/>
                <w:sz w:val="18"/>
                <w:szCs w:val="18"/>
              </w:rPr>
            </w:pPr>
            <w:r w:rsidRPr="002B1EE6">
              <w:rPr>
                <w:rFonts w:ascii="Arial" w:hAnsi="Arial" w:cs="Arial"/>
                <w:sz w:val="18"/>
                <w:szCs w:val="20"/>
              </w:rPr>
              <w:t xml:space="preserve">Potential impacts of winds: </w:t>
            </w:r>
            <w:r>
              <w:rPr>
                <w:rFonts w:ascii="Arial" w:hAnsi="Arial" w:cs="Arial"/>
                <w:b/>
                <w:sz w:val="18"/>
                <w:szCs w:val="20"/>
              </w:rPr>
              <w:t>Minor to moderate</w:t>
            </w:r>
            <w:r w:rsidRPr="002B1EE6">
              <w:rPr>
                <w:rFonts w:ascii="Arial" w:hAnsi="Arial" w:cs="Arial"/>
                <w:b/>
                <w:sz w:val="18"/>
                <w:szCs w:val="20"/>
              </w:rPr>
              <w:t xml:space="preserve"> threat to life and property</w:t>
            </w:r>
          </w:p>
        </w:tc>
      </w:tr>
      <w:tr w:rsidR="00B72122" w14:paraId="273656A4" w14:textId="77777777" w:rsidTr="0065294B">
        <w:trPr>
          <w:trHeight w:val="4385"/>
        </w:trPr>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6DECDC58" w14:textId="77777777" w:rsidR="00B72122" w:rsidRDefault="00B72122" w:rsidP="00B72122">
            <w:pPr>
              <w:tabs>
                <w:tab w:val="left" w:pos="915"/>
              </w:tabs>
              <w:jc w:val="center"/>
              <w:rPr>
                <w:rFonts w:ascii="Arial" w:hAnsi="Arial" w:cs="Arial"/>
                <w:b/>
                <w:bCs/>
                <w:sz w:val="48"/>
                <w:szCs w:val="24"/>
              </w:rPr>
            </w:pPr>
            <w:r>
              <w:rPr>
                <w:rFonts w:ascii="Arial" w:hAnsi="Arial" w:cs="Arial"/>
                <w:b/>
                <w:bCs/>
                <w:sz w:val="48"/>
                <w:szCs w:val="24"/>
              </w:rPr>
              <w:t>1</w:t>
            </w:r>
          </w:p>
          <w:p w14:paraId="32CE1607" w14:textId="77777777" w:rsidR="00B72122" w:rsidRDefault="00B72122" w:rsidP="00B72122">
            <w:pPr>
              <w:tabs>
                <w:tab w:val="left" w:pos="915"/>
              </w:tabs>
              <w:jc w:val="center"/>
              <w:rPr>
                <w:rFonts w:ascii="Arial" w:hAnsi="Arial" w:cs="Arial"/>
                <w:sz w:val="18"/>
                <w:szCs w:val="18"/>
              </w:rPr>
            </w:pPr>
            <w:r>
              <w:rPr>
                <w:rFonts w:ascii="Arial" w:hAnsi="Arial" w:cs="Arial"/>
                <w:sz w:val="18"/>
                <w:szCs w:val="18"/>
              </w:rPr>
              <w:t xml:space="preserve">Wind threat: </w:t>
            </w:r>
            <w:r>
              <w:rPr>
                <w:rFonts w:ascii="Arial" w:hAnsi="Arial" w:cs="Arial"/>
                <w:b/>
                <w:bCs/>
                <w:sz w:val="18"/>
                <w:szCs w:val="18"/>
              </w:rPr>
              <w:t>Strong winds</w:t>
            </w:r>
          </w:p>
        </w:tc>
        <w:tc>
          <w:tcPr>
            <w:tcW w:w="6395" w:type="dxa"/>
            <w:tcBorders>
              <w:top w:val="single" w:sz="4" w:space="0" w:color="auto"/>
              <w:left w:val="single" w:sz="4" w:space="0" w:color="auto"/>
              <w:bottom w:val="single" w:sz="4" w:space="0" w:color="auto"/>
              <w:right w:val="single" w:sz="4" w:space="0" w:color="auto"/>
            </w:tcBorders>
            <w:vAlign w:val="center"/>
          </w:tcPr>
          <w:p w14:paraId="272FE056" w14:textId="6606F4DC" w:rsidR="00B72122" w:rsidRPr="001F7DB3" w:rsidRDefault="00222568" w:rsidP="00222568">
            <w:pPr>
              <w:tabs>
                <w:tab w:val="left" w:pos="915"/>
              </w:tabs>
              <w:rPr>
                <w:rFonts w:ascii="Arial" w:hAnsi="Arial" w:cs="Arial"/>
                <w:b/>
                <w:bCs/>
                <w:sz w:val="18"/>
                <w:szCs w:val="18"/>
              </w:rPr>
            </w:pPr>
            <w:r>
              <w:rPr>
                <w:rFonts w:ascii="Arial" w:hAnsi="Arial" w:cs="Arial"/>
                <w:b/>
                <w:bCs/>
                <w:sz w:val="18"/>
                <w:szCs w:val="18"/>
              </w:rPr>
              <w:t xml:space="preserve">The eastern portion of </w:t>
            </w:r>
            <w:r w:rsidR="00D82A10" w:rsidRPr="00D82A10">
              <w:rPr>
                <w:rFonts w:ascii="Arial" w:hAnsi="Arial" w:cs="Arial"/>
                <w:b/>
                <w:bCs/>
                <w:sz w:val="18"/>
                <w:szCs w:val="18"/>
              </w:rPr>
              <w:t xml:space="preserve">Isabela </w:t>
            </w:r>
            <w:r w:rsidR="00D82A10" w:rsidRPr="00D82A10">
              <w:rPr>
                <w:rFonts w:ascii="Arial" w:hAnsi="Arial" w:cs="Arial"/>
                <w:bCs/>
                <w:sz w:val="18"/>
                <w:szCs w:val="18"/>
              </w:rPr>
              <w:t>(</w:t>
            </w:r>
            <w:proofErr w:type="spellStart"/>
            <w:r w:rsidR="00D82A10" w:rsidRPr="00D82A10">
              <w:rPr>
                <w:rFonts w:ascii="Arial" w:hAnsi="Arial" w:cs="Arial"/>
                <w:bCs/>
                <w:sz w:val="18"/>
                <w:szCs w:val="18"/>
              </w:rPr>
              <w:t>Divilacan</w:t>
            </w:r>
            <w:proofErr w:type="spellEnd"/>
            <w:r w:rsidR="00D82A10" w:rsidRPr="00D82A10">
              <w:rPr>
                <w:rFonts w:ascii="Arial" w:hAnsi="Arial" w:cs="Arial"/>
                <w:bCs/>
                <w:sz w:val="18"/>
                <w:szCs w:val="18"/>
              </w:rPr>
              <w:t xml:space="preserve">, San Mariano, San Guillermo, Jones, </w:t>
            </w:r>
            <w:proofErr w:type="spellStart"/>
            <w:r w:rsidR="00D82A10" w:rsidRPr="00D82A10">
              <w:rPr>
                <w:rFonts w:ascii="Arial" w:hAnsi="Arial" w:cs="Arial"/>
                <w:bCs/>
                <w:sz w:val="18"/>
                <w:szCs w:val="18"/>
              </w:rPr>
              <w:t>Echague</w:t>
            </w:r>
            <w:proofErr w:type="spellEnd"/>
            <w:r w:rsidR="00D82A10" w:rsidRPr="00D82A10">
              <w:rPr>
                <w:rFonts w:ascii="Arial" w:hAnsi="Arial" w:cs="Arial"/>
                <w:bCs/>
                <w:sz w:val="18"/>
                <w:szCs w:val="18"/>
              </w:rPr>
              <w:t xml:space="preserve">, San Agustin, Ilagan City, Benito </w:t>
            </w:r>
            <w:proofErr w:type="spellStart"/>
            <w:r w:rsidR="00D82A10" w:rsidRPr="00D82A10">
              <w:rPr>
                <w:rFonts w:ascii="Arial" w:hAnsi="Arial" w:cs="Arial"/>
                <w:bCs/>
                <w:sz w:val="18"/>
                <w:szCs w:val="18"/>
              </w:rPr>
              <w:t>Soliven</w:t>
            </w:r>
            <w:proofErr w:type="spellEnd"/>
            <w:r w:rsidR="00D82A10" w:rsidRPr="00D82A10">
              <w:rPr>
                <w:rFonts w:ascii="Arial" w:hAnsi="Arial" w:cs="Arial"/>
                <w:bCs/>
                <w:sz w:val="18"/>
                <w:szCs w:val="18"/>
              </w:rPr>
              <w:t xml:space="preserve">, City of </w:t>
            </w:r>
            <w:proofErr w:type="spellStart"/>
            <w:r w:rsidR="00D82A10" w:rsidRPr="00D82A10">
              <w:rPr>
                <w:rFonts w:ascii="Arial" w:hAnsi="Arial" w:cs="Arial"/>
                <w:bCs/>
                <w:sz w:val="18"/>
                <w:szCs w:val="18"/>
              </w:rPr>
              <w:t>Cauayan</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Maconacon</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Angadanan</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Naguilian</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Palanan</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Dinapigue</w:t>
            </w:r>
            <w:proofErr w:type="spellEnd"/>
            <w:r w:rsidR="00D82A10" w:rsidRPr="00D82A10">
              <w:rPr>
                <w:rFonts w:ascii="Arial" w:hAnsi="Arial" w:cs="Arial"/>
                <w:bCs/>
                <w:sz w:val="18"/>
                <w:szCs w:val="18"/>
              </w:rPr>
              <w:t>)</w:t>
            </w:r>
            <w:r w:rsidR="00D82A10">
              <w:rPr>
                <w:rFonts w:ascii="Arial" w:hAnsi="Arial" w:cs="Arial"/>
                <w:b/>
                <w:bCs/>
                <w:sz w:val="18"/>
                <w:szCs w:val="18"/>
              </w:rPr>
              <w:t xml:space="preserve">, </w:t>
            </w:r>
            <w:r>
              <w:rPr>
                <w:rFonts w:ascii="Arial" w:hAnsi="Arial" w:cs="Arial"/>
                <w:b/>
                <w:bCs/>
                <w:sz w:val="18"/>
                <w:szCs w:val="18"/>
              </w:rPr>
              <w:t xml:space="preserve">the eastern portion of </w:t>
            </w:r>
            <w:proofErr w:type="spellStart"/>
            <w:r w:rsidR="00D82A10" w:rsidRPr="00D82A10">
              <w:rPr>
                <w:rFonts w:ascii="Arial" w:hAnsi="Arial" w:cs="Arial"/>
                <w:b/>
                <w:bCs/>
                <w:sz w:val="18"/>
                <w:szCs w:val="18"/>
              </w:rPr>
              <w:t>Quirino</w:t>
            </w:r>
            <w:proofErr w:type="spellEnd"/>
            <w:r w:rsidR="00D82A10" w:rsidRPr="00D82A10">
              <w:rPr>
                <w:rFonts w:ascii="Arial" w:hAnsi="Arial" w:cs="Arial"/>
                <w:b/>
                <w:bCs/>
                <w:sz w:val="18"/>
                <w:szCs w:val="18"/>
              </w:rPr>
              <w:t xml:space="preserve"> </w:t>
            </w:r>
            <w:r w:rsidR="00D82A10" w:rsidRPr="00D82A10">
              <w:rPr>
                <w:rFonts w:ascii="Arial" w:hAnsi="Arial" w:cs="Arial"/>
                <w:bCs/>
                <w:sz w:val="18"/>
                <w:szCs w:val="18"/>
              </w:rPr>
              <w:t>(</w:t>
            </w:r>
            <w:proofErr w:type="spellStart"/>
            <w:r w:rsidR="00D82A10" w:rsidRPr="00D82A10">
              <w:rPr>
                <w:rFonts w:ascii="Arial" w:hAnsi="Arial" w:cs="Arial"/>
                <w:bCs/>
                <w:sz w:val="18"/>
                <w:szCs w:val="18"/>
              </w:rPr>
              <w:t>Maddela</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Nagtipunan</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Aglipay</w:t>
            </w:r>
            <w:proofErr w:type="spellEnd"/>
            <w:r w:rsidR="00D82A10" w:rsidRPr="00D82A10">
              <w:rPr>
                <w:rFonts w:ascii="Arial" w:hAnsi="Arial" w:cs="Arial"/>
                <w:bCs/>
                <w:sz w:val="18"/>
                <w:szCs w:val="18"/>
              </w:rPr>
              <w:t>)</w:t>
            </w:r>
            <w:r w:rsidR="00D82A10" w:rsidRPr="00D82A10">
              <w:rPr>
                <w:rFonts w:ascii="Arial" w:hAnsi="Arial" w:cs="Arial"/>
                <w:b/>
                <w:bCs/>
                <w:sz w:val="18"/>
                <w:szCs w:val="18"/>
              </w:rPr>
              <w:t>,</w:t>
            </w:r>
            <w:r w:rsidR="00D82A10">
              <w:rPr>
                <w:rFonts w:ascii="Arial" w:hAnsi="Arial" w:cs="Arial"/>
                <w:b/>
                <w:bCs/>
                <w:sz w:val="18"/>
                <w:szCs w:val="18"/>
              </w:rPr>
              <w:t xml:space="preserve"> </w:t>
            </w:r>
            <w:r>
              <w:rPr>
                <w:rFonts w:ascii="Arial" w:hAnsi="Arial" w:cs="Arial"/>
                <w:b/>
                <w:bCs/>
                <w:sz w:val="18"/>
                <w:szCs w:val="18"/>
              </w:rPr>
              <w:t xml:space="preserve">the eastern portion of </w:t>
            </w:r>
            <w:r w:rsidR="00D82A10" w:rsidRPr="00D82A10">
              <w:rPr>
                <w:rFonts w:ascii="Arial" w:hAnsi="Arial" w:cs="Arial"/>
                <w:b/>
                <w:bCs/>
                <w:sz w:val="18"/>
                <w:szCs w:val="18"/>
              </w:rPr>
              <w:t xml:space="preserve">Nueva Vizcaya </w:t>
            </w:r>
            <w:r w:rsidR="00D82A10" w:rsidRPr="00D82A10">
              <w:rPr>
                <w:rFonts w:ascii="Arial" w:hAnsi="Arial" w:cs="Arial"/>
                <w:bCs/>
                <w:sz w:val="18"/>
                <w:szCs w:val="18"/>
              </w:rPr>
              <w:t xml:space="preserve">(Alfonso Castaneda, </w:t>
            </w:r>
            <w:proofErr w:type="spellStart"/>
            <w:r w:rsidR="00D82A10" w:rsidRPr="00D82A10">
              <w:rPr>
                <w:rFonts w:ascii="Arial" w:hAnsi="Arial" w:cs="Arial"/>
                <w:bCs/>
                <w:sz w:val="18"/>
                <w:szCs w:val="18"/>
              </w:rPr>
              <w:t>Dupax</w:t>
            </w:r>
            <w:proofErr w:type="spellEnd"/>
            <w:r w:rsidR="00D82A10" w:rsidRPr="00D82A10">
              <w:rPr>
                <w:rFonts w:ascii="Arial" w:hAnsi="Arial" w:cs="Arial"/>
                <w:bCs/>
                <w:sz w:val="18"/>
                <w:szCs w:val="18"/>
              </w:rPr>
              <w:t xml:space="preserve"> del Sur, </w:t>
            </w:r>
            <w:proofErr w:type="spellStart"/>
            <w:r w:rsidR="00D82A10" w:rsidRPr="00D82A10">
              <w:rPr>
                <w:rFonts w:ascii="Arial" w:hAnsi="Arial" w:cs="Arial"/>
                <w:bCs/>
                <w:sz w:val="18"/>
                <w:szCs w:val="18"/>
              </w:rPr>
              <w:t>Dupax</w:t>
            </w:r>
            <w:proofErr w:type="spellEnd"/>
            <w:r w:rsidR="00D82A10" w:rsidRPr="00D82A10">
              <w:rPr>
                <w:rFonts w:ascii="Arial" w:hAnsi="Arial" w:cs="Arial"/>
                <w:bCs/>
                <w:sz w:val="18"/>
                <w:szCs w:val="18"/>
              </w:rPr>
              <w:t xml:space="preserve"> del Norte)</w:t>
            </w:r>
            <w:r w:rsidR="00D82A10">
              <w:rPr>
                <w:rFonts w:ascii="Arial" w:hAnsi="Arial" w:cs="Arial"/>
                <w:b/>
                <w:bCs/>
                <w:sz w:val="18"/>
                <w:szCs w:val="18"/>
              </w:rPr>
              <w:t>,</w:t>
            </w:r>
            <w:r w:rsidR="00D82A10" w:rsidRPr="00D82A10">
              <w:rPr>
                <w:rFonts w:ascii="Arial" w:hAnsi="Arial" w:cs="Arial"/>
                <w:b/>
                <w:bCs/>
                <w:sz w:val="18"/>
                <w:szCs w:val="18"/>
              </w:rPr>
              <w:t xml:space="preserve"> </w:t>
            </w:r>
            <w:r>
              <w:rPr>
                <w:rFonts w:ascii="Arial" w:hAnsi="Arial" w:cs="Arial"/>
                <w:b/>
                <w:bCs/>
                <w:sz w:val="18"/>
                <w:szCs w:val="18"/>
              </w:rPr>
              <w:t xml:space="preserve">the eastern portion of </w:t>
            </w:r>
            <w:r w:rsidRPr="00D82A10">
              <w:rPr>
                <w:rFonts w:ascii="Arial" w:hAnsi="Arial" w:cs="Arial"/>
                <w:b/>
                <w:bCs/>
                <w:sz w:val="18"/>
                <w:szCs w:val="18"/>
              </w:rPr>
              <w:t xml:space="preserve">Nueva </w:t>
            </w:r>
            <w:proofErr w:type="spellStart"/>
            <w:r w:rsidRPr="00D82A10">
              <w:rPr>
                <w:rFonts w:ascii="Arial" w:hAnsi="Arial" w:cs="Arial"/>
                <w:b/>
                <w:bCs/>
                <w:sz w:val="18"/>
                <w:szCs w:val="18"/>
              </w:rPr>
              <w:t>Ecija</w:t>
            </w:r>
            <w:proofErr w:type="spellEnd"/>
            <w:r w:rsidRPr="00D82A10">
              <w:rPr>
                <w:rFonts w:ascii="Arial" w:hAnsi="Arial" w:cs="Arial"/>
                <w:b/>
                <w:bCs/>
                <w:sz w:val="18"/>
                <w:szCs w:val="18"/>
              </w:rPr>
              <w:t xml:space="preserve"> </w:t>
            </w:r>
            <w:r w:rsidRPr="00D82A10">
              <w:rPr>
                <w:rFonts w:ascii="Arial" w:hAnsi="Arial" w:cs="Arial"/>
                <w:bCs/>
                <w:sz w:val="18"/>
                <w:szCs w:val="18"/>
              </w:rPr>
              <w:t xml:space="preserve">(General </w:t>
            </w:r>
            <w:proofErr w:type="spellStart"/>
            <w:r w:rsidRPr="00D82A10">
              <w:rPr>
                <w:rFonts w:ascii="Arial" w:hAnsi="Arial" w:cs="Arial"/>
                <w:bCs/>
                <w:sz w:val="18"/>
                <w:szCs w:val="18"/>
              </w:rPr>
              <w:t>Tinio</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Gabaldon</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Bongabon</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Pantabangan</w:t>
            </w:r>
            <w:proofErr w:type="spellEnd"/>
            <w:r w:rsidRPr="00D82A10">
              <w:rPr>
                <w:rFonts w:ascii="Arial" w:hAnsi="Arial" w:cs="Arial"/>
                <w:bCs/>
                <w:sz w:val="18"/>
                <w:szCs w:val="18"/>
              </w:rPr>
              <w:t xml:space="preserve">, Rizal, General </w:t>
            </w:r>
            <w:proofErr w:type="spellStart"/>
            <w:r w:rsidRPr="00D82A10">
              <w:rPr>
                <w:rFonts w:ascii="Arial" w:hAnsi="Arial" w:cs="Arial"/>
                <w:bCs/>
                <w:sz w:val="18"/>
                <w:szCs w:val="18"/>
              </w:rPr>
              <w:t>Mamerto</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Natividad</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Laur</w:t>
            </w:r>
            <w:proofErr w:type="spellEnd"/>
            <w:r w:rsidRPr="00D82A10">
              <w:rPr>
                <w:rFonts w:ascii="Arial" w:hAnsi="Arial" w:cs="Arial"/>
                <w:bCs/>
                <w:sz w:val="18"/>
                <w:szCs w:val="18"/>
              </w:rPr>
              <w:t xml:space="preserve">, </w:t>
            </w:r>
            <w:proofErr w:type="spellStart"/>
            <w:r w:rsidRPr="00D82A10">
              <w:rPr>
                <w:rFonts w:ascii="Arial" w:hAnsi="Arial" w:cs="Arial"/>
                <w:bCs/>
                <w:sz w:val="18"/>
                <w:szCs w:val="18"/>
              </w:rPr>
              <w:t>Palayan</w:t>
            </w:r>
            <w:proofErr w:type="spellEnd"/>
            <w:r w:rsidRPr="00D82A10">
              <w:rPr>
                <w:rFonts w:ascii="Arial" w:hAnsi="Arial" w:cs="Arial"/>
                <w:bCs/>
                <w:sz w:val="18"/>
                <w:szCs w:val="18"/>
              </w:rPr>
              <w:t xml:space="preserve"> City, </w:t>
            </w:r>
            <w:proofErr w:type="spellStart"/>
            <w:r w:rsidRPr="00D82A10">
              <w:rPr>
                <w:rFonts w:ascii="Arial" w:hAnsi="Arial" w:cs="Arial"/>
                <w:bCs/>
                <w:sz w:val="18"/>
                <w:szCs w:val="18"/>
              </w:rPr>
              <w:t>Peñaranda</w:t>
            </w:r>
            <w:proofErr w:type="spellEnd"/>
            <w:r w:rsidRPr="00D82A10">
              <w:rPr>
                <w:rFonts w:ascii="Arial" w:hAnsi="Arial" w:cs="Arial"/>
                <w:bCs/>
                <w:sz w:val="18"/>
                <w:szCs w:val="18"/>
              </w:rPr>
              <w:t xml:space="preserve">, San Leonardo, City of </w:t>
            </w:r>
            <w:proofErr w:type="spellStart"/>
            <w:r w:rsidRPr="00D82A10">
              <w:rPr>
                <w:rFonts w:ascii="Arial" w:hAnsi="Arial" w:cs="Arial"/>
                <w:bCs/>
                <w:sz w:val="18"/>
                <w:szCs w:val="18"/>
              </w:rPr>
              <w:t>Gapan</w:t>
            </w:r>
            <w:proofErr w:type="spellEnd"/>
            <w:r w:rsidRPr="00D82A10">
              <w:rPr>
                <w:rFonts w:ascii="Arial" w:hAnsi="Arial" w:cs="Arial"/>
                <w:bCs/>
                <w:sz w:val="18"/>
                <w:szCs w:val="18"/>
              </w:rPr>
              <w:t xml:space="preserve">, Cabanatuan City, Santa Rosa, San Isidro, </w:t>
            </w:r>
            <w:proofErr w:type="spellStart"/>
            <w:r w:rsidRPr="00D82A10">
              <w:rPr>
                <w:rFonts w:ascii="Arial" w:hAnsi="Arial" w:cs="Arial"/>
                <w:bCs/>
                <w:sz w:val="18"/>
                <w:szCs w:val="18"/>
              </w:rPr>
              <w:t>Cabiao</w:t>
            </w:r>
            <w:proofErr w:type="spellEnd"/>
            <w:r w:rsidRPr="00D82A10">
              <w:rPr>
                <w:rFonts w:ascii="Arial" w:hAnsi="Arial" w:cs="Arial"/>
                <w:bCs/>
                <w:sz w:val="18"/>
                <w:szCs w:val="18"/>
              </w:rPr>
              <w:t xml:space="preserve">, San Antonio, Jaen, </w:t>
            </w:r>
            <w:proofErr w:type="spellStart"/>
            <w:r w:rsidRPr="00D82A10">
              <w:rPr>
                <w:rFonts w:ascii="Arial" w:hAnsi="Arial" w:cs="Arial"/>
                <w:bCs/>
                <w:sz w:val="18"/>
                <w:szCs w:val="18"/>
              </w:rPr>
              <w:t>Llanera</w:t>
            </w:r>
            <w:proofErr w:type="spellEnd"/>
            <w:r w:rsidRPr="00D82A10">
              <w:rPr>
                <w:rFonts w:ascii="Arial" w:hAnsi="Arial" w:cs="Arial"/>
                <w:bCs/>
                <w:sz w:val="18"/>
                <w:szCs w:val="18"/>
              </w:rPr>
              <w:t>)</w:t>
            </w:r>
            <w:r>
              <w:rPr>
                <w:rFonts w:ascii="Arial" w:hAnsi="Arial" w:cs="Arial"/>
                <w:b/>
                <w:bCs/>
                <w:sz w:val="18"/>
                <w:szCs w:val="18"/>
              </w:rPr>
              <w:t xml:space="preserve">, the eastern portion of </w:t>
            </w:r>
            <w:r w:rsidR="00D82A10" w:rsidRPr="00D82A10">
              <w:rPr>
                <w:rFonts w:ascii="Arial" w:hAnsi="Arial" w:cs="Arial"/>
                <w:b/>
                <w:bCs/>
                <w:sz w:val="18"/>
                <w:szCs w:val="18"/>
              </w:rPr>
              <w:t xml:space="preserve">Pampanga </w:t>
            </w:r>
            <w:r w:rsidR="00D82A10" w:rsidRPr="00D82A10">
              <w:rPr>
                <w:rFonts w:ascii="Arial" w:hAnsi="Arial" w:cs="Arial"/>
                <w:bCs/>
                <w:sz w:val="18"/>
                <w:szCs w:val="18"/>
              </w:rPr>
              <w:t>(</w:t>
            </w:r>
            <w:proofErr w:type="spellStart"/>
            <w:r w:rsidR="00D82A10" w:rsidRPr="00D82A10">
              <w:rPr>
                <w:rFonts w:ascii="Arial" w:hAnsi="Arial" w:cs="Arial"/>
                <w:bCs/>
                <w:sz w:val="18"/>
                <w:szCs w:val="18"/>
              </w:rPr>
              <w:t>Candaba</w:t>
            </w:r>
            <w:proofErr w:type="spellEnd"/>
            <w:r w:rsidR="00D82A10" w:rsidRPr="00D82A10">
              <w:rPr>
                <w:rFonts w:ascii="Arial" w:hAnsi="Arial" w:cs="Arial"/>
                <w:bCs/>
                <w:sz w:val="18"/>
                <w:szCs w:val="18"/>
              </w:rPr>
              <w:t xml:space="preserve">, San Luis, San Simon, </w:t>
            </w:r>
            <w:proofErr w:type="spellStart"/>
            <w:r w:rsidR="00D82A10" w:rsidRPr="00D82A10">
              <w:rPr>
                <w:rFonts w:ascii="Arial" w:hAnsi="Arial" w:cs="Arial"/>
                <w:bCs/>
                <w:sz w:val="18"/>
                <w:szCs w:val="18"/>
              </w:rPr>
              <w:t>Apalit</w:t>
            </w:r>
            <w:proofErr w:type="spellEnd"/>
            <w:r w:rsidR="00D82A10" w:rsidRPr="00D82A10">
              <w:rPr>
                <w:rFonts w:ascii="Arial" w:hAnsi="Arial" w:cs="Arial"/>
                <w:bCs/>
                <w:sz w:val="18"/>
                <w:szCs w:val="18"/>
              </w:rPr>
              <w:t xml:space="preserve">, Santa Ana, </w:t>
            </w:r>
            <w:proofErr w:type="spellStart"/>
            <w:r w:rsidR="00D82A10" w:rsidRPr="00D82A10">
              <w:rPr>
                <w:rFonts w:ascii="Arial" w:hAnsi="Arial" w:cs="Arial"/>
                <w:bCs/>
                <w:sz w:val="18"/>
                <w:szCs w:val="18"/>
              </w:rPr>
              <w:t>Arayat</w:t>
            </w:r>
            <w:proofErr w:type="spellEnd"/>
            <w:r w:rsidR="00D82A10" w:rsidRPr="00D82A10">
              <w:rPr>
                <w:rFonts w:ascii="Arial" w:hAnsi="Arial" w:cs="Arial"/>
                <w:bCs/>
                <w:sz w:val="18"/>
                <w:szCs w:val="18"/>
              </w:rPr>
              <w:t xml:space="preserve">, Mexico, </w:t>
            </w:r>
            <w:proofErr w:type="spellStart"/>
            <w:r w:rsidR="00D82A10" w:rsidRPr="00D82A10">
              <w:rPr>
                <w:rFonts w:ascii="Arial" w:hAnsi="Arial" w:cs="Arial"/>
                <w:bCs/>
                <w:sz w:val="18"/>
                <w:szCs w:val="18"/>
              </w:rPr>
              <w:t>Sasmuan</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Macabebe</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Masantol</w:t>
            </w:r>
            <w:proofErr w:type="spellEnd"/>
            <w:r w:rsidR="00D82A10" w:rsidRPr="00D82A10">
              <w:rPr>
                <w:rFonts w:ascii="Arial" w:hAnsi="Arial" w:cs="Arial"/>
                <w:bCs/>
                <w:sz w:val="18"/>
                <w:szCs w:val="18"/>
              </w:rPr>
              <w:t xml:space="preserve">, Santo Tomas, </w:t>
            </w:r>
            <w:proofErr w:type="spellStart"/>
            <w:r w:rsidR="00D82A10" w:rsidRPr="00D82A10">
              <w:rPr>
                <w:rFonts w:ascii="Arial" w:hAnsi="Arial" w:cs="Arial"/>
                <w:bCs/>
                <w:sz w:val="18"/>
                <w:szCs w:val="18"/>
              </w:rPr>
              <w:t>Minalin</w:t>
            </w:r>
            <w:proofErr w:type="spellEnd"/>
            <w:r w:rsidR="00D82A10" w:rsidRPr="00D82A10">
              <w:rPr>
                <w:rFonts w:ascii="Arial" w:hAnsi="Arial" w:cs="Arial"/>
                <w:bCs/>
                <w:sz w:val="18"/>
                <w:szCs w:val="18"/>
              </w:rPr>
              <w:t xml:space="preserve">, City of San Fernando, </w:t>
            </w:r>
            <w:proofErr w:type="spellStart"/>
            <w:r w:rsidR="00D82A10" w:rsidRPr="00D82A10">
              <w:rPr>
                <w:rFonts w:ascii="Arial" w:hAnsi="Arial" w:cs="Arial"/>
                <w:bCs/>
                <w:sz w:val="18"/>
                <w:szCs w:val="18"/>
              </w:rPr>
              <w:t>Bacolor</w:t>
            </w:r>
            <w:proofErr w:type="spellEnd"/>
            <w:r w:rsidR="00D82A10" w:rsidRPr="00D82A10">
              <w:rPr>
                <w:rFonts w:ascii="Arial" w:hAnsi="Arial" w:cs="Arial"/>
                <w:bCs/>
                <w:sz w:val="18"/>
                <w:szCs w:val="18"/>
              </w:rPr>
              <w:t>)</w:t>
            </w:r>
            <w:r w:rsidR="00D82A10" w:rsidRPr="00D82A10">
              <w:rPr>
                <w:rFonts w:ascii="Arial" w:hAnsi="Arial" w:cs="Arial"/>
                <w:b/>
                <w:bCs/>
                <w:sz w:val="18"/>
                <w:szCs w:val="18"/>
              </w:rPr>
              <w:t>,</w:t>
            </w:r>
            <w:r w:rsidR="00D82A10">
              <w:rPr>
                <w:rFonts w:ascii="Arial" w:hAnsi="Arial" w:cs="Arial"/>
                <w:b/>
                <w:bCs/>
                <w:sz w:val="18"/>
                <w:szCs w:val="18"/>
              </w:rPr>
              <w:t xml:space="preserve"> </w:t>
            </w:r>
            <w:r>
              <w:rPr>
                <w:rFonts w:ascii="Arial" w:hAnsi="Arial" w:cs="Arial"/>
                <w:b/>
                <w:bCs/>
                <w:sz w:val="18"/>
                <w:szCs w:val="18"/>
              </w:rPr>
              <w:t xml:space="preserve">the southeastern portion of </w:t>
            </w:r>
            <w:r w:rsidR="00D82A10" w:rsidRPr="00D82A10">
              <w:rPr>
                <w:rFonts w:ascii="Arial" w:hAnsi="Arial" w:cs="Arial"/>
                <w:b/>
                <w:bCs/>
                <w:sz w:val="18"/>
                <w:szCs w:val="18"/>
              </w:rPr>
              <w:t xml:space="preserve">Bataan </w:t>
            </w:r>
            <w:r w:rsidR="00D82A10" w:rsidRPr="00D82A10">
              <w:rPr>
                <w:rFonts w:ascii="Arial" w:hAnsi="Arial" w:cs="Arial"/>
                <w:bCs/>
                <w:sz w:val="18"/>
                <w:szCs w:val="18"/>
              </w:rPr>
              <w:t>(</w:t>
            </w:r>
            <w:proofErr w:type="spellStart"/>
            <w:r w:rsidR="00D82A10" w:rsidRPr="00D82A10">
              <w:rPr>
                <w:rFonts w:ascii="Arial" w:hAnsi="Arial" w:cs="Arial"/>
                <w:bCs/>
                <w:sz w:val="18"/>
                <w:szCs w:val="18"/>
              </w:rPr>
              <w:t>Pilar</w:t>
            </w:r>
            <w:proofErr w:type="spellEnd"/>
            <w:r w:rsidR="00D82A10" w:rsidRPr="00D82A10">
              <w:rPr>
                <w:rFonts w:ascii="Arial" w:hAnsi="Arial" w:cs="Arial"/>
                <w:bCs/>
                <w:sz w:val="18"/>
                <w:szCs w:val="18"/>
              </w:rPr>
              <w:t xml:space="preserve">, Orion, </w:t>
            </w:r>
            <w:proofErr w:type="spellStart"/>
            <w:r w:rsidR="00D82A10" w:rsidRPr="00D82A10">
              <w:rPr>
                <w:rFonts w:ascii="Arial" w:hAnsi="Arial" w:cs="Arial"/>
                <w:bCs/>
                <w:sz w:val="18"/>
                <w:szCs w:val="18"/>
              </w:rPr>
              <w:t>Limay</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Mariveles</w:t>
            </w:r>
            <w:proofErr w:type="spellEnd"/>
            <w:r w:rsidR="00D82A10" w:rsidRPr="00D82A10">
              <w:rPr>
                <w:rFonts w:ascii="Arial" w:hAnsi="Arial" w:cs="Arial"/>
                <w:bCs/>
                <w:sz w:val="18"/>
                <w:szCs w:val="18"/>
              </w:rPr>
              <w:t>)</w:t>
            </w:r>
            <w:r w:rsidR="00D82A10">
              <w:rPr>
                <w:rFonts w:ascii="Arial" w:hAnsi="Arial" w:cs="Arial"/>
                <w:b/>
                <w:bCs/>
                <w:sz w:val="18"/>
                <w:szCs w:val="18"/>
              </w:rPr>
              <w:t xml:space="preserve">, </w:t>
            </w:r>
            <w:proofErr w:type="spellStart"/>
            <w:r w:rsidR="00D82A10">
              <w:rPr>
                <w:rFonts w:ascii="Arial" w:hAnsi="Arial" w:cs="Arial"/>
                <w:b/>
                <w:bCs/>
                <w:sz w:val="18"/>
                <w:szCs w:val="18"/>
              </w:rPr>
              <w:t>Bulacan</w:t>
            </w:r>
            <w:proofErr w:type="spellEnd"/>
            <w:r w:rsidR="00D82A10">
              <w:rPr>
                <w:rFonts w:ascii="Arial" w:hAnsi="Arial" w:cs="Arial"/>
                <w:b/>
                <w:bCs/>
                <w:sz w:val="18"/>
                <w:szCs w:val="18"/>
              </w:rPr>
              <w:t xml:space="preserve">, </w:t>
            </w:r>
            <w:r w:rsidR="00D82A10">
              <w:rPr>
                <w:rFonts w:ascii="Arial" w:hAnsi="Arial" w:cs="Arial"/>
                <w:b/>
                <w:bCs/>
                <w:sz w:val="18"/>
                <w:szCs w:val="18"/>
              </w:rPr>
              <w:t xml:space="preserve">Metro Manila, </w:t>
            </w:r>
            <w:r w:rsidR="00D82A10" w:rsidRPr="00D82A10">
              <w:rPr>
                <w:rFonts w:ascii="Arial" w:hAnsi="Arial" w:cs="Arial"/>
                <w:b/>
                <w:bCs/>
                <w:sz w:val="18"/>
                <w:szCs w:val="18"/>
              </w:rPr>
              <w:t xml:space="preserve">the rest of Rizal, </w:t>
            </w:r>
            <w:r w:rsidR="00D82A10">
              <w:rPr>
                <w:rFonts w:ascii="Arial" w:hAnsi="Arial" w:cs="Arial"/>
                <w:b/>
                <w:bCs/>
                <w:sz w:val="18"/>
                <w:szCs w:val="18"/>
              </w:rPr>
              <w:t xml:space="preserve">Cavite, </w:t>
            </w:r>
            <w:r w:rsidR="00D82A10" w:rsidRPr="00D82A10">
              <w:rPr>
                <w:rFonts w:ascii="Arial" w:hAnsi="Arial" w:cs="Arial"/>
                <w:b/>
                <w:bCs/>
                <w:sz w:val="18"/>
                <w:szCs w:val="18"/>
              </w:rPr>
              <w:t>the rest</w:t>
            </w:r>
            <w:r w:rsidR="00D82A10">
              <w:rPr>
                <w:rFonts w:ascii="Arial" w:hAnsi="Arial" w:cs="Arial"/>
                <w:b/>
                <w:bCs/>
                <w:sz w:val="18"/>
                <w:szCs w:val="18"/>
              </w:rPr>
              <w:t xml:space="preserve"> of </w:t>
            </w:r>
            <w:proofErr w:type="spellStart"/>
            <w:r w:rsidR="00D82A10">
              <w:rPr>
                <w:rFonts w:ascii="Arial" w:hAnsi="Arial" w:cs="Arial"/>
                <w:b/>
                <w:bCs/>
                <w:sz w:val="18"/>
                <w:szCs w:val="18"/>
              </w:rPr>
              <w:t>Batangas</w:t>
            </w:r>
            <w:proofErr w:type="spellEnd"/>
            <w:r w:rsidR="00D82A10">
              <w:rPr>
                <w:rFonts w:ascii="Arial" w:hAnsi="Arial" w:cs="Arial"/>
                <w:b/>
                <w:bCs/>
                <w:sz w:val="18"/>
                <w:szCs w:val="18"/>
              </w:rPr>
              <w:t xml:space="preserve">, </w:t>
            </w:r>
            <w:r w:rsidRPr="00D82A10">
              <w:rPr>
                <w:rFonts w:ascii="Arial" w:hAnsi="Arial" w:cs="Arial"/>
                <w:b/>
                <w:bCs/>
                <w:sz w:val="18"/>
                <w:szCs w:val="18"/>
              </w:rPr>
              <w:t xml:space="preserve">the rest of Quezon, </w:t>
            </w:r>
            <w:r>
              <w:rPr>
                <w:rFonts w:ascii="Arial" w:hAnsi="Arial" w:cs="Arial"/>
                <w:b/>
                <w:bCs/>
                <w:sz w:val="18"/>
                <w:szCs w:val="18"/>
              </w:rPr>
              <w:t xml:space="preserve"> the northeastern portion of </w:t>
            </w:r>
            <w:r w:rsidR="00D82A10" w:rsidRPr="00D82A10">
              <w:rPr>
                <w:rFonts w:ascii="Arial" w:hAnsi="Arial" w:cs="Arial"/>
                <w:b/>
                <w:bCs/>
                <w:sz w:val="18"/>
                <w:szCs w:val="18"/>
              </w:rPr>
              <w:t xml:space="preserve">Oriental Mindoro </w:t>
            </w:r>
            <w:r w:rsidR="00D82A10" w:rsidRPr="00D82A10">
              <w:rPr>
                <w:rFonts w:ascii="Arial" w:hAnsi="Arial" w:cs="Arial"/>
                <w:bCs/>
                <w:sz w:val="18"/>
                <w:szCs w:val="18"/>
              </w:rPr>
              <w:t>(</w:t>
            </w:r>
            <w:proofErr w:type="spellStart"/>
            <w:r w:rsidR="00D82A10" w:rsidRPr="00D82A10">
              <w:rPr>
                <w:rFonts w:ascii="Arial" w:hAnsi="Arial" w:cs="Arial"/>
                <w:bCs/>
                <w:sz w:val="18"/>
                <w:szCs w:val="18"/>
              </w:rPr>
              <w:t>Pinamalayan</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Pola</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Naujan</w:t>
            </w:r>
            <w:proofErr w:type="spellEnd"/>
            <w:r w:rsidR="00D82A10" w:rsidRPr="00D82A10">
              <w:rPr>
                <w:rFonts w:ascii="Arial" w:hAnsi="Arial" w:cs="Arial"/>
                <w:bCs/>
                <w:sz w:val="18"/>
                <w:szCs w:val="18"/>
              </w:rPr>
              <w:t xml:space="preserve">, Victoria, Socorro, City of </w:t>
            </w:r>
            <w:proofErr w:type="spellStart"/>
            <w:r w:rsidR="00D82A10" w:rsidRPr="00D82A10">
              <w:rPr>
                <w:rFonts w:ascii="Arial" w:hAnsi="Arial" w:cs="Arial"/>
                <w:bCs/>
                <w:sz w:val="18"/>
                <w:szCs w:val="18"/>
              </w:rPr>
              <w:t>Calapan</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Baco</w:t>
            </w:r>
            <w:proofErr w:type="spellEnd"/>
            <w:r w:rsidR="00D82A10" w:rsidRPr="00D82A10">
              <w:rPr>
                <w:rFonts w:ascii="Arial" w:hAnsi="Arial" w:cs="Arial"/>
                <w:bCs/>
                <w:sz w:val="18"/>
                <w:szCs w:val="18"/>
              </w:rPr>
              <w:t xml:space="preserve">, San </w:t>
            </w:r>
            <w:proofErr w:type="spellStart"/>
            <w:r w:rsidR="00D82A10" w:rsidRPr="00D82A10">
              <w:rPr>
                <w:rFonts w:ascii="Arial" w:hAnsi="Arial" w:cs="Arial"/>
                <w:bCs/>
                <w:sz w:val="18"/>
                <w:szCs w:val="18"/>
              </w:rPr>
              <w:t>Teodoro</w:t>
            </w:r>
            <w:proofErr w:type="spellEnd"/>
            <w:r w:rsidR="00D82A10" w:rsidRPr="00D82A10">
              <w:rPr>
                <w:rFonts w:ascii="Arial" w:hAnsi="Arial" w:cs="Arial"/>
                <w:bCs/>
                <w:sz w:val="18"/>
                <w:szCs w:val="18"/>
              </w:rPr>
              <w:t xml:space="preserve">, Puerto </w:t>
            </w:r>
            <w:proofErr w:type="spellStart"/>
            <w:r w:rsidR="00D82A10" w:rsidRPr="00D82A10">
              <w:rPr>
                <w:rFonts w:ascii="Arial" w:hAnsi="Arial" w:cs="Arial"/>
                <w:bCs/>
                <w:sz w:val="18"/>
                <w:szCs w:val="18"/>
              </w:rPr>
              <w:t>Galera</w:t>
            </w:r>
            <w:proofErr w:type="spellEnd"/>
            <w:r w:rsidR="00D82A10" w:rsidRPr="00D82A10">
              <w:rPr>
                <w:rFonts w:ascii="Arial" w:hAnsi="Arial" w:cs="Arial"/>
                <w:bCs/>
                <w:sz w:val="18"/>
                <w:szCs w:val="18"/>
              </w:rPr>
              <w:t>)</w:t>
            </w:r>
            <w:r w:rsidR="00D82A10">
              <w:rPr>
                <w:rFonts w:ascii="Arial" w:hAnsi="Arial" w:cs="Arial"/>
                <w:b/>
                <w:bCs/>
                <w:sz w:val="18"/>
                <w:szCs w:val="18"/>
              </w:rPr>
              <w:t xml:space="preserve">, </w:t>
            </w:r>
            <w:proofErr w:type="spellStart"/>
            <w:r w:rsidR="00D82A10" w:rsidRPr="00D82A10">
              <w:rPr>
                <w:rFonts w:ascii="Arial" w:hAnsi="Arial" w:cs="Arial"/>
                <w:b/>
                <w:bCs/>
                <w:sz w:val="18"/>
                <w:szCs w:val="18"/>
              </w:rPr>
              <w:t>Marinduque</w:t>
            </w:r>
            <w:proofErr w:type="spellEnd"/>
            <w:r w:rsidR="00D82A10">
              <w:rPr>
                <w:rFonts w:ascii="Arial" w:hAnsi="Arial" w:cs="Arial"/>
                <w:b/>
                <w:bCs/>
                <w:sz w:val="18"/>
                <w:szCs w:val="18"/>
              </w:rPr>
              <w:t xml:space="preserve">, </w:t>
            </w:r>
            <w:r w:rsidR="00D82A10" w:rsidRPr="00D82A10">
              <w:rPr>
                <w:rFonts w:ascii="Arial" w:hAnsi="Arial" w:cs="Arial"/>
                <w:b/>
                <w:bCs/>
                <w:sz w:val="18"/>
                <w:szCs w:val="18"/>
              </w:rPr>
              <w:t xml:space="preserve">the rest of </w:t>
            </w:r>
            <w:proofErr w:type="spellStart"/>
            <w:r w:rsidR="00D82A10" w:rsidRPr="00D82A10">
              <w:rPr>
                <w:rFonts w:ascii="Arial" w:hAnsi="Arial" w:cs="Arial"/>
                <w:b/>
                <w:bCs/>
                <w:sz w:val="18"/>
                <w:szCs w:val="18"/>
              </w:rPr>
              <w:t>Camarines</w:t>
            </w:r>
            <w:proofErr w:type="spellEnd"/>
            <w:r w:rsidR="00D82A10" w:rsidRPr="00D82A10">
              <w:rPr>
                <w:rFonts w:ascii="Arial" w:hAnsi="Arial" w:cs="Arial"/>
                <w:b/>
                <w:bCs/>
                <w:sz w:val="18"/>
                <w:szCs w:val="18"/>
              </w:rPr>
              <w:t xml:space="preserve"> Norte,</w:t>
            </w:r>
            <w:r>
              <w:rPr>
                <w:rFonts w:ascii="Arial" w:hAnsi="Arial" w:cs="Arial"/>
                <w:b/>
                <w:bCs/>
                <w:sz w:val="18"/>
                <w:szCs w:val="18"/>
              </w:rPr>
              <w:t xml:space="preserve"> and</w:t>
            </w:r>
            <w:r w:rsidR="00D82A10">
              <w:rPr>
                <w:rFonts w:ascii="Arial" w:hAnsi="Arial" w:cs="Arial"/>
                <w:b/>
                <w:bCs/>
                <w:sz w:val="18"/>
                <w:szCs w:val="18"/>
              </w:rPr>
              <w:t xml:space="preserve"> </w:t>
            </w:r>
            <w:r>
              <w:rPr>
                <w:rFonts w:ascii="Arial" w:hAnsi="Arial" w:cs="Arial"/>
                <w:b/>
                <w:bCs/>
                <w:sz w:val="18"/>
                <w:szCs w:val="18"/>
              </w:rPr>
              <w:t xml:space="preserve"> the northern portion of </w:t>
            </w:r>
            <w:proofErr w:type="spellStart"/>
            <w:r w:rsidR="00D82A10" w:rsidRPr="00D82A10">
              <w:rPr>
                <w:rFonts w:ascii="Arial" w:hAnsi="Arial" w:cs="Arial"/>
                <w:b/>
                <w:bCs/>
                <w:sz w:val="18"/>
                <w:szCs w:val="18"/>
              </w:rPr>
              <w:t>Camarines</w:t>
            </w:r>
            <w:proofErr w:type="spellEnd"/>
            <w:r w:rsidR="00D82A10" w:rsidRPr="00D82A10">
              <w:rPr>
                <w:rFonts w:ascii="Arial" w:hAnsi="Arial" w:cs="Arial"/>
                <w:b/>
                <w:bCs/>
                <w:sz w:val="18"/>
                <w:szCs w:val="18"/>
              </w:rPr>
              <w:t xml:space="preserve"> Sur </w:t>
            </w:r>
            <w:r w:rsidR="00D82A10" w:rsidRPr="00D82A10">
              <w:rPr>
                <w:rFonts w:ascii="Arial" w:hAnsi="Arial" w:cs="Arial"/>
                <w:bCs/>
                <w:sz w:val="18"/>
                <w:szCs w:val="18"/>
              </w:rPr>
              <w:t>(</w:t>
            </w:r>
            <w:proofErr w:type="spellStart"/>
            <w:r w:rsidR="00D82A10" w:rsidRPr="00D82A10">
              <w:rPr>
                <w:rFonts w:ascii="Arial" w:hAnsi="Arial" w:cs="Arial"/>
                <w:bCs/>
                <w:sz w:val="18"/>
                <w:szCs w:val="18"/>
              </w:rPr>
              <w:t>Siruma</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Tinambac</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Milaor</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Cabusao</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Camaligan</w:t>
            </w:r>
            <w:proofErr w:type="spellEnd"/>
            <w:r w:rsidR="00D82A10" w:rsidRPr="00D82A10">
              <w:rPr>
                <w:rFonts w:ascii="Arial" w:hAnsi="Arial" w:cs="Arial"/>
                <w:bCs/>
                <w:sz w:val="18"/>
                <w:szCs w:val="18"/>
              </w:rPr>
              <w:t xml:space="preserve">, Pili, </w:t>
            </w:r>
            <w:proofErr w:type="spellStart"/>
            <w:r w:rsidR="00D82A10" w:rsidRPr="00D82A10">
              <w:rPr>
                <w:rFonts w:ascii="Arial" w:hAnsi="Arial" w:cs="Arial"/>
                <w:bCs/>
                <w:sz w:val="18"/>
                <w:szCs w:val="18"/>
              </w:rPr>
              <w:t>Sipocot</w:t>
            </w:r>
            <w:proofErr w:type="spellEnd"/>
            <w:r w:rsidR="00D82A10" w:rsidRPr="00D82A10">
              <w:rPr>
                <w:rFonts w:ascii="Arial" w:hAnsi="Arial" w:cs="Arial"/>
                <w:bCs/>
                <w:sz w:val="18"/>
                <w:szCs w:val="18"/>
              </w:rPr>
              <w:t xml:space="preserve">, Pamplona, </w:t>
            </w:r>
            <w:proofErr w:type="spellStart"/>
            <w:r w:rsidR="00D82A10" w:rsidRPr="00D82A10">
              <w:rPr>
                <w:rFonts w:ascii="Arial" w:hAnsi="Arial" w:cs="Arial"/>
                <w:bCs/>
                <w:sz w:val="18"/>
                <w:szCs w:val="18"/>
              </w:rPr>
              <w:t>Ragay</w:t>
            </w:r>
            <w:proofErr w:type="spellEnd"/>
            <w:r w:rsidR="00D82A10" w:rsidRPr="00D82A10">
              <w:rPr>
                <w:rFonts w:ascii="Arial" w:hAnsi="Arial" w:cs="Arial"/>
                <w:bCs/>
                <w:sz w:val="18"/>
                <w:szCs w:val="18"/>
              </w:rPr>
              <w:t xml:space="preserve">, San Fernando, </w:t>
            </w:r>
            <w:proofErr w:type="spellStart"/>
            <w:r w:rsidR="00D82A10" w:rsidRPr="00D82A10">
              <w:rPr>
                <w:rFonts w:ascii="Arial" w:hAnsi="Arial" w:cs="Arial"/>
                <w:bCs/>
                <w:sz w:val="18"/>
                <w:szCs w:val="18"/>
              </w:rPr>
              <w:t>Magarao</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Minalabac</w:t>
            </w:r>
            <w:proofErr w:type="spellEnd"/>
            <w:r w:rsidR="00D82A10" w:rsidRPr="00D82A10">
              <w:rPr>
                <w:rFonts w:ascii="Arial" w:hAnsi="Arial" w:cs="Arial"/>
                <w:bCs/>
                <w:sz w:val="18"/>
                <w:szCs w:val="18"/>
              </w:rPr>
              <w:t xml:space="preserve">, Del </w:t>
            </w:r>
            <w:proofErr w:type="spellStart"/>
            <w:r w:rsidR="00D82A10" w:rsidRPr="00D82A10">
              <w:rPr>
                <w:rFonts w:ascii="Arial" w:hAnsi="Arial" w:cs="Arial"/>
                <w:bCs/>
                <w:sz w:val="18"/>
                <w:szCs w:val="18"/>
              </w:rPr>
              <w:t>Gallego</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Libmanan</w:t>
            </w:r>
            <w:proofErr w:type="spellEnd"/>
            <w:r w:rsidR="00D82A10" w:rsidRPr="00D82A10">
              <w:rPr>
                <w:rFonts w:ascii="Arial" w:hAnsi="Arial" w:cs="Arial"/>
                <w:bCs/>
                <w:sz w:val="18"/>
                <w:szCs w:val="18"/>
              </w:rPr>
              <w:t xml:space="preserve">, Naga City, </w:t>
            </w:r>
            <w:proofErr w:type="spellStart"/>
            <w:r w:rsidR="00D82A10" w:rsidRPr="00D82A10">
              <w:rPr>
                <w:rFonts w:ascii="Arial" w:hAnsi="Arial" w:cs="Arial"/>
                <w:bCs/>
                <w:sz w:val="18"/>
                <w:szCs w:val="18"/>
              </w:rPr>
              <w:t>Calabanga</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Bombon</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Canaman</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Pasacao</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Gainza</w:t>
            </w:r>
            <w:proofErr w:type="spellEnd"/>
            <w:r w:rsidR="00D82A10" w:rsidRPr="00D82A10">
              <w:rPr>
                <w:rFonts w:ascii="Arial" w:hAnsi="Arial" w:cs="Arial"/>
                <w:bCs/>
                <w:sz w:val="18"/>
                <w:szCs w:val="18"/>
              </w:rPr>
              <w:t xml:space="preserve">, </w:t>
            </w:r>
            <w:proofErr w:type="spellStart"/>
            <w:r w:rsidR="00D82A10" w:rsidRPr="00D82A10">
              <w:rPr>
                <w:rFonts w:ascii="Arial" w:hAnsi="Arial" w:cs="Arial"/>
                <w:bCs/>
                <w:sz w:val="18"/>
                <w:szCs w:val="18"/>
              </w:rPr>
              <w:t>Lupi</w:t>
            </w:r>
            <w:proofErr w:type="spellEnd"/>
            <w:r>
              <w:rPr>
                <w:rFonts w:ascii="Arial" w:hAnsi="Arial" w:cs="Arial"/>
                <w:bCs/>
                <w:sz w:val="18"/>
                <w:szCs w:val="18"/>
              </w:rPr>
              <w:t>)</w:t>
            </w:r>
            <w:r w:rsidR="00D82A10" w:rsidRPr="00D82A10">
              <w:rPr>
                <w:rFonts w:ascii="Arial" w:hAnsi="Arial" w:cs="Arial"/>
                <w:b/>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2BE1C41" w14:textId="3F173A4B" w:rsidR="00B72122" w:rsidRPr="001F7DB3" w:rsidRDefault="00B72122" w:rsidP="00B72122">
            <w:pPr>
              <w:tabs>
                <w:tab w:val="left" w:pos="915"/>
              </w:tabs>
              <w:jc w:val="center"/>
              <w:rPr>
                <w:rFonts w:ascii="Arial" w:hAnsi="Arial" w:cs="Arial"/>
                <w:b/>
                <w:sz w:val="18"/>
                <w:szCs w:val="18"/>
              </w:rPr>
            </w:pPr>
            <w:r>
              <w:rPr>
                <w:rFonts w:ascii="Arial" w:hAnsi="Arial" w:cs="Arial"/>
                <w:b/>
                <w:sz w:val="18"/>
                <w:szCs w:val="18"/>
              </w:rPr>
              <w:t>-</w:t>
            </w:r>
          </w:p>
        </w:tc>
        <w:tc>
          <w:tcPr>
            <w:tcW w:w="1094" w:type="dxa"/>
            <w:tcBorders>
              <w:top w:val="single" w:sz="4" w:space="0" w:color="auto"/>
              <w:left w:val="single" w:sz="4" w:space="0" w:color="auto"/>
              <w:bottom w:val="single" w:sz="4" w:space="0" w:color="auto"/>
              <w:right w:val="single" w:sz="4" w:space="0" w:color="auto"/>
            </w:tcBorders>
            <w:vAlign w:val="center"/>
          </w:tcPr>
          <w:p w14:paraId="024EE1BA" w14:textId="34560197" w:rsidR="00B72122" w:rsidRPr="001F7DB3" w:rsidRDefault="00B72122" w:rsidP="00B72122">
            <w:pPr>
              <w:tabs>
                <w:tab w:val="left" w:pos="915"/>
              </w:tabs>
              <w:jc w:val="center"/>
              <w:rPr>
                <w:rFonts w:ascii="Arial" w:hAnsi="Arial" w:cs="Arial"/>
                <w:b/>
                <w:sz w:val="18"/>
                <w:szCs w:val="18"/>
              </w:rPr>
            </w:pPr>
            <w:r>
              <w:rPr>
                <w:rFonts w:ascii="Arial" w:hAnsi="Arial" w:cs="Arial"/>
                <w:b/>
                <w:sz w:val="18"/>
                <w:szCs w:val="18"/>
              </w:rPr>
              <w:t>-</w:t>
            </w:r>
          </w:p>
        </w:tc>
      </w:tr>
      <w:tr w:rsidR="00B72122" w14:paraId="59400E21" w14:textId="77777777" w:rsidTr="00B72122">
        <w:trPr>
          <w:trHeight w:val="754"/>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6AA6A2A7" w14:textId="77777777" w:rsidR="00B72122" w:rsidRDefault="00B72122" w:rsidP="00B72122">
            <w:pPr>
              <w:rPr>
                <w:rFonts w:ascii="Arial" w:hAnsi="Arial" w:cs="Arial"/>
                <w:sz w:val="18"/>
                <w:szCs w:val="18"/>
              </w:rPr>
            </w:pPr>
          </w:p>
        </w:tc>
        <w:tc>
          <w:tcPr>
            <w:tcW w:w="8481" w:type="dxa"/>
            <w:gridSpan w:val="3"/>
            <w:tcBorders>
              <w:top w:val="single" w:sz="4" w:space="0" w:color="auto"/>
              <w:left w:val="single" w:sz="4" w:space="0" w:color="auto"/>
              <w:bottom w:val="single" w:sz="4" w:space="0" w:color="auto"/>
              <w:right w:val="single" w:sz="4" w:space="0" w:color="auto"/>
            </w:tcBorders>
            <w:vAlign w:val="center"/>
            <w:hideMark/>
          </w:tcPr>
          <w:p w14:paraId="15BABFAE" w14:textId="77777777" w:rsidR="00B72122" w:rsidRPr="002B1EE6" w:rsidRDefault="00B72122" w:rsidP="00B72122">
            <w:pPr>
              <w:rPr>
                <w:rFonts w:ascii="Arial" w:hAnsi="Arial" w:cs="Arial"/>
                <w:b/>
                <w:bCs/>
                <w:sz w:val="18"/>
                <w:szCs w:val="20"/>
              </w:rPr>
            </w:pPr>
            <w:r w:rsidRPr="002B1EE6">
              <w:rPr>
                <w:rFonts w:ascii="Arial" w:hAnsi="Arial" w:cs="Arial"/>
                <w:sz w:val="18"/>
                <w:szCs w:val="20"/>
              </w:rPr>
              <w:t xml:space="preserve">Warning lead time: </w:t>
            </w:r>
            <w:r w:rsidRPr="002B1EE6">
              <w:rPr>
                <w:rFonts w:ascii="Arial" w:hAnsi="Arial" w:cs="Arial"/>
                <w:b/>
                <w:bCs/>
                <w:sz w:val="18"/>
                <w:szCs w:val="20"/>
              </w:rPr>
              <w:t>36 hours</w:t>
            </w:r>
          </w:p>
          <w:p w14:paraId="385835FA" w14:textId="77777777" w:rsidR="00B72122" w:rsidRPr="002B1EE6" w:rsidRDefault="00B72122" w:rsidP="00B72122">
            <w:pPr>
              <w:rPr>
                <w:rFonts w:ascii="Arial" w:hAnsi="Arial" w:cs="Arial"/>
                <w:b/>
                <w:sz w:val="18"/>
                <w:szCs w:val="20"/>
              </w:rPr>
            </w:pPr>
            <w:r w:rsidRPr="002B1EE6">
              <w:rPr>
                <w:rFonts w:ascii="Arial" w:hAnsi="Arial" w:cs="Arial"/>
                <w:sz w:val="18"/>
                <w:szCs w:val="20"/>
              </w:rPr>
              <w:t xml:space="preserve">Range of wind speeds: </w:t>
            </w:r>
            <w:r w:rsidRPr="002B1EE6">
              <w:rPr>
                <w:rFonts w:ascii="Arial" w:hAnsi="Arial" w:cs="Arial"/>
                <w:b/>
                <w:sz w:val="18"/>
                <w:szCs w:val="20"/>
              </w:rPr>
              <w:t>39 to 61 km/h (Beaufort 6 to 7)</w:t>
            </w:r>
          </w:p>
          <w:p w14:paraId="2B1B8167" w14:textId="77777777" w:rsidR="00B72122" w:rsidRDefault="00B72122" w:rsidP="00B72122">
            <w:pPr>
              <w:tabs>
                <w:tab w:val="left" w:pos="915"/>
              </w:tabs>
              <w:rPr>
                <w:rFonts w:ascii="Arial" w:hAnsi="Arial" w:cs="Arial"/>
                <w:b/>
                <w:bCs/>
                <w:sz w:val="18"/>
                <w:szCs w:val="18"/>
              </w:rPr>
            </w:pPr>
            <w:r w:rsidRPr="002B1EE6">
              <w:rPr>
                <w:rFonts w:ascii="Arial" w:hAnsi="Arial" w:cs="Arial"/>
                <w:sz w:val="18"/>
                <w:szCs w:val="20"/>
              </w:rPr>
              <w:t xml:space="preserve">Potential impacts of winds: </w:t>
            </w:r>
            <w:r w:rsidRPr="002B1EE6">
              <w:rPr>
                <w:rFonts w:ascii="Arial" w:hAnsi="Arial" w:cs="Arial"/>
                <w:b/>
                <w:sz w:val="18"/>
                <w:szCs w:val="20"/>
              </w:rPr>
              <w:t>Minimal to minor threat to life and property</w:t>
            </w:r>
          </w:p>
        </w:tc>
      </w:tr>
    </w:tbl>
    <w:p w14:paraId="096AED4C" w14:textId="4225280C" w:rsidR="00952A06" w:rsidRDefault="00952A06" w:rsidP="00275DB5">
      <w:pPr>
        <w:pStyle w:val="NoSpacing"/>
      </w:pPr>
    </w:p>
    <w:p w14:paraId="267E3325" w14:textId="67FB35E2" w:rsidR="004922F4" w:rsidRDefault="004922F4" w:rsidP="00275DB5">
      <w:pPr>
        <w:pStyle w:val="NoSpacing"/>
      </w:pPr>
    </w:p>
    <w:tbl>
      <w:tblPr>
        <w:tblStyle w:val="TableGrid"/>
        <w:tblW w:w="0" w:type="auto"/>
        <w:tblLayout w:type="fixed"/>
        <w:tblLook w:val="04A0" w:firstRow="1" w:lastRow="0" w:firstColumn="1" w:lastColumn="0" w:noHBand="0" w:noVBand="1"/>
      </w:tblPr>
      <w:tblGrid>
        <w:gridCol w:w="9736"/>
      </w:tblGrid>
      <w:tr w:rsidR="00E856E8" w:rsidRPr="001C4CEC" w14:paraId="2CBAA99A" w14:textId="77777777" w:rsidTr="00A2435D">
        <w:trPr>
          <w:trHeight w:val="305"/>
        </w:trPr>
        <w:tc>
          <w:tcPr>
            <w:tcW w:w="9736" w:type="dxa"/>
            <w:vAlign w:val="center"/>
          </w:tcPr>
          <w:p w14:paraId="661E1FE6" w14:textId="77777777" w:rsidR="00E856E8" w:rsidRPr="000B0555" w:rsidRDefault="00E856E8" w:rsidP="0055217F">
            <w:pPr>
              <w:pStyle w:val="NoSpacing"/>
              <w:jc w:val="center"/>
              <w:rPr>
                <w:rFonts w:ascii="Arial" w:hAnsi="Arial" w:cs="Arial"/>
                <w:b/>
                <w:bCs/>
                <w:sz w:val="18"/>
                <w:szCs w:val="18"/>
              </w:rPr>
            </w:pPr>
            <w:r w:rsidRPr="000B0555">
              <w:rPr>
                <w:rFonts w:ascii="Arial" w:hAnsi="Arial" w:cs="Arial"/>
                <w:b/>
                <w:bCs/>
                <w:sz w:val="18"/>
                <w:szCs w:val="18"/>
              </w:rPr>
              <w:t>HAZARDS AFFECTING LAND AREAS</w:t>
            </w:r>
          </w:p>
        </w:tc>
      </w:tr>
      <w:tr w:rsidR="00E555E7" w:rsidRPr="001C4CEC" w14:paraId="56C2DB0C" w14:textId="77777777" w:rsidTr="003054EC">
        <w:trPr>
          <w:trHeight w:val="3880"/>
        </w:trPr>
        <w:tc>
          <w:tcPr>
            <w:tcW w:w="9736" w:type="dxa"/>
            <w:vAlign w:val="center"/>
          </w:tcPr>
          <w:p w14:paraId="100933C4" w14:textId="77777777" w:rsidR="00E555E7" w:rsidRDefault="00E555E7" w:rsidP="00E555E7">
            <w:pPr>
              <w:pStyle w:val="NoSpacing"/>
              <w:jc w:val="both"/>
              <w:rPr>
                <w:rFonts w:ascii="Arial" w:hAnsi="Arial" w:cs="Arial"/>
                <w:b/>
                <w:bCs/>
                <w:color w:val="000000"/>
                <w:sz w:val="18"/>
                <w:szCs w:val="18"/>
                <w:u w:val="single"/>
              </w:rPr>
            </w:pPr>
            <w:r w:rsidRPr="00BA6E1D">
              <w:rPr>
                <w:rFonts w:ascii="Arial" w:hAnsi="Arial" w:cs="Arial"/>
                <w:b/>
                <w:bCs/>
                <w:color w:val="000000"/>
                <w:sz w:val="18"/>
                <w:szCs w:val="18"/>
                <w:u w:val="single"/>
              </w:rPr>
              <w:t>Heavy Rainfall Outlook</w:t>
            </w:r>
          </w:p>
          <w:p w14:paraId="4C13B03B" w14:textId="77777777" w:rsidR="00235F87" w:rsidRDefault="00235F87" w:rsidP="007B2123">
            <w:pPr>
              <w:pStyle w:val="NoSpacing"/>
              <w:jc w:val="both"/>
              <w:rPr>
                <w:rFonts w:ascii="Arial" w:hAnsi="Arial" w:cs="Arial"/>
                <w:bCs/>
                <w:color w:val="000000"/>
                <w:sz w:val="18"/>
                <w:szCs w:val="18"/>
              </w:rPr>
            </w:pPr>
          </w:p>
          <w:p w14:paraId="515C252D" w14:textId="44F16CC8" w:rsidR="00A77E6D" w:rsidRPr="00365F64" w:rsidRDefault="006222D3" w:rsidP="00A77E6D">
            <w:pPr>
              <w:pStyle w:val="NoSpacing"/>
              <w:jc w:val="both"/>
              <w:rPr>
                <w:rFonts w:ascii="Arial" w:hAnsi="Arial" w:cs="Arial"/>
                <w:b/>
                <w:sz w:val="18"/>
                <w:szCs w:val="18"/>
              </w:rPr>
            </w:pPr>
            <w:r w:rsidRPr="00365F64">
              <w:rPr>
                <w:rFonts w:ascii="Arial" w:hAnsi="Arial" w:cs="Arial"/>
                <w:b/>
                <w:color w:val="000000"/>
                <w:sz w:val="18"/>
                <w:szCs w:val="18"/>
              </w:rPr>
              <w:t xml:space="preserve">Forecast </w:t>
            </w:r>
            <w:r w:rsidRPr="00365F64">
              <w:rPr>
                <w:rFonts w:ascii="Arial" w:hAnsi="Arial" w:cs="Arial"/>
                <w:b/>
                <w:sz w:val="18"/>
                <w:szCs w:val="18"/>
              </w:rPr>
              <w:t>accumulated rainfall</w:t>
            </w:r>
            <w:r w:rsidR="00494756" w:rsidRPr="00365F64">
              <w:rPr>
                <w:rFonts w:ascii="Arial" w:hAnsi="Arial" w:cs="Arial"/>
                <w:b/>
                <w:sz w:val="18"/>
                <w:szCs w:val="18"/>
              </w:rPr>
              <w:t>:</w:t>
            </w:r>
            <w:r w:rsidRPr="00365F64">
              <w:rPr>
                <w:rFonts w:ascii="Arial" w:hAnsi="Arial" w:cs="Arial"/>
                <w:b/>
                <w:sz w:val="18"/>
                <w:szCs w:val="18"/>
              </w:rPr>
              <w:t xml:space="preserve"> </w:t>
            </w:r>
            <w:r w:rsidR="00F4135C">
              <w:rPr>
                <w:rFonts w:ascii="Arial" w:hAnsi="Arial" w:cs="Arial"/>
                <w:b/>
                <w:sz w:val="18"/>
                <w:szCs w:val="18"/>
              </w:rPr>
              <w:t>Tonight</w:t>
            </w:r>
            <w:r w:rsidR="006356C2">
              <w:rPr>
                <w:rFonts w:ascii="Arial" w:hAnsi="Arial" w:cs="Arial"/>
                <w:b/>
                <w:sz w:val="18"/>
                <w:szCs w:val="18"/>
              </w:rPr>
              <w:t xml:space="preserve"> to tomorrow </w:t>
            </w:r>
            <w:r w:rsidR="00F4135C">
              <w:rPr>
                <w:rFonts w:ascii="Arial" w:hAnsi="Arial" w:cs="Arial"/>
                <w:b/>
                <w:sz w:val="18"/>
                <w:szCs w:val="18"/>
              </w:rPr>
              <w:t>evening</w:t>
            </w:r>
          </w:p>
          <w:p w14:paraId="2E87A317" w14:textId="7B5E0529" w:rsidR="00C20865" w:rsidRPr="00365F64" w:rsidRDefault="00C20865" w:rsidP="003054EC">
            <w:pPr>
              <w:pStyle w:val="NoSpacing"/>
              <w:numPr>
                <w:ilvl w:val="0"/>
                <w:numId w:val="5"/>
              </w:numPr>
              <w:ind w:left="455"/>
              <w:jc w:val="both"/>
              <w:rPr>
                <w:rFonts w:ascii="Arial" w:hAnsi="Arial" w:cs="Arial"/>
                <w:b/>
                <w:sz w:val="18"/>
                <w:szCs w:val="18"/>
              </w:rPr>
            </w:pPr>
            <w:r w:rsidRPr="00365F64">
              <w:rPr>
                <w:rFonts w:ascii="Arial" w:hAnsi="Arial" w:cs="Arial"/>
                <w:b/>
                <w:sz w:val="18"/>
                <w:szCs w:val="18"/>
              </w:rPr>
              <w:t xml:space="preserve">&gt; 200 mm: </w:t>
            </w:r>
            <w:r w:rsidR="0006361C" w:rsidRPr="00365F64">
              <w:rPr>
                <w:rFonts w:ascii="Arial" w:hAnsi="Arial" w:cs="Arial"/>
                <w:sz w:val="18"/>
                <w:szCs w:val="18"/>
              </w:rPr>
              <w:t>Quezon</w:t>
            </w:r>
          </w:p>
          <w:p w14:paraId="29BDAF46" w14:textId="76E65504" w:rsidR="00A77E6D" w:rsidRPr="00365F64" w:rsidRDefault="002B4EEC" w:rsidP="003054EC">
            <w:pPr>
              <w:pStyle w:val="NoSpacing"/>
              <w:numPr>
                <w:ilvl w:val="0"/>
                <w:numId w:val="5"/>
              </w:numPr>
              <w:ind w:left="455"/>
              <w:jc w:val="both"/>
              <w:rPr>
                <w:rFonts w:ascii="Arial" w:hAnsi="Arial" w:cs="Arial"/>
                <w:b/>
                <w:sz w:val="18"/>
                <w:szCs w:val="18"/>
              </w:rPr>
            </w:pPr>
            <w:r w:rsidRPr="00365F64">
              <w:rPr>
                <w:rFonts w:ascii="Arial" w:hAnsi="Arial" w:cs="Arial"/>
                <w:b/>
                <w:sz w:val="18"/>
                <w:szCs w:val="18"/>
              </w:rPr>
              <w:t xml:space="preserve">100-200 mm: </w:t>
            </w:r>
            <w:r w:rsidR="00C20865" w:rsidRPr="00365F64">
              <w:rPr>
                <w:rFonts w:ascii="Arial" w:hAnsi="Arial" w:cs="Arial"/>
                <w:sz w:val="18"/>
                <w:szCs w:val="18"/>
              </w:rPr>
              <w:t xml:space="preserve">Aurora, the eastern portion of </w:t>
            </w:r>
            <w:proofErr w:type="spellStart"/>
            <w:r w:rsidR="00C20865" w:rsidRPr="00365F64">
              <w:rPr>
                <w:rFonts w:ascii="Arial" w:hAnsi="Arial" w:cs="Arial"/>
                <w:sz w:val="18"/>
                <w:szCs w:val="18"/>
              </w:rPr>
              <w:t>Bulacan</w:t>
            </w:r>
            <w:proofErr w:type="spellEnd"/>
            <w:r w:rsidR="00C20865" w:rsidRPr="00365F64">
              <w:rPr>
                <w:rFonts w:ascii="Arial" w:hAnsi="Arial" w:cs="Arial"/>
                <w:sz w:val="18"/>
                <w:szCs w:val="18"/>
              </w:rPr>
              <w:t>, Rizal, Laguna</w:t>
            </w:r>
            <w:r w:rsidR="003054EC" w:rsidRPr="00365F64">
              <w:rPr>
                <w:rFonts w:ascii="Arial" w:hAnsi="Arial" w:cs="Arial"/>
                <w:sz w:val="18"/>
                <w:szCs w:val="18"/>
              </w:rPr>
              <w:t xml:space="preserve">, </w:t>
            </w:r>
            <w:r w:rsidR="00365F64" w:rsidRPr="00365F64">
              <w:rPr>
                <w:rFonts w:ascii="Arial" w:hAnsi="Arial" w:cs="Arial"/>
                <w:sz w:val="18"/>
                <w:szCs w:val="18"/>
              </w:rPr>
              <w:t xml:space="preserve">Metro Manila, </w:t>
            </w:r>
            <w:r w:rsidR="003054EC" w:rsidRPr="00365F64">
              <w:rPr>
                <w:rFonts w:ascii="Arial" w:hAnsi="Arial" w:cs="Arial"/>
                <w:sz w:val="18"/>
                <w:szCs w:val="18"/>
              </w:rPr>
              <w:t xml:space="preserve">and </w:t>
            </w:r>
            <w:proofErr w:type="spellStart"/>
            <w:r w:rsidR="003054EC" w:rsidRPr="00365F64">
              <w:rPr>
                <w:rFonts w:ascii="Arial" w:hAnsi="Arial" w:cs="Arial"/>
                <w:sz w:val="18"/>
                <w:szCs w:val="18"/>
              </w:rPr>
              <w:t>Camarines</w:t>
            </w:r>
            <w:proofErr w:type="spellEnd"/>
            <w:r w:rsidR="003054EC" w:rsidRPr="00365F64">
              <w:rPr>
                <w:rFonts w:ascii="Arial" w:hAnsi="Arial" w:cs="Arial"/>
                <w:sz w:val="18"/>
                <w:szCs w:val="18"/>
              </w:rPr>
              <w:t xml:space="preserve"> Norte</w:t>
            </w:r>
          </w:p>
          <w:p w14:paraId="0C5C310A" w14:textId="1688A896" w:rsidR="002B4EEC" w:rsidRPr="00365F64" w:rsidRDefault="002B4EEC" w:rsidP="003054EC">
            <w:pPr>
              <w:pStyle w:val="NoSpacing"/>
              <w:numPr>
                <w:ilvl w:val="0"/>
                <w:numId w:val="5"/>
              </w:numPr>
              <w:ind w:left="455"/>
              <w:jc w:val="both"/>
              <w:rPr>
                <w:rFonts w:ascii="Arial" w:hAnsi="Arial" w:cs="Arial"/>
                <w:b/>
                <w:sz w:val="18"/>
                <w:szCs w:val="18"/>
              </w:rPr>
            </w:pPr>
            <w:r w:rsidRPr="00365F64">
              <w:rPr>
                <w:rFonts w:ascii="Arial" w:hAnsi="Arial" w:cs="Arial"/>
                <w:b/>
                <w:sz w:val="18"/>
                <w:szCs w:val="18"/>
              </w:rPr>
              <w:t>50-100 mm:</w:t>
            </w:r>
            <w:r w:rsidR="00C67CB0" w:rsidRPr="00365F64">
              <w:rPr>
                <w:rFonts w:ascii="Arial" w:hAnsi="Arial" w:cs="Arial"/>
                <w:bCs/>
                <w:sz w:val="18"/>
                <w:szCs w:val="18"/>
              </w:rPr>
              <w:t xml:space="preserve"> </w:t>
            </w:r>
            <w:r w:rsidR="00C76A32">
              <w:rPr>
                <w:rFonts w:ascii="Arial" w:hAnsi="Arial" w:cs="Arial"/>
                <w:bCs/>
                <w:sz w:val="18"/>
                <w:szCs w:val="18"/>
              </w:rPr>
              <w:t xml:space="preserve">The eastern portion of Isabela, </w:t>
            </w:r>
            <w:r w:rsidR="003054EC" w:rsidRPr="00365F64">
              <w:rPr>
                <w:rFonts w:ascii="Arial" w:hAnsi="Arial" w:cs="Arial"/>
                <w:bCs/>
                <w:sz w:val="18"/>
                <w:szCs w:val="18"/>
              </w:rPr>
              <w:t xml:space="preserve">Nueva </w:t>
            </w:r>
            <w:proofErr w:type="spellStart"/>
            <w:r w:rsidR="003054EC" w:rsidRPr="00365F64">
              <w:rPr>
                <w:rFonts w:ascii="Arial" w:hAnsi="Arial" w:cs="Arial"/>
                <w:bCs/>
                <w:sz w:val="18"/>
                <w:szCs w:val="18"/>
              </w:rPr>
              <w:t>Ecija</w:t>
            </w:r>
            <w:proofErr w:type="spellEnd"/>
            <w:r w:rsidR="003054EC" w:rsidRPr="00365F64">
              <w:rPr>
                <w:rFonts w:ascii="Arial" w:hAnsi="Arial" w:cs="Arial"/>
                <w:bCs/>
                <w:sz w:val="18"/>
                <w:szCs w:val="18"/>
              </w:rPr>
              <w:t xml:space="preserve">, the rest of </w:t>
            </w:r>
            <w:proofErr w:type="spellStart"/>
            <w:r w:rsidR="003054EC" w:rsidRPr="00365F64">
              <w:rPr>
                <w:rFonts w:ascii="Arial" w:hAnsi="Arial" w:cs="Arial"/>
                <w:bCs/>
                <w:sz w:val="18"/>
                <w:szCs w:val="18"/>
              </w:rPr>
              <w:t>Bulacan</w:t>
            </w:r>
            <w:proofErr w:type="spellEnd"/>
            <w:r w:rsidR="003054EC" w:rsidRPr="00365F64">
              <w:rPr>
                <w:rFonts w:ascii="Arial" w:hAnsi="Arial" w:cs="Arial"/>
                <w:bCs/>
                <w:sz w:val="18"/>
                <w:szCs w:val="18"/>
              </w:rPr>
              <w:t>, the eastern portion of Pampanga</w:t>
            </w:r>
            <w:r w:rsidR="0029740E">
              <w:rPr>
                <w:rFonts w:ascii="Arial" w:hAnsi="Arial" w:cs="Arial"/>
                <w:bCs/>
                <w:sz w:val="18"/>
                <w:szCs w:val="18"/>
              </w:rPr>
              <w:t xml:space="preserve">, Cavite, </w:t>
            </w:r>
            <w:proofErr w:type="spellStart"/>
            <w:r w:rsidR="0029740E">
              <w:rPr>
                <w:rFonts w:ascii="Arial" w:hAnsi="Arial" w:cs="Arial"/>
                <w:bCs/>
                <w:sz w:val="18"/>
                <w:szCs w:val="18"/>
              </w:rPr>
              <w:t>Batangas</w:t>
            </w:r>
            <w:proofErr w:type="spellEnd"/>
            <w:r w:rsidR="003054EC" w:rsidRPr="00365F64">
              <w:rPr>
                <w:rFonts w:ascii="Arial" w:hAnsi="Arial" w:cs="Arial"/>
                <w:bCs/>
                <w:sz w:val="18"/>
                <w:szCs w:val="18"/>
              </w:rPr>
              <w:t xml:space="preserve">, Oriental Mindoro, Occidental Mindoro, Romblon, </w:t>
            </w:r>
            <w:proofErr w:type="spellStart"/>
            <w:r w:rsidR="003054EC" w:rsidRPr="00365F64">
              <w:rPr>
                <w:rFonts w:ascii="Arial" w:hAnsi="Arial" w:cs="Arial"/>
                <w:bCs/>
                <w:sz w:val="18"/>
                <w:szCs w:val="18"/>
              </w:rPr>
              <w:t>Burias</w:t>
            </w:r>
            <w:proofErr w:type="spellEnd"/>
            <w:r w:rsidR="003054EC" w:rsidRPr="00365F64">
              <w:rPr>
                <w:rFonts w:ascii="Arial" w:hAnsi="Arial" w:cs="Arial"/>
                <w:bCs/>
                <w:sz w:val="18"/>
                <w:szCs w:val="18"/>
              </w:rPr>
              <w:t xml:space="preserve"> Island, </w:t>
            </w:r>
            <w:r w:rsidR="00365F64" w:rsidRPr="00365F64">
              <w:rPr>
                <w:rFonts w:ascii="Arial" w:hAnsi="Arial" w:cs="Arial"/>
                <w:bCs/>
                <w:sz w:val="18"/>
                <w:szCs w:val="18"/>
              </w:rPr>
              <w:t>the western portion of</w:t>
            </w:r>
            <w:r w:rsidR="00846E3F">
              <w:rPr>
                <w:rFonts w:ascii="Arial" w:hAnsi="Arial" w:cs="Arial"/>
                <w:bCs/>
                <w:sz w:val="18"/>
                <w:szCs w:val="18"/>
              </w:rPr>
              <w:t xml:space="preserve"> </w:t>
            </w:r>
            <w:proofErr w:type="spellStart"/>
            <w:r w:rsidR="00846E3F">
              <w:rPr>
                <w:rFonts w:ascii="Arial" w:hAnsi="Arial" w:cs="Arial"/>
                <w:bCs/>
                <w:sz w:val="18"/>
                <w:szCs w:val="18"/>
              </w:rPr>
              <w:t>Camarines</w:t>
            </w:r>
            <w:proofErr w:type="spellEnd"/>
            <w:r w:rsidR="00846E3F">
              <w:rPr>
                <w:rFonts w:ascii="Arial" w:hAnsi="Arial" w:cs="Arial"/>
                <w:bCs/>
                <w:sz w:val="18"/>
                <w:szCs w:val="18"/>
              </w:rPr>
              <w:t xml:space="preserve"> Sur, </w:t>
            </w:r>
            <w:proofErr w:type="spellStart"/>
            <w:r w:rsidR="00846E3F">
              <w:rPr>
                <w:rFonts w:ascii="Arial" w:hAnsi="Arial" w:cs="Arial"/>
                <w:bCs/>
                <w:sz w:val="18"/>
                <w:szCs w:val="18"/>
              </w:rPr>
              <w:t>Cuyo</w:t>
            </w:r>
            <w:proofErr w:type="spellEnd"/>
            <w:r w:rsidR="00846E3F">
              <w:rPr>
                <w:rFonts w:ascii="Arial" w:hAnsi="Arial" w:cs="Arial"/>
                <w:bCs/>
                <w:sz w:val="18"/>
                <w:szCs w:val="18"/>
              </w:rPr>
              <w:t xml:space="preserve"> Islands, </w:t>
            </w:r>
            <w:proofErr w:type="spellStart"/>
            <w:r w:rsidR="00846E3F">
              <w:rPr>
                <w:rFonts w:ascii="Arial" w:hAnsi="Arial" w:cs="Arial"/>
                <w:bCs/>
                <w:sz w:val="18"/>
                <w:szCs w:val="18"/>
              </w:rPr>
              <w:t>Aklan</w:t>
            </w:r>
            <w:proofErr w:type="spellEnd"/>
            <w:r w:rsidR="00846E3F">
              <w:rPr>
                <w:rFonts w:ascii="Arial" w:hAnsi="Arial" w:cs="Arial"/>
                <w:bCs/>
                <w:sz w:val="18"/>
                <w:szCs w:val="18"/>
              </w:rPr>
              <w:t>, and Antique.</w:t>
            </w:r>
          </w:p>
          <w:p w14:paraId="6AD5C488" w14:textId="216EBB29" w:rsidR="00494756" w:rsidRPr="00CC0EB1" w:rsidRDefault="00494756" w:rsidP="00CC0EB1">
            <w:pPr>
              <w:pStyle w:val="NoSpacing"/>
              <w:jc w:val="both"/>
              <w:rPr>
                <w:rFonts w:ascii="Arial" w:hAnsi="Arial" w:cs="Arial"/>
                <w:bCs/>
                <w:color w:val="000000"/>
                <w:sz w:val="18"/>
                <w:szCs w:val="18"/>
              </w:rPr>
            </w:pPr>
          </w:p>
          <w:p w14:paraId="3FF58BAD" w14:textId="320F665E" w:rsidR="00C20865" w:rsidRPr="00F4135C" w:rsidRDefault="00CC0EB1" w:rsidP="00F4135C">
            <w:pPr>
              <w:pStyle w:val="NoSpacing"/>
              <w:jc w:val="both"/>
              <w:rPr>
                <w:rFonts w:ascii="Arial" w:hAnsi="Arial" w:cs="Arial"/>
                <w:bCs/>
                <w:sz w:val="18"/>
                <w:szCs w:val="18"/>
              </w:rPr>
            </w:pPr>
            <w:r w:rsidRPr="004563A6">
              <w:rPr>
                <w:rFonts w:ascii="Arial" w:hAnsi="Arial" w:cs="Arial"/>
                <w:b/>
                <w:sz w:val="18"/>
                <w:szCs w:val="18"/>
              </w:rPr>
              <w:t>Forecast rainfall are generally higher in elevated or mountainous areas.</w:t>
            </w:r>
            <w:r w:rsidRPr="004563A6">
              <w:rPr>
                <w:rFonts w:ascii="Arial" w:hAnsi="Arial" w:cs="Arial"/>
                <w:bCs/>
                <w:sz w:val="18"/>
                <w:szCs w:val="18"/>
              </w:rPr>
              <w:t xml:space="preserve"> Under these conditions, </w:t>
            </w:r>
            <w:r w:rsidRPr="004563A6">
              <w:rPr>
                <w:rFonts w:ascii="Arial" w:hAnsi="Arial" w:cs="Arial"/>
                <w:b/>
                <w:sz w:val="18"/>
                <w:szCs w:val="18"/>
              </w:rPr>
              <w:t xml:space="preserve">flooding and rain-induced landslides </w:t>
            </w:r>
            <w:r>
              <w:rPr>
                <w:rFonts w:ascii="Arial" w:hAnsi="Arial" w:cs="Arial"/>
                <w:b/>
                <w:sz w:val="18"/>
                <w:szCs w:val="18"/>
              </w:rPr>
              <w:t>are</w:t>
            </w:r>
            <w:r w:rsidR="003054EC">
              <w:rPr>
                <w:rFonts w:ascii="Arial" w:hAnsi="Arial" w:cs="Arial"/>
                <w:b/>
                <w:sz w:val="18"/>
                <w:szCs w:val="18"/>
              </w:rPr>
              <w:t xml:space="preserve"> likely</w:t>
            </w:r>
            <w:r>
              <w:rPr>
                <w:rFonts w:ascii="Arial" w:hAnsi="Arial" w:cs="Arial"/>
                <w:b/>
                <w:sz w:val="18"/>
                <w:szCs w:val="18"/>
              </w:rPr>
              <w:t xml:space="preserve"> </w:t>
            </w:r>
            <w:r w:rsidRPr="004563A6">
              <w:rPr>
                <w:rFonts w:ascii="Arial" w:hAnsi="Arial" w:cs="Arial"/>
                <w:bCs/>
                <w:sz w:val="18"/>
                <w:szCs w:val="18"/>
              </w:rPr>
              <w:t xml:space="preserve">especially in areas that are highly or very highly susceptible to these hazards as identified in hazard maps and in localities that experienced considerable amounts of rainfall for </w:t>
            </w:r>
            <w:r w:rsidR="00C20865">
              <w:rPr>
                <w:rFonts w:ascii="Arial" w:hAnsi="Arial" w:cs="Arial"/>
                <w:bCs/>
                <w:sz w:val="18"/>
                <w:szCs w:val="18"/>
              </w:rPr>
              <w:t>the past several days</w:t>
            </w:r>
          </w:p>
        </w:tc>
      </w:tr>
      <w:tr w:rsidR="00E555E7" w:rsidRPr="001C4CEC" w14:paraId="7F831C19" w14:textId="77777777" w:rsidTr="00723E0D">
        <w:trPr>
          <w:trHeight w:val="2579"/>
        </w:trPr>
        <w:tc>
          <w:tcPr>
            <w:tcW w:w="9736" w:type="dxa"/>
            <w:vAlign w:val="center"/>
          </w:tcPr>
          <w:p w14:paraId="0C5A33EE" w14:textId="77777777" w:rsidR="00E555E7" w:rsidRPr="00BA6E1D" w:rsidRDefault="00E555E7" w:rsidP="00E555E7">
            <w:pPr>
              <w:pStyle w:val="NoSpacing"/>
              <w:jc w:val="both"/>
              <w:rPr>
                <w:rFonts w:ascii="Arial" w:hAnsi="Arial" w:cs="Arial"/>
                <w:b/>
                <w:color w:val="000000"/>
                <w:sz w:val="18"/>
                <w:szCs w:val="18"/>
                <w:u w:val="single"/>
              </w:rPr>
            </w:pPr>
            <w:r w:rsidRPr="00BA6E1D">
              <w:rPr>
                <w:rFonts w:ascii="Arial" w:hAnsi="Arial" w:cs="Arial"/>
                <w:b/>
                <w:color w:val="000000"/>
                <w:sz w:val="18"/>
                <w:szCs w:val="18"/>
                <w:u w:val="single"/>
              </w:rPr>
              <w:t xml:space="preserve">Severe Winds </w:t>
            </w:r>
          </w:p>
          <w:p w14:paraId="7B86D965" w14:textId="77777777" w:rsidR="00E555E7" w:rsidRDefault="00E555E7" w:rsidP="00E555E7">
            <w:pPr>
              <w:pStyle w:val="NoSpacing"/>
              <w:jc w:val="both"/>
              <w:rPr>
                <w:rFonts w:ascii="Arial" w:hAnsi="Arial" w:cs="Arial"/>
                <w:color w:val="FF0000"/>
                <w:sz w:val="18"/>
                <w:szCs w:val="18"/>
                <w:u w:val="single"/>
              </w:rPr>
            </w:pPr>
          </w:p>
          <w:p w14:paraId="7F4EF0C6" w14:textId="77777777" w:rsidR="000C6C6E" w:rsidRDefault="000C6C6E" w:rsidP="000C6C6E">
            <w:pPr>
              <w:pStyle w:val="NoSpacing"/>
              <w:jc w:val="both"/>
              <w:rPr>
                <w:rFonts w:ascii="Arial" w:hAnsi="Arial" w:cs="Arial"/>
                <w:sz w:val="18"/>
                <w:szCs w:val="18"/>
              </w:rPr>
            </w:pPr>
            <w:r w:rsidRPr="000C6C6E">
              <w:rPr>
                <w:rFonts w:ascii="Arial" w:hAnsi="Arial" w:cs="Arial"/>
                <w:b/>
                <w:sz w:val="18"/>
                <w:szCs w:val="18"/>
              </w:rPr>
              <w:t>The wind signals warn the public of the general wind threat</w:t>
            </w:r>
            <w:r w:rsidRPr="000C6C6E">
              <w:rPr>
                <w:rFonts w:ascii="Arial" w:hAnsi="Arial" w:cs="Arial"/>
                <w:sz w:val="18"/>
                <w:szCs w:val="18"/>
              </w:rPr>
              <w:t xml:space="preserve"> over an area due to the tropical cyclone. Local winds may be slightly stronger/enhanced in coastal and upland/mountainous areas exposed to winds. Winds are less strong in areas sheltered from</w:t>
            </w:r>
            <w:r>
              <w:rPr>
                <w:rFonts w:ascii="Arial" w:hAnsi="Arial" w:cs="Arial"/>
                <w:sz w:val="18"/>
                <w:szCs w:val="18"/>
              </w:rPr>
              <w:t xml:space="preserve"> the prevailing wind direction.</w:t>
            </w:r>
          </w:p>
          <w:p w14:paraId="1277CA27" w14:textId="77777777" w:rsidR="000C6C6E" w:rsidRDefault="000C6C6E" w:rsidP="000C6C6E">
            <w:pPr>
              <w:pStyle w:val="NoSpacing"/>
              <w:jc w:val="both"/>
              <w:rPr>
                <w:rFonts w:ascii="Arial" w:hAnsi="Arial" w:cs="Arial"/>
                <w:sz w:val="18"/>
                <w:szCs w:val="18"/>
              </w:rPr>
            </w:pPr>
          </w:p>
          <w:p w14:paraId="52F69C8F" w14:textId="3989F03D" w:rsidR="00A34896" w:rsidRPr="00A34896" w:rsidRDefault="00A34896" w:rsidP="00A34896">
            <w:pPr>
              <w:pStyle w:val="NoSpacing"/>
              <w:numPr>
                <w:ilvl w:val="0"/>
                <w:numId w:val="1"/>
              </w:numPr>
              <w:ind w:left="452" w:hanging="379"/>
              <w:jc w:val="both"/>
              <w:rPr>
                <w:rFonts w:ascii="Arial" w:hAnsi="Arial" w:cs="Arial"/>
                <w:sz w:val="18"/>
                <w:szCs w:val="18"/>
              </w:rPr>
            </w:pPr>
            <w:r w:rsidRPr="00DD3222">
              <w:rPr>
                <w:rFonts w:ascii="Arial" w:hAnsi="Arial" w:cs="Arial"/>
                <w:b/>
                <w:bCs/>
                <w:sz w:val="18"/>
                <w:szCs w:val="18"/>
              </w:rPr>
              <w:t>Moderate to significant</w:t>
            </w:r>
            <w:r>
              <w:rPr>
                <w:rFonts w:ascii="Arial" w:hAnsi="Arial" w:cs="Arial"/>
                <w:sz w:val="18"/>
                <w:szCs w:val="18"/>
              </w:rPr>
              <w:t xml:space="preserve"> impacts from storm-force winds are possible within any of the areas where Wind Signal No. 3 is hoisted.</w:t>
            </w:r>
          </w:p>
          <w:p w14:paraId="7F929B53" w14:textId="74A5F37D" w:rsidR="00A34896" w:rsidRPr="00A34896" w:rsidRDefault="00B72122" w:rsidP="00A34896">
            <w:pPr>
              <w:pStyle w:val="NoSpacing"/>
              <w:numPr>
                <w:ilvl w:val="0"/>
                <w:numId w:val="4"/>
              </w:numPr>
              <w:ind w:left="420"/>
              <w:jc w:val="both"/>
              <w:rPr>
                <w:rFonts w:ascii="Arial" w:hAnsi="Arial" w:cs="Arial"/>
                <w:sz w:val="18"/>
                <w:szCs w:val="18"/>
              </w:rPr>
            </w:pPr>
            <w:r w:rsidRPr="00723E0D">
              <w:rPr>
                <w:rFonts w:ascii="Arial" w:hAnsi="Arial" w:cs="Arial"/>
                <w:b/>
                <w:sz w:val="18"/>
                <w:szCs w:val="18"/>
              </w:rPr>
              <w:t xml:space="preserve">Minor to moderate impacts </w:t>
            </w:r>
            <w:r>
              <w:rPr>
                <w:rFonts w:ascii="Arial" w:hAnsi="Arial" w:cs="Arial"/>
                <w:sz w:val="18"/>
                <w:szCs w:val="18"/>
              </w:rPr>
              <w:t xml:space="preserve">from strong winds are possible within any of </w:t>
            </w:r>
            <w:r w:rsidR="00723E0D">
              <w:rPr>
                <w:rFonts w:ascii="Arial" w:hAnsi="Arial" w:cs="Arial"/>
                <w:sz w:val="18"/>
                <w:szCs w:val="18"/>
              </w:rPr>
              <w:t>the localities</w:t>
            </w:r>
            <w:r>
              <w:rPr>
                <w:rFonts w:ascii="Arial" w:hAnsi="Arial" w:cs="Arial"/>
                <w:sz w:val="18"/>
                <w:szCs w:val="18"/>
              </w:rPr>
              <w:t xml:space="preserve"> </w:t>
            </w:r>
            <w:r w:rsidR="00723E0D">
              <w:rPr>
                <w:rFonts w:ascii="Arial" w:hAnsi="Arial" w:cs="Arial"/>
                <w:sz w:val="18"/>
                <w:szCs w:val="18"/>
              </w:rPr>
              <w:t>where Wind Signal No. 2 is hoisted.</w:t>
            </w:r>
          </w:p>
          <w:p w14:paraId="1892F524" w14:textId="0E89F9EC" w:rsidR="007B2123" w:rsidRDefault="000C6C6E" w:rsidP="006222D3">
            <w:pPr>
              <w:pStyle w:val="NoSpacing"/>
              <w:numPr>
                <w:ilvl w:val="0"/>
                <w:numId w:val="4"/>
              </w:numPr>
              <w:ind w:left="420"/>
              <w:jc w:val="both"/>
              <w:rPr>
                <w:rFonts w:ascii="Arial" w:hAnsi="Arial" w:cs="Arial"/>
                <w:sz w:val="18"/>
                <w:szCs w:val="18"/>
              </w:rPr>
            </w:pPr>
            <w:r w:rsidRPr="000C6C6E">
              <w:rPr>
                <w:rFonts w:ascii="Arial" w:hAnsi="Arial" w:cs="Arial"/>
                <w:b/>
                <w:sz w:val="18"/>
                <w:szCs w:val="18"/>
              </w:rPr>
              <w:t>Minimal to minor impacts</w:t>
            </w:r>
            <w:r w:rsidRPr="000C6C6E">
              <w:rPr>
                <w:rFonts w:ascii="Arial" w:hAnsi="Arial" w:cs="Arial"/>
                <w:sz w:val="18"/>
                <w:szCs w:val="18"/>
              </w:rPr>
              <w:t xml:space="preserve"> from strong winds are possible within any of the areas under Wind Signal No. 1.</w:t>
            </w:r>
          </w:p>
          <w:p w14:paraId="0F2CD9A7" w14:textId="77777777" w:rsidR="00494756" w:rsidRDefault="00494756" w:rsidP="0008392C">
            <w:pPr>
              <w:pStyle w:val="NoSpacing"/>
              <w:jc w:val="both"/>
              <w:rPr>
                <w:rFonts w:ascii="Arial" w:hAnsi="Arial" w:cs="Arial"/>
                <w:sz w:val="18"/>
                <w:szCs w:val="18"/>
              </w:rPr>
            </w:pPr>
          </w:p>
          <w:p w14:paraId="3540517E" w14:textId="16236CF1" w:rsidR="00065044" w:rsidRPr="006222D3" w:rsidRDefault="00065044" w:rsidP="00F4135C">
            <w:pPr>
              <w:pStyle w:val="NoSpacing"/>
              <w:jc w:val="both"/>
              <w:rPr>
                <w:rFonts w:ascii="Arial" w:hAnsi="Arial" w:cs="Arial"/>
                <w:sz w:val="18"/>
                <w:szCs w:val="18"/>
              </w:rPr>
            </w:pPr>
          </w:p>
        </w:tc>
      </w:tr>
      <w:tr w:rsidR="00846E3F" w:rsidRPr="001C4CEC" w14:paraId="6D4DB9D0" w14:textId="77777777" w:rsidTr="00846E3F">
        <w:trPr>
          <w:trHeight w:val="1538"/>
        </w:trPr>
        <w:tc>
          <w:tcPr>
            <w:tcW w:w="9736" w:type="dxa"/>
            <w:vAlign w:val="center"/>
          </w:tcPr>
          <w:p w14:paraId="10F333EE" w14:textId="7B782FFA" w:rsidR="00846E3F" w:rsidRDefault="00846E3F" w:rsidP="00846E3F">
            <w:pPr>
              <w:pStyle w:val="NoSpacing"/>
              <w:jc w:val="both"/>
              <w:rPr>
                <w:rFonts w:ascii="Arial" w:hAnsi="Arial" w:cs="Arial"/>
                <w:b/>
                <w:color w:val="000000"/>
                <w:sz w:val="18"/>
                <w:szCs w:val="18"/>
                <w:u w:val="single"/>
              </w:rPr>
            </w:pPr>
            <w:r>
              <w:rPr>
                <w:rFonts w:ascii="Arial" w:hAnsi="Arial" w:cs="Arial"/>
                <w:b/>
                <w:color w:val="000000"/>
                <w:sz w:val="18"/>
                <w:szCs w:val="18"/>
                <w:u w:val="single"/>
              </w:rPr>
              <w:t>Coastal Inundation</w:t>
            </w:r>
          </w:p>
          <w:p w14:paraId="4CD57D36" w14:textId="2CF4AA54" w:rsidR="00846E3F" w:rsidRDefault="00846E3F" w:rsidP="00846E3F">
            <w:pPr>
              <w:pStyle w:val="NoSpacing"/>
              <w:jc w:val="both"/>
              <w:rPr>
                <w:rFonts w:ascii="Arial" w:hAnsi="Arial" w:cs="Arial"/>
                <w:b/>
                <w:color w:val="000000"/>
                <w:sz w:val="18"/>
                <w:szCs w:val="18"/>
                <w:u w:val="single"/>
              </w:rPr>
            </w:pPr>
          </w:p>
          <w:p w14:paraId="560DDFC0" w14:textId="463CDD8C" w:rsidR="00846E3F" w:rsidRPr="00846E3F" w:rsidRDefault="00846E3F" w:rsidP="00D66F37">
            <w:pPr>
              <w:pStyle w:val="NoSpacing"/>
              <w:jc w:val="both"/>
              <w:rPr>
                <w:rFonts w:ascii="Arial" w:hAnsi="Arial" w:cs="Arial"/>
                <w:color w:val="000000"/>
                <w:sz w:val="18"/>
                <w:szCs w:val="18"/>
              </w:rPr>
            </w:pPr>
            <w:r>
              <w:rPr>
                <w:rFonts w:ascii="Arial" w:hAnsi="Arial" w:cs="Arial"/>
                <w:color w:val="000000"/>
                <w:sz w:val="18"/>
                <w:szCs w:val="18"/>
              </w:rPr>
              <w:t xml:space="preserve">Within the next 24 hours, there is a </w:t>
            </w:r>
            <w:r w:rsidRPr="00846E3F">
              <w:rPr>
                <w:rFonts w:ascii="Arial" w:hAnsi="Arial" w:cs="Arial"/>
                <w:b/>
                <w:color w:val="000000"/>
                <w:sz w:val="18"/>
                <w:szCs w:val="18"/>
              </w:rPr>
              <w:t>minimal to moderate risk</w:t>
            </w:r>
            <w:r>
              <w:rPr>
                <w:rFonts w:ascii="Arial" w:hAnsi="Arial" w:cs="Arial"/>
                <w:color w:val="000000"/>
                <w:sz w:val="18"/>
                <w:szCs w:val="18"/>
              </w:rPr>
              <w:t xml:space="preserve"> </w:t>
            </w:r>
            <w:r w:rsidRPr="00846E3F">
              <w:rPr>
                <w:rFonts w:ascii="Arial" w:hAnsi="Arial" w:cs="Arial"/>
                <w:b/>
                <w:color w:val="000000"/>
                <w:sz w:val="18"/>
                <w:szCs w:val="18"/>
              </w:rPr>
              <w:t>of storm surge</w:t>
            </w:r>
            <w:r>
              <w:rPr>
                <w:rFonts w:ascii="Arial" w:hAnsi="Arial" w:cs="Arial"/>
                <w:color w:val="000000"/>
                <w:sz w:val="18"/>
                <w:szCs w:val="18"/>
              </w:rPr>
              <w:t xml:space="preserve"> over the exposed and low-lying coa</w:t>
            </w:r>
            <w:r w:rsidR="00065044">
              <w:rPr>
                <w:rFonts w:ascii="Arial" w:hAnsi="Arial" w:cs="Arial"/>
                <w:color w:val="000000"/>
                <w:sz w:val="18"/>
                <w:szCs w:val="18"/>
              </w:rPr>
              <w:t>stal areas of Cagayan, Isabela</w:t>
            </w:r>
            <w:r>
              <w:rPr>
                <w:rFonts w:ascii="Arial" w:hAnsi="Arial" w:cs="Arial"/>
                <w:color w:val="000000"/>
                <w:sz w:val="18"/>
                <w:szCs w:val="18"/>
              </w:rPr>
              <w:t xml:space="preserve">, Central Luzon, Metro Manila, CALABARZON, Mindoro Provinces, </w:t>
            </w:r>
            <w:proofErr w:type="spellStart"/>
            <w:r>
              <w:rPr>
                <w:rFonts w:ascii="Arial" w:hAnsi="Arial" w:cs="Arial"/>
                <w:color w:val="000000"/>
                <w:sz w:val="18"/>
                <w:szCs w:val="18"/>
              </w:rPr>
              <w:t>Marinduque</w:t>
            </w:r>
            <w:proofErr w:type="spellEnd"/>
            <w:r>
              <w:rPr>
                <w:rFonts w:ascii="Arial" w:hAnsi="Arial" w:cs="Arial"/>
                <w:color w:val="000000"/>
                <w:sz w:val="18"/>
                <w:szCs w:val="18"/>
              </w:rPr>
              <w:t xml:space="preserve">, Romblon, </w:t>
            </w:r>
            <w:proofErr w:type="spellStart"/>
            <w:r>
              <w:rPr>
                <w:rFonts w:ascii="Arial" w:hAnsi="Arial" w:cs="Arial"/>
                <w:color w:val="000000"/>
                <w:sz w:val="18"/>
                <w:szCs w:val="18"/>
              </w:rPr>
              <w:t>Camarines</w:t>
            </w:r>
            <w:proofErr w:type="spellEnd"/>
            <w:r>
              <w:rPr>
                <w:rFonts w:ascii="Arial" w:hAnsi="Arial" w:cs="Arial"/>
                <w:color w:val="000000"/>
                <w:sz w:val="18"/>
                <w:szCs w:val="18"/>
              </w:rPr>
              <w:t xml:space="preserve"> Norte, </w:t>
            </w:r>
            <w:proofErr w:type="spellStart"/>
            <w:r>
              <w:rPr>
                <w:rFonts w:ascii="Arial" w:hAnsi="Arial" w:cs="Arial"/>
                <w:color w:val="000000"/>
                <w:sz w:val="18"/>
                <w:szCs w:val="18"/>
              </w:rPr>
              <w:t>Camarines</w:t>
            </w:r>
            <w:proofErr w:type="spellEnd"/>
            <w:r>
              <w:rPr>
                <w:rFonts w:ascii="Arial" w:hAnsi="Arial" w:cs="Arial"/>
                <w:color w:val="000000"/>
                <w:sz w:val="18"/>
                <w:szCs w:val="18"/>
              </w:rPr>
              <w:t xml:space="preserve"> Sur</w:t>
            </w:r>
            <w:r w:rsidR="00065044">
              <w:rPr>
                <w:rFonts w:ascii="Arial" w:hAnsi="Arial" w:cs="Arial"/>
                <w:color w:val="000000"/>
                <w:sz w:val="18"/>
                <w:szCs w:val="18"/>
              </w:rPr>
              <w:t xml:space="preserve">, and </w:t>
            </w:r>
            <w:proofErr w:type="spellStart"/>
            <w:r w:rsidR="00065044">
              <w:rPr>
                <w:rFonts w:ascii="Arial" w:hAnsi="Arial" w:cs="Arial"/>
                <w:color w:val="000000"/>
                <w:sz w:val="18"/>
                <w:szCs w:val="18"/>
              </w:rPr>
              <w:t>Burias</w:t>
            </w:r>
            <w:proofErr w:type="spellEnd"/>
            <w:r w:rsidR="00065044">
              <w:rPr>
                <w:rFonts w:ascii="Arial" w:hAnsi="Arial" w:cs="Arial"/>
                <w:color w:val="000000"/>
                <w:sz w:val="18"/>
                <w:szCs w:val="18"/>
              </w:rPr>
              <w:t xml:space="preserve"> Island</w:t>
            </w:r>
            <w:r>
              <w:rPr>
                <w:rFonts w:ascii="Arial" w:hAnsi="Arial" w:cs="Arial"/>
                <w:color w:val="000000"/>
                <w:sz w:val="18"/>
                <w:szCs w:val="18"/>
              </w:rPr>
              <w:t xml:space="preserve">. For more information, refer to Storm Surge Warning No. </w:t>
            </w:r>
            <w:r w:rsidR="00D66F37">
              <w:rPr>
                <w:rFonts w:ascii="Arial" w:hAnsi="Arial" w:cs="Arial"/>
                <w:color w:val="000000"/>
                <w:sz w:val="18"/>
                <w:szCs w:val="18"/>
              </w:rPr>
              <w:t>2 issued at 2</w:t>
            </w:r>
            <w:r>
              <w:rPr>
                <w:rFonts w:ascii="Arial" w:hAnsi="Arial" w:cs="Arial"/>
                <w:color w:val="000000"/>
                <w:sz w:val="18"/>
                <w:szCs w:val="18"/>
              </w:rPr>
              <w:t xml:space="preserve">:00 </w:t>
            </w:r>
            <w:r w:rsidR="00D66F37">
              <w:rPr>
                <w:rFonts w:ascii="Arial" w:hAnsi="Arial" w:cs="Arial"/>
                <w:color w:val="000000"/>
                <w:sz w:val="18"/>
                <w:szCs w:val="18"/>
              </w:rPr>
              <w:t>P</w:t>
            </w:r>
            <w:r>
              <w:rPr>
                <w:rFonts w:ascii="Arial" w:hAnsi="Arial" w:cs="Arial"/>
                <w:color w:val="000000"/>
                <w:sz w:val="18"/>
                <w:szCs w:val="18"/>
              </w:rPr>
              <w:t>M today.</w:t>
            </w:r>
          </w:p>
        </w:tc>
      </w:tr>
    </w:tbl>
    <w:p w14:paraId="71A37411" w14:textId="4C423673" w:rsidR="00C20865" w:rsidRDefault="00C20865" w:rsidP="00E81D83">
      <w:pPr>
        <w:pStyle w:val="NoSpacing"/>
      </w:pPr>
    </w:p>
    <w:p w14:paraId="232FAA54" w14:textId="4E4D66CD" w:rsidR="00250DA8" w:rsidRDefault="00250DA8" w:rsidP="00E81D83">
      <w:pPr>
        <w:pStyle w:val="NoSpacing"/>
      </w:pPr>
    </w:p>
    <w:p w14:paraId="0A6DA4E3" w14:textId="53B76CAC" w:rsidR="00250DA8" w:rsidRDefault="00250DA8" w:rsidP="00E81D83">
      <w:pPr>
        <w:pStyle w:val="NoSpacing"/>
      </w:pPr>
    </w:p>
    <w:p w14:paraId="3ED0F520" w14:textId="3E2DAAD8" w:rsidR="00250DA8" w:rsidRDefault="00250DA8" w:rsidP="00E81D83">
      <w:pPr>
        <w:pStyle w:val="NoSpacing"/>
      </w:pPr>
    </w:p>
    <w:p w14:paraId="790001B9" w14:textId="2080FD9D" w:rsidR="00250DA8" w:rsidRDefault="00250DA8" w:rsidP="00E81D83">
      <w:pPr>
        <w:pStyle w:val="NoSpacing"/>
      </w:pPr>
    </w:p>
    <w:p w14:paraId="0F8E3BDE" w14:textId="67A7E5E0" w:rsidR="00701A89" w:rsidRDefault="00701A89" w:rsidP="00E81D83">
      <w:pPr>
        <w:pStyle w:val="NoSpacing"/>
      </w:pPr>
    </w:p>
    <w:p w14:paraId="2F2ABDDC" w14:textId="7709595C" w:rsidR="00701A89" w:rsidRDefault="00701A89" w:rsidP="00E81D83">
      <w:pPr>
        <w:pStyle w:val="NoSpacing"/>
      </w:pPr>
    </w:p>
    <w:p w14:paraId="3CB60DFE" w14:textId="77777777" w:rsidR="00701A89" w:rsidRDefault="00701A89" w:rsidP="00E81D83">
      <w:pPr>
        <w:pStyle w:val="NoSpacing"/>
      </w:pPr>
    </w:p>
    <w:p w14:paraId="3AD88CD4" w14:textId="5D6EF07D" w:rsidR="00250DA8" w:rsidRDefault="00250DA8" w:rsidP="00E81D83">
      <w:pPr>
        <w:pStyle w:val="NoSpacing"/>
      </w:pPr>
    </w:p>
    <w:p w14:paraId="040CD98F" w14:textId="1BFE3654" w:rsidR="00250DA8" w:rsidRDefault="00250DA8" w:rsidP="00E81D83">
      <w:pPr>
        <w:pStyle w:val="NoSpacing"/>
      </w:pPr>
    </w:p>
    <w:p w14:paraId="0276E72C" w14:textId="1D53E6A4" w:rsidR="00250DA8" w:rsidRDefault="00250DA8" w:rsidP="00E81D83">
      <w:pPr>
        <w:pStyle w:val="NoSpacing"/>
      </w:pPr>
    </w:p>
    <w:p w14:paraId="36C3EFCE" w14:textId="77777777" w:rsidR="00250DA8" w:rsidRDefault="00250DA8" w:rsidP="00E81D83">
      <w:pPr>
        <w:pStyle w:val="NoSpacing"/>
      </w:pPr>
    </w:p>
    <w:tbl>
      <w:tblPr>
        <w:tblStyle w:val="TableGrid"/>
        <w:tblW w:w="0" w:type="auto"/>
        <w:tblLayout w:type="fixed"/>
        <w:tblLook w:val="04A0" w:firstRow="1" w:lastRow="0" w:firstColumn="1" w:lastColumn="0" w:noHBand="0" w:noVBand="1"/>
      </w:tblPr>
      <w:tblGrid>
        <w:gridCol w:w="9736"/>
      </w:tblGrid>
      <w:tr w:rsidR="008E598D" w:rsidRPr="001C4CEC" w14:paraId="7A193CAC" w14:textId="77777777" w:rsidTr="00A2435D">
        <w:trPr>
          <w:trHeight w:val="269"/>
        </w:trPr>
        <w:tc>
          <w:tcPr>
            <w:tcW w:w="9736" w:type="dxa"/>
            <w:vAlign w:val="center"/>
          </w:tcPr>
          <w:p w14:paraId="36FF457A" w14:textId="0D3EB1E2" w:rsidR="008E598D" w:rsidRPr="000B0555" w:rsidRDefault="00C20865" w:rsidP="001F1E5D">
            <w:pPr>
              <w:pStyle w:val="NoSpacing"/>
              <w:jc w:val="center"/>
              <w:rPr>
                <w:rFonts w:ascii="Arial" w:hAnsi="Arial" w:cs="Arial"/>
                <w:b/>
                <w:bCs/>
                <w:sz w:val="18"/>
                <w:szCs w:val="18"/>
              </w:rPr>
            </w:pPr>
            <w:r>
              <w:rPr>
                <w:rFonts w:ascii="Arial" w:hAnsi="Arial" w:cs="Arial"/>
                <w:b/>
                <w:bCs/>
                <w:sz w:val="18"/>
                <w:szCs w:val="18"/>
              </w:rPr>
              <w:t>H</w:t>
            </w:r>
            <w:r w:rsidR="008E598D" w:rsidRPr="000B0555">
              <w:rPr>
                <w:rFonts w:ascii="Arial" w:hAnsi="Arial" w:cs="Arial"/>
                <w:b/>
                <w:bCs/>
                <w:sz w:val="18"/>
                <w:szCs w:val="18"/>
              </w:rPr>
              <w:t>AZARDS AFFECTING COASTAL WATERS</w:t>
            </w:r>
          </w:p>
        </w:tc>
      </w:tr>
      <w:tr w:rsidR="00912200" w:rsidRPr="001C4CEC" w14:paraId="7BE88540" w14:textId="77777777" w:rsidTr="00E015B1">
        <w:trPr>
          <w:trHeight w:val="2127"/>
        </w:trPr>
        <w:tc>
          <w:tcPr>
            <w:tcW w:w="9736" w:type="dxa"/>
            <w:vAlign w:val="center"/>
          </w:tcPr>
          <w:p w14:paraId="42F8285D" w14:textId="5404C010" w:rsidR="00723E0D" w:rsidRDefault="00723E0D" w:rsidP="00723E0D">
            <w:pPr>
              <w:pStyle w:val="NoSpacing"/>
              <w:numPr>
                <w:ilvl w:val="0"/>
                <w:numId w:val="7"/>
              </w:numPr>
              <w:ind w:left="454"/>
              <w:jc w:val="both"/>
              <w:rPr>
                <w:rFonts w:ascii="Arial" w:hAnsi="Arial" w:cs="Arial"/>
                <w:sz w:val="18"/>
                <w:szCs w:val="18"/>
              </w:rPr>
            </w:pPr>
            <w:r>
              <w:rPr>
                <w:rFonts w:ascii="Arial" w:hAnsi="Arial" w:cs="Arial"/>
                <w:sz w:val="18"/>
                <w:szCs w:val="18"/>
              </w:rPr>
              <w:t>Under the influence of AGHON</w:t>
            </w:r>
            <w:r w:rsidR="00E015B1">
              <w:rPr>
                <w:rFonts w:ascii="Arial" w:hAnsi="Arial" w:cs="Arial"/>
                <w:sz w:val="18"/>
                <w:szCs w:val="18"/>
              </w:rPr>
              <w:t xml:space="preserve">, a Gale Warning is hoisted over the coastal waters of </w:t>
            </w:r>
            <w:r w:rsidR="006356C2">
              <w:rPr>
                <w:rFonts w:ascii="Arial" w:hAnsi="Arial" w:cs="Arial"/>
                <w:sz w:val="18"/>
                <w:szCs w:val="18"/>
              </w:rPr>
              <w:t xml:space="preserve">Aurora, </w:t>
            </w:r>
            <w:r w:rsidR="00E015B1">
              <w:rPr>
                <w:rFonts w:ascii="Arial" w:hAnsi="Arial" w:cs="Arial"/>
                <w:sz w:val="18"/>
                <w:szCs w:val="18"/>
              </w:rPr>
              <w:t>Quezon,</w:t>
            </w:r>
            <w:r w:rsidR="006356C2">
              <w:rPr>
                <w:rFonts w:ascii="Arial" w:hAnsi="Arial" w:cs="Arial"/>
                <w:sz w:val="18"/>
                <w:szCs w:val="18"/>
              </w:rPr>
              <w:t xml:space="preserve"> and </w:t>
            </w:r>
            <w:proofErr w:type="spellStart"/>
            <w:r w:rsidR="006356C2">
              <w:rPr>
                <w:rFonts w:ascii="Arial" w:hAnsi="Arial" w:cs="Arial"/>
                <w:sz w:val="18"/>
                <w:szCs w:val="18"/>
              </w:rPr>
              <w:t>Marinduque</w:t>
            </w:r>
            <w:proofErr w:type="spellEnd"/>
            <w:r w:rsidR="006356C2">
              <w:rPr>
                <w:rFonts w:ascii="Arial" w:hAnsi="Arial" w:cs="Arial"/>
                <w:sz w:val="18"/>
                <w:szCs w:val="18"/>
              </w:rPr>
              <w:t>, and</w:t>
            </w:r>
            <w:r w:rsidR="00E015B1">
              <w:rPr>
                <w:rFonts w:ascii="Arial" w:hAnsi="Arial" w:cs="Arial"/>
                <w:sz w:val="18"/>
                <w:szCs w:val="18"/>
              </w:rPr>
              <w:t xml:space="preserve"> the southern coastal waters of </w:t>
            </w:r>
            <w:proofErr w:type="spellStart"/>
            <w:r w:rsidR="00E015B1">
              <w:rPr>
                <w:rFonts w:ascii="Arial" w:hAnsi="Arial" w:cs="Arial"/>
                <w:sz w:val="18"/>
                <w:szCs w:val="18"/>
              </w:rPr>
              <w:t>Batangas</w:t>
            </w:r>
            <w:proofErr w:type="spellEnd"/>
            <w:r w:rsidR="00E015B1">
              <w:rPr>
                <w:rFonts w:ascii="Arial" w:hAnsi="Arial" w:cs="Arial"/>
                <w:sz w:val="18"/>
                <w:szCs w:val="18"/>
              </w:rPr>
              <w:t xml:space="preserve">, and the northern coastal waters of </w:t>
            </w:r>
            <w:proofErr w:type="spellStart"/>
            <w:r w:rsidR="00E015B1">
              <w:rPr>
                <w:rFonts w:ascii="Arial" w:hAnsi="Arial" w:cs="Arial"/>
                <w:sz w:val="18"/>
                <w:szCs w:val="18"/>
              </w:rPr>
              <w:t>Camarines</w:t>
            </w:r>
            <w:proofErr w:type="spellEnd"/>
            <w:r w:rsidR="00E015B1">
              <w:rPr>
                <w:rFonts w:ascii="Arial" w:hAnsi="Arial" w:cs="Arial"/>
                <w:sz w:val="18"/>
                <w:szCs w:val="18"/>
              </w:rPr>
              <w:t xml:space="preserve"> Norte. </w:t>
            </w:r>
            <w:r w:rsidR="00E015B1">
              <w:rPr>
                <w:rFonts w:ascii="Arial" w:hAnsi="Arial" w:cs="Arial"/>
                <w:b/>
                <w:sz w:val="18"/>
                <w:szCs w:val="18"/>
              </w:rPr>
              <w:t xml:space="preserve">Sea travel is risky for small </w:t>
            </w:r>
            <w:proofErr w:type="spellStart"/>
            <w:r w:rsidR="00E015B1">
              <w:rPr>
                <w:rFonts w:ascii="Arial" w:hAnsi="Arial" w:cs="Arial"/>
                <w:b/>
                <w:sz w:val="18"/>
                <w:szCs w:val="18"/>
              </w:rPr>
              <w:t>seacrafts</w:t>
            </w:r>
            <w:proofErr w:type="spellEnd"/>
            <w:r w:rsidR="00E015B1">
              <w:rPr>
                <w:rFonts w:ascii="Arial" w:hAnsi="Arial" w:cs="Arial"/>
                <w:b/>
                <w:sz w:val="18"/>
                <w:szCs w:val="18"/>
              </w:rPr>
              <w:t xml:space="preserve">, including all </w:t>
            </w:r>
            <w:proofErr w:type="spellStart"/>
            <w:r w:rsidR="00E015B1">
              <w:rPr>
                <w:rFonts w:ascii="Arial" w:hAnsi="Arial" w:cs="Arial"/>
                <w:b/>
                <w:sz w:val="18"/>
                <w:szCs w:val="18"/>
              </w:rPr>
              <w:t>motorbancas</w:t>
            </w:r>
            <w:proofErr w:type="spellEnd"/>
            <w:r w:rsidR="00E015B1">
              <w:rPr>
                <w:rFonts w:ascii="Arial" w:hAnsi="Arial" w:cs="Arial"/>
                <w:b/>
                <w:sz w:val="18"/>
                <w:szCs w:val="18"/>
              </w:rPr>
              <w:t xml:space="preserve"> of any type of tonnage. </w:t>
            </w:r>
            <w:r w:rsidR="00E015B1">
              <w:rPr>
                <w:rFonts w:ascii="Arial" w:hAnsi="Arial" w:cs="Arial"/>
                <w:sz w:val="18"/>
                <w:szCs w:val="18"/>
              </w:rPr>
              <w:t>For more informat</w:t>
            </w:r>
            <w:r w:rsidR="00324893">
              <w:rPr>
                <w:rFonts w:ascii="Arial" w:hAnsi="Arial" w:cs="Arial"/>
                <w:sz w:val="18"/>
                <w:szCs w:val="18"/>
              </w:rPr>
              <w:t xml:space="preserve">ion, refer to </w:t>
            </w:r>
            <w:r w:rsidR="00324893" w:rsidRPr="00324893">
              <w:rPr>
                <w:rFonts w:ascii="Arial" w:hAnsi="Arial" w:cs="Arial"/>
                <w:b/>
                <w:sz w:val="18"/>
                <w:szCs w:val="18"/>
              </w:rPr>
              <w:t>Gale Warning No. 3</w:t>
            </w:r>
            <w:r w:rsidR="00E015B1">
              <w:rPr>
                <w:rFonts w:ascii="Arial" w:hAnsi="Arial" w:cs="Arial"/>
                <w:sz w:val="18"/>
                <w:szCs w:val="18"/>
              </w:rPr>
              <w:t xml:space="preserve"> issued at </w:t>
            </w:r>
            <w:r w:rsidR="00324893">
              <w:rPr>
                <w:rFonts w:ascii="Arial" w:hAnsi="Arial" w:cs="Arial"/>
                <w:sz w:val="18"/>
                <w:szCs w:val="18"/>
              </w:rPr>
              <w:t>5</w:t>
            </w:r>
            <w:r w:rsidR="00E015B1">
              <w:rPr>
                <w:rFonts w:ascii="Arial" w:hAnsi="Arial" w:cs="Arial"/>
                <w:sz w:val="18"/>
                <w:szCs w:val="18"/>
              </w:rPr>
              <w:t xml:space="preserve">:00 </w:t>
            </w:r>
            <w:r w:rsidR="00324893">
              <w:rPr>
                <w:rFonts w:ascii="Arial" w:hAnsi="Arial" w:cs="Arial"/>
                <w:sz w:val="18"/>
                <w:szCs w:val="18"/>
              </w:rPr>
              <w:t>P</w:t>
            </w:r>
            <w:r w:rsidR="00E015B1">
              <w:rPr>
                <w:rFonts w:ascii="Arial" w:hAnsi="Arial" w:cs="Arial"/>
                <w:sz w:val="18"/>
                <w:szCs w:val="18"/>
              </w:rPr>
              <w:t>M today.</w:t>
            </w:r>
          </w:p>
          <w:p w14:paraId="35398D25" w14:textId="2C5B9CFF" w:rsidR="00912200" w:rsidRPr="007A04CB" w:rsidRDefault="00E015B1" w:rsidP="00E015B1">
            <w:pPr>
              <w:pStyle w:val="NoSpacing"/>
              <w:numPr>
                <w:ilvl w:val="0"/>
                <w:numId w:val="7"/>
              </w:numPr>
              <w:ind w:left="454"/>
              <w:jc w:val="both"/>
              <w:rPr>
                <w:rFonts w:ascii="Arial" w:hAnsi="Arial" w:cs="Arial"/>
                <w:sz w:val="18"/>
                <w:szCs w:val="18"/>
              </w:rPr>
            </w:pPr>
            <w:r>
              <w:rPr>
                <w:rFonts w:ascii="Arial" w:hAnsi="Arial" w:cs="Arial"/>
                <w:sz w:val="18"/>
                <w:szCs w:val="18"/>
              </w:rPr>
              <w:t xml:space="preserve">Outside the Gale Warning areas, </w:t>
            </w:r>
            <w:r w:rsidRPr="00F55A7D">
              <w:rPr>
                <w:rFonts w:ascii="Arial" w:hAnsi="Arial" w:cs="Arial"/>
                <w:sz w:val="18"/>
                <w:szCs w:val="18"/>
              </w:rPr>
              <w:t>AGHON will bring moderate to rough seas (1.5 to 3.5 m)</w:t>
            </w:r>
            <w:r w:rsidRPr="00F55A7D">
              <w:rPr>
                <w:rFonts w:ascii="Arial" w:hAnsi="Arial" w:cs="Arial"/>
                <w:b/>
                <w:bCs/>
                <w:sz w:val="18"/>
                <w:szCs w:val="18"/>
              </w:rPr>
              <w:t xml:space="preserve"> </w:t>
            </w:r>
            <w:r w:rsidRPr="00F55A7D">
              <w:rPr>
                <w:rFonts w:ascii="Arial" w:hAnsi="Arial" w:cs="Arial"/>
                <w:sz w:val="18"/>
                <w:szCs w:val="18"/>
              </w:rPr>
              <w:t>over the coastal waters along the northern</w:t>
            </w:r>
            <w:r>
              <w:rPr>
                <w:rFonts w:ascii="Arial" w:hAnsi="Arial" w:cs="Arial"/>
                <w:sz w:val="18"/>
                <w:szCs w:val="18"/>
              </w:rPr>
              <w:t xml:space="preserve"> and eastern seaboards of Luzon and the seaboard of Bicol Region</w:t>
            </w:r>
            <w:r w:rsidRPr="00F55A7D">
              <w:rPr>
                <w:rFonts w:ascii="Arial" w:hAnsi="Arial" w:cs="Arial"/>
                <w:sz w:val="18"/>
                <w:szCs w:val="18"/>
              </w:rPr>
              <w:t xml:space="preserve">. </w:t>
            </w:r>
            <w:bookmarkStart w:id="1" w:name="_Hlk141134905"/>
            <w:r w:rsidRPr="00F55A7D">
              <w:rPr>
                <w:rFonts w:ascii="Arial" w:hAnsi="Arial" w:cs="Arial"/>
                <w:b/>
                <w:bCs/>
                <w:sz w:val="18"/>
                <w:szCs w:val="18"/>
              </w:rPr>
              <w:t xml:space="preserve">Mariners of motor </w:t>
            </w:r>
            <w:proofErr w:type="spellStart"/>
            <w:r w:rsidRPr="00F55A7D">
              <w:rPr>
                <w:rFonts w:ascii="Arial" w:hAnsi="Arial" w:cs="Arial"/>
                <w:b/>
                <w:bCs/>
                <w:sz w:val="18"/>
                <w:szCs w:val="18"/>
              </w:rPr>
              <w:t>bancas</w:t>
            </w:r>
            <w:proofErr w:type="spellEnd"/>
            <w:r w:rsidRPr="00F55A7D">
              <w:rPr>
                <w:rFonts w:ascii="Arial" w:hAnsi="Arial" w:cs="Arial"/>
                <w:b/>
                <w:bCs/>
                <w:sz w:val="18"/>
                <w:szCs w:val="18"/>
              </w:rPr>
              <w:t xml:space="preserve"> and similarly-sized vessels are advised to take precautionary measures while venturing out to sea and, if possible, avoid navigating in these conditions, especially if inexperienced or operating ill-equipped vessels.</w:t>
            </w:r>
            <w:bookmarkEnd w:id="1"/>
          </w:p>
        </w:tc>
      </w:tr>
    </w:tbl>
    <w:p w14:paraId="7C3AD49B" w14:textId="0C7D802C" w:rsidR="004922F4" w:rsidRDefault="004922F4" w:rsidP="009420D5">
      <w:pPr>
        <w:pStyle w:val="NoSpacing"/>
      </w:pPr>
    </w:p>
    <w:tbl>
      <w:tblPr>
        <w:tblStyle w:val="TableGrid"/>
        <w:tblW w:w="0" w:type="auto"/>
        <w:tblLayout w:type="fixed"/>
        <w:tblLook w:val="04A0" w:firstRow="1" w:lastRow="0" w:firstColumn="1" w:lastColumn="0" w:noHBand="0" w:noVBand="1"/>
      </w:tblPr>
      <w:tblGrid>
        <w:gridCol w:w="9736"/>
      </w:tblGrid>
      <w:tr w:rsidR="000B0555" w:rsidRPr="000B0555" w14:paraId="11026567" w14:textId="77777777" w:rsidTr="006222D3">
        <w:trPr>
          <w:trHeight w:val="287"/>
        </w:trPr>
        <w:tc>
          <w:tcPr>
            <w:tcW w:w="9736" w:type="dxa"/>
            <w:vAlign w:val="center"/>
          </w:tcPr>
          <w:p w14:paraId="29071D79" w14:textId="77777777" w:rsidR="000B0555" w:rsidRPr="000B0555" w:rsidRDefault="000B0555" w:rsidP="006222D3">
            <w:pPr>
              <w:pStyle w:val="NoSpacing"/>
              <w:jc w:val="center"/>
              <w:rPr>
                <w:rFonts w:ascii="Arial" w:hAnsi="Arial" w:cs="Arial"/>
                <w:b/>
                <w:bCs/>
                <w:sz w:val="18"/>
                <w:szCs w:val="18"/>
              </w:rPr>
            </w:pPr>
            <w:r w:rsidRPr="000B0555">
              <w:rPr>
                <w:rFonts w:ascii="Arial" w:hAnsi="Arial" w:cs="Arial"/>
                <w:b/>
                <w:bCs/>
                <w:sz w:val="18"/>
                <w:szCs w:val="18"/>
              </w:rPr>
              <w:t>TRACK AND INTENSITY OUTLOOK</w:t>
            </w:r>
          </w:p>
        </w:tc>
      </w:tr>
      <w:tr w:rsidR="000B0555" w:rsidRPr="000B0555" w14:paraId="4135EEA0" w14:textId="77777777" w:rsidTr="00236DFD">
        <w:trPr>
          <w:trHeight w:val="2108"/>
        </w:trPr>
        <w:tc>
          <w:tcPr>
            <w:tcW w:w="9736" w:type="dxa"/>
            <w:vAlign w:val="center"/>
          </w:tcPr>
          <w:p w14:paraId="62938219" w14:textId="6D762142" w:rsidR="00236DFD" w:rsidRDefault="00C76A32" w:rsidP="00E015B1">
            <w:pPr>
              <w:pStyle w:val="ListParagraph"/>
              <w:numPr>
                <w:ilvl w:val="0"/>
                <w:numId w:val="4"/>
              </w:numPr>
              <w:ind w:left="454"/>
              <w:jc w:val="both"/>
              <w:rPr>
                <w:rFonts w:ascii="Arial" w:hAnsi="Arial" w:cs="Arial"/>
                <w:bCs/>
                <w:sz w:val="18"/>
                <w:szCs w:val="18"/>
              </w:rPr>
            </w:pPr>
            <w:r>
              <w:rPr>
                <w:rFonts w:ascii="Arial" w:hAnsi="Arial" w:cs="Arial"/>
                <w:sz w:val="18"/>
                <w:szCs w:val="18"/>
              </w:rPr>
              <w:t>AGHON</w:t>
            </w:r>
            <w:r w:rsidR="00E015B1">
              <w:rPr>
                <w:rFonts w:ascii="Arial" w:hAnsi="Arial" w:cs="Arial"/>
                <w:sz w:val="18"/>
                <w:szCs w:val="18"/>
              </w:rPr>
              <w:t xml:space="preserve"> </w:t>
            </w:r>
            <w:r>
              <w:rPr>
                <w:rFonts w:ascii="Arial" w:hAnsi="Arial" w:cs="Arial"/>
                <w:sz w:val="18"/>
                <w:szCs w:val="18"/>
              </w:rPr>
              <w:t>will</w:t>
            </w:r>
            <w:r w:rsidR="00BD77B2">
              <w:rPr>
                <w:rFonts w:ascii="Arial" w:hAnsi="Arial" w:cs="Arial"/>
                <w:sz w:val="18"/>
                <w:szCs w:val="18"/>
              </w:rPr>
              <w:t xml:space="preserve"> continue to</w:t>
            </w:r>
            <w:r>
              <w:rPr>
                <w:rFonts w:ascii="Arial" w:hAnsi="Arial" w:cs="Arial"/>
                <w:sz w:val="18"/>
                <w:szCs w:val="18"/>
              </w:rPr>
              <w:t xml:space="preserve"> </w:t>
            </w:r>
            <w:r w:rsidR="00BD77B2">
              <w:rPr>
                <w:rFonts w:ascii="Arial" w:hAnsi="Arial" w:cs="Arial"/>
                <w:sz w:val="18"/>
                <w:szCs w:val="18"/>
              </w:rPr>
              <w:t>move northeastward towards</w:t>
            </w:r>
            <w:r w:rsidR="00E015B1">
              <w:rPr>
                <w:rFonts w:ascii="Arial" w:hAnsi="Arial" w:cs="Arial"/>
                <w:sz w:val="18"/>
                <w:szCs w:val="18"/>
              </w:rPr>
              <w:t xml:space="preserve"> </w:t>
            </w:r>
            <w:r w:rsidR="00193815">
              <w:rPr>
                <w:rFonts w:ascii="Arial" w:hAnsi="Arial" w:cs="Arial"/>
                <w:sz w:val="18"/>
                <w:szCs w:val="18"/>
              </w:rPr>
              <w:t>the Philippine Sea</w:t>
            </w:r>
            <w:r w:rsidR="00BD77B2">
              <w:rPr>
                <w:rFonts w:ascii="Arial" w:hAnsi="Arial" w:cs="Arial"/>
                <w:sz w:val="18"/>
                <w:szCs w:val="18"/>
              </w:rPr>
              <w:t xml:space="preserve">. </w:t>
            </w:r>
            <w:r w:rsidR="00C20A06">
              <w:rPr>
                <w:rFonts w:ascii="Arial" w:hAnsi="Arial" w:cs="Arial"/>
                <w:bCs/>
                <w:sz w:val="18"/>
                <w:szCs w:val="18"/>
              </w:rPr>
              <w:t xml:space="preserve">The </w:t>
            </w:r>
            <w:r w:rsidR="00655FC3">
              <w:rPr>
                <w:rFonts w:ascii="Arial" w:hAnsi="Arial" w:cs="Arial"/>
                <w:bCs/>
                <w:sz w:val="18"/>
                <w:szCs w:val="18"/>
              </w:rPr>
              <w:t xml:space="preserve">possibility of intensifying into </w:t>
            </w:r>
            <w:r w:rsidR="00C20A06">
              <w:rPr>
                <w:rFonts w:ascii="Arial" w:hAnsi="Arial" w:cs="Arial"/>
                <w:bCs/>
                <w:sz w:val="18"/>
                <w:szCs w:val="18"/>
              </w:rPr>
              <w:t>a typhoon</w:t>
            </w:r>
            <w:r w:rsidR="00E015B1">
              <w:rPr>
                <w:rFonts w:ascii="Arial" w:hAnsi="Arial" w:cs="Arial"/>
                <w:bCs/>
                <w:sz w:val="18"/>
                <w:szCs w:val="18"/>
              </w:rPr>
              <w:t xml:space="preserve"> while over </w:t>
            </w:r>
            <w:r w:rsidR="00655FC3">
              <w:rPr>
                <w:rFonts w:ascii="Arial" w:hAnsi="Arial" w:cs="Arial"/>
                <w:bCs/>
                <w:sz w:val="18"/>
                <w:szCs w:val="18"/>
              </w:rPr>
              <w:t xml:space="preserve">the </w:t>
            </w:r>
            <w:r w:rsidR="00193815">
              <w:rPr>
                <w:rFonts w:ascii="Arial" w:hAnsi="Arial" w:cs="Arial"/>
                <w:bCs/>
                <w:sz w:val="18"/>
                <w:szCs w:val="18"/>
              </w:rPr>
              <w:t>next 12 hours is not ruled out.</w:t>
            </w:r>
          </w:p>
          <w:p w14:paraId="1FCE1CDC" w14:textId="0A90AB31" w:rsidR="00E015B1" w:rsidRPr="00236DFD" w:rsidRDefault="00E015B1" w:rsidP="00C20A06">
            <w:pPr>
              <w:pStyle w:val="ListParagraph"/>
              <w:numPr>
                <w:ilvl w:val="0"/>
                <w:numId w:val="4"/>
              </w:numPr>
              <w:ind w:left="454"/>
              <w:jc w:val="both"/>
              <w:rPr>
                <w:rFonts w:ascii="Arial" w:hAnsi="Arial" w:cs="Arial"/>
                <w:bCs/>
                <w:sz w:val="18"/>
                <w:szCs w:val="18"/>
              </w:rPr>
            </w:pPr>
            <w:r>
              <w:rPr>
                <w:rFonts w:ascii="Arial" w:hAnsi="Arial" w:cs="Arial"/>
                <w:bCs/>
                <w:sz w:val="18"/>
                <w:szCs w:val="18"/>
              </w:rPr>
              <w:t xml:space="preserve">From </w:t>
            </w:r>
            <w:r w:rsidR="00C20A06">
              <w:rPr>
                <w:rFonts w:ascii="Arial" w:hAnsi="Arial" w:cs="Arial"/>
                <w:bCs/>
                <w:sz w:val="18"/>
                <w:szCs w:val="18"/>
              </w:rPr>
              <w:t>tomorrow</w:t>
            </w:r>
            <w:r>
              <w:rPr>
                <w:rFonts w:ascii="Arial" w:hAnsi="Arial" w:cs="Arial"/>
                <w:bCs/>
                <w:sz w:val="18"/>
                <w:szCs w:val="18"/>
              </w:rPr>
              <w:t xml:space="preserve"> through the remainder of the forecast period, AGHON will gradually accelerate no</w:t>
            </w:r>
            <w:r w:rsidR="003B2740">
              <w:rPr>
                <w:rFonts w:ascii="Arial" w:hAnsi="Arial" w:cs="Arial"/>
                <w:bCs/>
                <w:sz w:val="18"/>
                <w:szCs w:val="18"/>
              </w:rPr>
              <w:t xml:space="preserve">rtheastward while </w:t>
            </w:r>
            <w:r w:rsidR="00655FC3">
              <w:rPr>
                <w:rFonts w:ascii="Arial" w:hAnsi="Arial" w:cs="Arial"/>
                <w:bCs/>
                <w:sz w:val="18"/>
                <w:szCs w:val="18"/>
              </w:rPr>
              <w:t xml:space="preserve">intensifying. </w:t>
            </w:r>
            <w:r>
              <w:rPr>
                <w:rFonts w:ascii="Arial" w:hAnsi="Arial" w:cs="Arial"/>
                <w:bCs/>
                <w:sz w:val="18"/>
                <w:szCs w:val="18"/>
              </w:rPr>
              <w:t xml:space="preserve">AGHON </w:t>
            </w:r>
            <w:r w:rsidR="00C440F4">
              <w:rPr>
                <w:rFonts w:ascii="Arial" w:hAnsi="Arial" w:cs="Arial"/>
                <w:bCs/>
                <w:sz w:val="18"/>
                <w:szCs w:val="18"/>
              </w:rPr>
              <w:t xml:space="preserve">is forecast to reach Typhoon category by </w:t>
            </w:r>
            <w:r w:rsidR="00C20A06">
              <w:rPr>
                <w:rFonts w:ascii="Arial" w:hAnsi="Arial" w:cs="Arial"/>
                <w:bCs/>
                <w:sz w:val="18"/>
                <w:szCs w:val="18"/>
              </w:rPr>
              <w:t>tomorrow afternoon</w:t>
            </w:r>
            <w:r w:rsidR="00C440F4">
              <w:rPr>
                <w:rFonts w:ascii="Arial" w:hAnsi="Arial" w:cs="Arial"/>
                <w:bCs/>
                <w:sz w:val="18"/>
                <w:szCs w:val="18"/>
              </w:rPr>
              <w:t xml:space="preserve"> and may</w:t>
            </w:r>
            <w:r>
              <w:rPr>
                <w:rFonts w:ascii="Arial" w:hAnsi="Arial" w:cs="Arial"/>
                <w:bCs/>
                <w:sz w:val="18"/>
                <w:szCs w:val="18"/>
              </w:rPr>
              <w:t xml:space="preserve"> exit the PAR region on Wednesday.</w:t>
            </w:r>
          </w:p>
        </w:tc>
      </w:tr>
    </w:tbl>
    <w:p w14:paraId="4D104DA3" w14:textId="77777777" w:rsidR="000B0555" w:rsidRPr="000B0555" w:rsidRDefault="000B0555" w:rsidP="000B0555">
      <w:pPr>
        <w:pStyle w:val="NoSpacing"/>
        <w:rPr>
          <w:rFonts w:ascii="Arial" w:hAnsi="Arial" w:cs="Arial"/>
          <w:sz w:val="18"/>
          <w:szCs w:val="18"/>
        </w:rPr>
      </w:pPr>
    </w:p>
    <w:p w14:paraId="057F3412" w14:textId="48D762B9" w:rsidR="000B0555" w:rsidRPr="000B0555" w:rsidRDefault="000B0555" w:rsidP="000B0555">
      <w:pPr>
        <w:pStyle w:val="NoSpacing"/>
        <w:jc w:val="both"/>
        <w:rPr>
          <w:rFonts w:ascii="Arial" w:hAnsi="Arial" w:cs="Arial"/>
          <w:b/>
          <w:bCs/>
          <w:sz w:val="18"/>
          <w:szCs w:val="18"/>
        </w:rPr>
      </w:pPr>
      <w:r w:rsidRPr="000B0555">
        <w:rPr>
          <w:rFonts w:ascii="Arial" w:hAnsi="Arial" w:cs="Arial"/>
          <w:sz w:val="18"/>
          <w:szCs w:val="18"/>
        </w:rPr>
        <w:t xml:space="preserve">Considering these developments, the public and disaster risk reduction and management offices concerned are advised to take all necessary measures to protect life and property. Persons living in areas identified to be highly or very highly susceptible to these hazards are advised to follow evacuation and other instructions from local officials. </w:t>
      </w:r>
      <w:r w:rsidRPr="000B0555">
        <w:rPr>
          <w:rFonts w:ascii="Arial" w:hAnsi="Arial" w:cs="Arial"/>
          <w:b/>
          <w:bCs/>
          <w:sz w:val="18"/>
          <w:szCs w:val="18"/>
        </w:rPr>
        <w:t xml:space="preserve">For heavy rainfall warnings, thunderstorm/rainfall advisories, and other severe weather information specific to your area, please monitor products issued by your local </w:t>
      </w:r>
      <w:r w:rsidR="00236DFD">
        <w:rPr>
          <w:rFonts w:ascii="Arial" w:hAnsi="Arial" w:cs="Arial"/>
          <w:b/>
          <w:bCs/>
          <w:sz w:val="18"/>
          <w:szCs w:val="18"/>
        </w:rPr>
        <w:t>PAGASA Regional Services Divisio</w:t>
      </w:r>
      <w:r w:rsidRPr="000B0555">
        <w:rPr>
          <w:rFonts w:ascii="Arial" w:hAnsi="Arial" w:cs="Arial"/>
          <w:b/>
          <w:bCs/>
          <w:sz w:val="18"/>
          <w:szCs w:val="18"/>
        </w:rPr>
        <w:t>n</w:t>
      </w:r>
      <w:r w:rsidR="000860B1">
        <w:rPr>
          <w:rFonts w:ascii="Arial" w:hAnsi="Arial" w:cs="Arial"/>
          <w:b/>
          <w:bCs/>
          <w:sz w:val="18"/>
          <w:szCs w:val="18"/>
        </w:rPr>
        <w:t>.</w:t>
      </w:r>
    </w:p>
    <w:p w14:paraId="7BFD3F72" w14:textId="77777777" w:rsidR="000B0555" w:rsidRPr="000B0555" w:rsidRDefault="000B0555" w:rsidP="000B0555">
      <w:pPr>
        <w:pStyle w:val="NoSpacing"/>
        <w:jc w:val="both"/>
        <w:rPr>
          <w:rFonts w:ascii="Arial" w:hAnsi="Arial" w:cs="Arial"/>
          <w:sz w:val="18"/>
          <w:szCs w:val="18"/>
        </w:rPr>
      </w:pPr>
    </w:p>
    <w:p w14:paraId="3D77FF5C" w14:textId="5FC49E16" w:rsidR="00494756" w:rsidRDefault="000B0555" w:rsidP="00925650">
      <w:pPr>
        <w:pStyle w:val="NoSpacing"/>
        <w:tabs>
          <w:tab w:val="left" w:pos="5895"/>
        </w:tabs>
        <w:rPr>
          <w:rFonts w:ascii="Arial" w:hAnsi="Arial" w:cs="Arial"/>
          <w:sz w:val="18"/>
          <w:szCs w:val="18"/>
        </w:rPr>
      </w:pPr>
      <w:r w:rsidRPr="000B0555">
        <w:rPr>
          <w:rFonts w:ascii="Arial" w:hAnsi="Arial" w:cs="Arial"/>
          <w:sz w:val="18"/>
          <w:szCs w:val="18"/>
        </w:rPr>
        <w:t xml:space="preserve">The next tropical cyclone bulletin will be issued </w:t>
      </w:r>
      <w:r w:rsidR="00B979A6">
        <w:rPr>
          <w:rFonts w:ascii="Arial" w:hAnsi="Arial" w:cs="Arial"/>
          <w:sz w:val="18"/>
          <w:szCs w:val="18"/>
        </w:rPr>
        <w:t>at</w:t>
      </w:r>
      <w:r w:rsidR="00324091">
        <w:rPr>
          <w:rFonts w:ascii="Arial" w:hAnsi="Arial" w:cs="Arial"/>
          <w:sz w:val="18"/>
          <w:szCs w:val="18"/>
        </w:rPr>
        <w:t xml:space="preserve"> </w:t>
      </w:r>
      <w:sdt>
        <w:sdtPr>
          <w:rPr>
            <w:rFonts w:ascii="Arial" w:hAnsi="Arial" w:cs="Arial"/>
            <w:sz w:val="18"/>
            <w:szCs w:val="18"/>
          </w:rPr>
          <w:id w:val="468169927"/>
          <w:placeholder>
            <w:docPart w:val="602D383A314F4AC2B57F21EE22ADED5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sidR="00CB5BB7">
            <w:rPr>
              <w:rFonts w:ascii="Arial" w:hAnsi="Arial" w:cs="Arial"/>
              <w:sz w:val="18"/>
              <w:szCs w:val="18"/>
            </w:rPr>
            <w:t>11:00 PM</w:t>
          </w:r>
        </w:sdtContent>
      </w:sdt>
      <w:r w:rsidR="00F91014">
        <w:rPr>
          <w:rFonts w:ascii="Arial" w:hAnsi="Arial" w:cs="Arial"/>
          <w:sz w:val="18"/>
          <w:szCs w:val="18"/>
        </w:rPr>
        <w:t xml:space="preserve"> </w:t>
      </w:r>
      <w:sdt>
        <w:sdtPr>
          <w:rPr>
            <w:rFonts w:ascii="Arial" w:hAnsi="Arial" w:cs="Arial"/>
            <w:sz w:val="18"/>
            <w:szCs w:val="18"/>
          </w:rPr>
          <w:id w:val="-1903745429"/>
          <w:placeholder>
            <w:docPart w:val="1AF5D9027A8A4C4D9EBEB06DF0833A11"/>
          </w:placeholder>
          <w:dropDownList>
            <w:listItem w:displayText="today" w:value="today"/>
            <w:listItem w:displayText="tomorrow" w:value="tomorrow"/>
          </w:dropDownList>
        </w:sdtPr>
        <w:sdtContent>
          <w:r w:rsidR="0006361C">
            <w:rPr>
              <w:rFonts w:ascii="Arial" w:hAnsi="Arial" w:cs="Arial"/>
              <w:sz w:val="18"/>
              <w:szCs w:val="18"/>
            </w:rPr>
            <w:t>today</w:t>
          </w:r>
        </w:sdtContent>
      </w:sdt>
      <w:r w:rsidR="009E666C">
        <w:rPr>
          <w:rFonts w:ascii="Arial" w:hAnsi="Arial" w:cs="Arial"/>
          <w:sz w:val="18"/>
          <w:szCs w:val="18"/>
        </w:rPr>
        <w:t>.</w:t>
      </w:r>
    </w:p>
    <w:p w14:paraId="3F8C4B82" w14:textId="77777777" w:rsidR="009420D5" w:rsidRDefault="000B0555" w:rsidP="00925650">
      <w:pPr>
        <w:pStyle w:val="NoSpacing"/>
        <w:tabs>
          <w:tab w:val="left" w:pos="5895"/>
        </w:tabs>
        <w:rPr>
          <w:rFonts w:ascii="Arial" w:hAnsi="Arial" w:cs="Arial"/>
          <w:sz w:val="18"/>
          <w:szCs w:val="18"/>
        </w:rPr>
      </w:pPr>
      <w:r w:rsidRPr="000B0555">
        <w:rPr>
          <w:rFonts w:ascii="Arial" w:hAnsi="Arial" w:cs="Arial"/>
          <w:sz w:val="18"/>
          <w:szCs w:val="18"/>
        </w:rPr>
        <w:tab/>
      </w:r>
    </w:p>
    <w:p w14:paraId="043980F6" w14:textId="77777777" w:rsidR="00925650" w:rsidRDefault="00925650" w:rsidP="00925650">
      <w:pPr>
        <w:pStyle w:val="NoSpacing"/>
        <w:tabs>
          <w:tab w:val="left" w:pos="5895"/>
        </w:tabs>
        <w:rPr>
          <w:rFonts w:ascii="Arial" w:hAnsi="Arial" w:cs="Arial"/>
          <w:b/>
          <w:bCs/>
          <w:sz w:val="18"/>
          <w:szCs w:val="18"/>
        </w:rPr>
      </w:pPr>
    </w:p>
    <w:p w14:paraId="6FF3A752" w14:textId="4A3B977C" w:rsidR="00696AE2" w:rsidRPr="00386F2A" w:rsidRDefault="000B0555" w:rsidP="00846E3F">
      <w:pPr>
        <w:pStyle w:val="NoSpacing"/>
        <w:tabs>
          <w:tab w:val="left" w:pos="1623"/>
        </w:tabs>
        <w:jc w:val="both"/>
      </w:pPr>
      <w:r w:rsidRPr="000B0555">
        <w:rPr>
          <w:rFonts w:ascii="Arial" w:hAnsi="Arial" w:cs="Arial"/>
          <w:b/>
          <w:bCs/>
          <w:sz w:val="18"/>
          <w:szCs w:val="18"/>
        </w:rPr>
        <w:t>DOST-PAGASA</w:t>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p>
    <w:sectPr w:rsidR="00696AE2" w:rsidRPr="00386F2A" w:rsidSect="00611281">
      <w:headerReference w:type="default" r:id="rId9"/>
      <w:foot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0BBF" w14:textId="77777777" w:rsidR="00C52C95" w:rsidRDefault="00C52C95" w:rsidP="00983082">
      <w:pPr>
        <w:spacing w:after="0" w:line="240" w:lineRule="auto"/>
      </w:pPr>
      <w:r>
        <w:separator/>
      </w:r>
    </w:p>
  </w:endnote>
  <w:endnote w:type="continuationSeparator" w:id="0">
    <w:p w14:paraId="01AA8CC7" w14:textId="77777777" w:rsidR="00C52C95" w:rsidRDefault="00C52C95" w:rsidP="0098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86E7" w14:textId="11C6B107" w:rsidR="00C52C95" w:rsidRPr="00460C90" w:rsidRDefault="00627557" w:rsidP="003A5F21">
    <w:pPr>
      <w:spacing w:after="0" w:line="240" w:lineRule="auto"/>
      <w:rPr>
        <w:rFonts w:ascii="Arial" w:eastAsia="Malgun Gothic" w:hAnsi="Arial" w:cs="Arial"/>
        <w:b/>
        <w:sz w:val="18"/>
      </w:rPr>
    </w:pPr>
    <w:r>
      <w:rPr>
        <w:rFonts w:ascii="Arial" w:eastAsia="Malgun Gothic" w:hAnsi="Arial" w:cs="Arial"/>
        <w:noProof/>
        <w:sz w:val="18"/>
        <w:lang w:val="en-PH" w:eastAsia="en-PH"/>
      </w:rPr>
      <w:drawing>
        <wp:anchor distT="0" distB="0" distL="114300" distR="114300" simplePos="0" relativeHeight="251672576" behindDoc="0" locked="0" layoutInCell="1" allowOverlap="1" wp14:anchorId="0E45CD89" wp14:editId="788B48D9">
          <wp:simplePos x="0" y="0"/>
          <wp:positionH relativeFrom="margin">
            <wp:posOffset>5820354</wp:posOffset>
          </wp:positionH>
          <wp:positionV relativeFrom="line">
            <wp:posOffset>-127221</wp:posOffset>
          </wp:positionV>
          <wp:extent cx="476250" cy="476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00C52C95">
      <w:rPr>
        <w:noProof/>
        <w:lang w:val="en-PH" w:eastAsia="en-PH"/>
      </w:rPr>
      <w:drawing>
        <wp:anchor distT="0" distB="0" distL="114300" distR="114300" simplePos="0" relativeHeight="251670528" behindDoc="1" locked="0" layoutInCell="1" allowOverlap="1" wp14:anchorId="030C0D0C" wp14:editId="023DA1CF">
          <wp:simplePos x="0" y="0"/>
          <wp:positionH relativeFrom="margin">
            <wp:posOffset>730332</wp:posOffset>
          </wp:positionH>
          <wp:positionV relativeFrom="paragraph">
            <wp:posOffset>-243445</wp:posOffset>
          </wp:positionV>
          <wp:extent cx="464820" cy="789305"/>
          <wp:effectExtent l="0" t="0" r="0" b="0"/>
          <wp:wrapNone/>
          <wp:docPr id="15146591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659117" name="Picture 1514659117"/>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4820" cy="789305"/>
                  </a:xfrm>
                  <a:prstGeom prst="rect">
                    <a:avLst/>
                  </a:prstGeom>
                </pic:spPr>
              </pic:pic>
            </a:graphicData>
          </a:graphic>
          <wp14:sizeRelH relativeFrom="margin">
            <wp14:pctWidth>0</wp14:pctWidth>
          </wp14:sizeRelH>
          <wp14:sizeRelV relativeFrom="margin">
            <wp14:pctHeight>0</wp14:pctHeight>
          </wp14:sizeRelV>
        </wp:anchor>
      </w:drawing>
    </w:r>
    <w:r w:rsidR="00C52C95" w:rsidRPr="000B0555">
      <w:rPr>
        <w:rFonts w:ascii="Arial" w:hAnsi="Arial" w:cs="Arial"/>
        <w:noProof/>
        <w:sz w:val="18"/>
        <w:szCs w:val="18"/>
        <w:lang w:val="en-PH" w:eastAsia="en-PH"/>
      </w:rPr>
      <mc:AlternateContent>
        <mc:Choice Requires="wps">
          <w:drawing>
            <wp:anchor distT="45720" distB="45720" distL="114300" distR="114300" simplePos="0" relativeHeight="251668480" behindDoc="0" locked="0" layoutInCell="1" allowOverlap="1" wp14:anchorId="5F66493C" wp14:editId="29F8BB5E">
              <wp:simplePos x="0" y="0"/>
              <wp:positionH relativeFrom="margin">
                <wp:align>right</wp:align>
              </wp:positionH>
              <wp:positionV relativeFrom="paragraph">
                <wp:posOffset>-213360</wp:posOffset>
              </wp:positionV>
              <wp:extent cx="784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404620"/>
                      </a:xfrm>
                      <a:prstGeom prst="rect">
                        <a:avLst/>
                      </a:prstGeom>
                      <a:noFill/>
                      <a:ln w="9525">
                        <a:noFill/>
                        <a:miter lim="800000"/>
                        <a:headEnd/>
                        <a:tailEnd/>
                      </a:ln>
                    </wps:spPr>
                    <wps:txbx>
                      <w:txbxContent>
                        <w:p w14:paraId="77C326AC" w14:textId="7F24F401" w:rsidR="00C52C95" w:rsidRPr="00A2435D" w:rsidRDefault="00C52C95" w:rsidP="003A5F21">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F57D24">
                            <w:rPr>
                              <w:rFonts w:ascii="Arial" w:hAnsi="Arial" w:cs="Arial"/>
                              <w:noProof/>
                              <w:sz w:val="16"/>
                            </w:rPr>
                            <w:t>4</w:t>
                          </w:r>
                          <w:r w:rsidRPr="00CD14BD">
                            <w:rPr>
                              <w:rFonts w:ascii="Arial" w:hAnsi="Arial" w:cs="Arial"/>
                              <w:noProof/>
                              <w:sz w:val="16"/>
                            </w:rPr>
                            <w:fldChar w:fldCharType="end"/>
                          </w:r>
                          <w:r>
                            <w:rPr>
                              <w:rFonts w:ascii="Arial" w:hAnsi="Arial" w:cs="Arial"/>
                              <w:noProof/>
                              <w:sz w:val="16"/>
                            </w:rPr>
                            <w:t xml:space="preserve"> of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6493C" id="_x0000_t202" coordsize="21600,21600" o:spt="202" path="m,l,21600r21600,l21600,xe">
              <v:stroke joinstyle="miter"/>
              <v:path gradientshapeok="t" o:connecttype="rect"/>
            </v:shapetype>
            <v:shape id="_x0000_s1027" type="#_x0000_t202" style="position:absolute;margin-left:10.55pt;margin-top:-16.8pt;width:61.7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" filled="f" stroked="f">
              <v:textbox style="mso-fit-shape-to-text:t">
                <w:txbxContent>
                  <w:p w14:paraId="77C326AC" w14:textId="7F24F401" w:rsidR="00C52C95" w:rsidRPr="00A2435D" w:rsidRDefault="00C52C95" w:rsidP="003A5F21">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F57D24">
                      <w:rPr>
                        <w:rFonts w:ascii="Arial" w:hAnsi="Arial" w:cs="Arial"/>
                        <w:noProof/>
                        <w:sz w:val="16"/>
                      </w:rPr>
                      <w:t>4</w:t>
                    </w:r>
                    <w:r w:rsidRPr="00CD14BD">
                      <w:rPr>
                        <w:rFonts w:ascii="Arial" w:hAnsi="Arial" w:cs="Arial"/>
                        <w:noProof/>
                        <w:sz w:val="16"/>
                      </w:rPr>
                      <w:fldChar w:fldCharType="end"/>
                    </w:r>
                    <w:r>
                      <w:rPr>
                        <w:rFonts w:ascii="Arial" w:hAnsi="Arial" w:cs="Arial"/>
                        <w:noProof/>
                        <w:sz w:val="16"/>
                      </w:rPr>
                      <w:t xml:space="preserve"> of 4</w:t>
                    </w:r>
                  </w:p>
                </w:txbxContent>
              </v:textbox>
              <w10:wrap type="square" anchorx="margin"/>
            </v:shape>
          </w:pict>
        </mc:Fallback>
      </mc:AlternateContent>
    </w:r>
    <w:bookmarkStart w:id="4" w:name="_Hlk107500425"/>
  </w:p>
  <w:p w14:paraId="2CD70D7B" w14:textId="4CD490E0" w:rsidR="00C52C95" w:rsidRPr="00460C90" w:rsidRDefault="00C52C95" w:rsidP="003A5F21">
    <w:pPr>
      <w:tabs>
        <w:tab w:val="left" w:pos="2325"/>
        <w:tab w:val="center" w:pos="4680"/>
        <w:tab w:val="right" w:pos="9720"/>
      </w:tabs>
      <w:spacing w:after="0" w:line="240" w:lineRule="auto"/>
      <w:rPr>
        <w:rFonts w:ascii="Arial" w:eastAsia="Malgun Gothic" w:hAnsi="Arial" w:cs="Arial"/>
        <w:b/>
        <w:sz w:val="18"/>
        <w:lang w:val="en-PH"/>
      </w:rPr>
    </w:pPr>
    <w:r w:rsidRPr="00460C90">
      <w:rPr>
        <w:rFonts w:ascii="Arial" w:eastAsia="Malgun Gothic" w:hAnsi="Arial" w:cs="Arial"/>
        <w:b/>
        <w:sz w:val="18"/>
        <w:lang w:val="en-PH"/>
      </w:rPr>
      <w:t xml:space="preserve">Prepared by: </w:t>
    </w:r>
    <w:r>
      <w:rPr>
        <w:rFonts w:ascii="Arial" w:eastAsia="Malgun Gothic" w:hAnsi="Arial" w:cs="Arial"/>
        <w:b/>
        <w:sz w:val="18"/>
        <w:lang w:val="en-PH"/>
      </w:rPr>
      <w:t>PCDM</w:t>
    </w:r>
    <w:r w:rsidRPr="00460C90">
      <w:rPr>
        <w:rFonts w:ascii="Arial" w:eastAsia="Malgun Gothic" w:hAnsi="Arial" w:cs="Arial"/>
        <w:sz w:val="18"/>
        <w:lang w:val="en-PH"/>
      </w:rPr>
      <w:tab/>
    </w:r>
    <w:r>
      <w:rPr>
        <w:rFonts w:ascii="Arial" w:eastAsia="Malgun Gothic" w:hAnsi="Arial" w:cs="Arial"/>
        <w:sz w:val="18"/>
        <w:lang w:val="en-PH"/>
      </w:rPr>
      <w:tab/>
    </w:r>
    <w:r w:rsidRPr="00460C90">
      <w:rPr>
        <w:rFonts w:ascii="Arial" w:eastAsia="Malgun Gothic" w:hAnsi="Arial" w:cs="Arial"/>
        <w:sz w:val="18"/>
        <w:lang w:val="en-PH"/>
      </w:rPr>
      <w:tab/>
    </w:r>
    <w:r>
      <w:rPr>
        <w:rFonts w:ascii="Arial" w:eastAsia="Malgun Gothic" w:hAnsi="Arial" w:cs="Arial"/>
        <w:sz w:val="18"/>
        <w:lang w:val="en-PH"/>
      </w:rPr>
      <w:t xml:space="preserve"> </w:t>
    </w:r>
    <w:r w:rsidRPr="00460C90">
      <w:rPr>
        <w:rFonts w:ascii="Arial" w:eastAsia="Malgun Gothic" w:hAnsi="Arial" w:cs="Arial"/>
        <w:b/>
        <w:sz w:val="18"/>
        <w:lang w:val="en-PH"/>
      </w:rPr>
      <w:t xml:space="preserve">Checked by: </w:t>
    </w:r>
    <w:r w:rsidR="00627557">
      <w:rPr>
        <w:rFonts w:ascii="Arial" w:eastAsia="Malgun Gothic" w:hAnsi="Arial" w:cs="Arial"/>
        <w:b/>
        <w:sz w:val="18"/>
        <w:lang w:val="en-PH"/>
      </w:rPr>
      <w:t>RPG</w:t>
    </w:r>
  </w:p>
  <w:bookmarkEnd w:id="4"/>
  <w:p w14:paraId="512CFF0D" w14:textId="797B18D0" w:rsidR="00C52C95" w:rsidRPr="00460C90" w:rsidRDefault="00C52C95" w:rsidP="003A5F21">
    <w:pPr>
      <w:tabs>
        <w:tab w:val="center" w:pos="4680"/>
        <w:tab w:val="right" w:pos="9360"/>
      </w:tabs>
      <w:spacing w:after="0" w:line="240" w:lineRule="auto"/>
      <w:jc w:val="center"/>
      <w:rPr>
        <w:rFonts w:ascii="Arial" w:eastAsia="Malgun Gothic" w:hAnsi="Arial" w:cs="Arial"/>
        <w:b/>
        <w:sz w:val="18"/>
        <w:lang w:val="en-PH"/>
      </w:rPr>
    </w:pPr>
  </w:p>
  <w:p w14:paraId="3FB57CA6" w14:textId="19164BC3" w:rsidR="00C52C95" w:rsidRPr="003A5F21" w:rsidRDefault="00C52C95" w:rsidP="003A5F21">
    <w:pPr>
      <w:tabs>
        <w:tab w:val="center" w:pos="4680"/>
        <w:tab w:val="right" w:pos="9720"/>
      </w:tabs>
      <w:spacing w:after="0" w:line="240" w:lineRule="auto"/>
      <w:rPr>
        <w:rFonts w:ascii="Arial" w:eastAsia="Malgun Gothic" w:hAnsi="Arial" w:cs="Arial"/>
        <w:bCs/>
        <w:sz w:val="18"/>
        <w:lang w:val="en-PH"/>
      </w:rPr>
    </w:pPr>
    <w:r w:rsidRPr="00460C90">
      <w:rPr>
        <w:rFonts w:ascii="Arial" w:eastAsia="Malgun Gothic" w:hAnsi="Arial" w:cs="Arial"/>
        <w:bCs/>
        <w:sz w:val="18"/>
        <w:lang w:val="en-PH"/>
      </w:rPr>
      <w:t xml:space="preserve">WFFC, BIR Road, </w:t>
    </w:r>
    <w:proofErr w:type="spellStart"/>
    <w:r w:rsidRPr="00460C90">
      <w:rPr>
        <w:rFonts w:ascii="Arial" w:eastAsia="Malgun Gothic" w:hAnsi="Arial" w:cs="Arial"/>
        <w:bCs/>
        <w:sz w:val="18"/>
        <w:lang w:val="en-PH"/>
      </w:rPr>
      <w:t>Diliman</w:t>
    </w:r>
    <w:proofErr w:type="spellEnd"/>
    <w:r w:rsidRPr="00460C90">
      <w:rPr>
        <w:rFonts w:ascii="Arial" w:eastAsia="Malgun Gothic" w:hAnsi="Arial" w:cs="Arial"/>
        <w:bCs/>
        <w:sz w:val="18"/>
        <w:lang w:val="en-PH"/>
      </w:rPr>
      <w:t xml:space="preserve">, Quezon City                 </w:t>
    </w:r>
    <w:r>
      <w:rPr>
        <w:rFonts w:ascii="Arial" w:eastAsia="Malgun Gothic" w:hAnsi="Arial" w:cs="Arial"/>
        <w:bCs/>
        <w:sz w:val="18"/>
        <w:lang w:val="en-PH"/>
      </w:rPr>
      <w:t xml:space="preserve">     </w:t>
    </w:r>
    <w:r w:rsidRPr="00460C90">
      <w:rPr>
        <w:rFonts w:ascii="Arial" w:eastAsia="Malgun Gothic" w:hAnsi="Arial" w:cs="Arial"/>
        <w:bCs/>
        <w:sz w:val="18"/>
        <w:lang w:val="en-PH"/>
      </w:rPr>
      <w:t xml:space="preserve"> (02) 8284-0800 ext. </w:t>
    </w:r>
    <w:r>
      <w:rPr>
        <w:rFonts w:ascii="Arial" w:eastAsia="Malgun Gothic" w:hAnsi="Arial" w:cs="Arial"/>
        <w:bCs/>
        <w:sz w:val="18"/>
        <w:lang w:val="en-PH"/>
      </w:rPr>
      <w:t>4801</w:t>
    </w:r>
    <w:r w:rsidRPr="00460C90">
      <w:rPr>
        <w:rFonts w:ascii="Arial" w:eastAsia="Malgun Gothic" w:hAnsi="Arial" w:cs="Arial"/>
        <w:bCs/>
        <w:sz w:val="18"/>
        <w:lang w:val="en-PH"/>
      </w:rPr>
      <w:tab/>
      <w:t>bagong.pagasa.dost.gov.ph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DF99" w14:textId="77777777" w:rsidR="00C52C95" w:rsidRDefault="00C52C95" w:rsidP="00983082">
      <w:pPr>
        <w:spacing w:after="0" w:line="240" w:lineRule="auto"/>
      </w:pPr>
      <w:r>
        <w:separator/>
      </w:r>
    </w:p>
  </w:footnote>
  <w:footnote w:type="continuationSeparator" w:id="0">
    <w:p w14:paraId="743D5268" w14:textId="77777777" w:rsidR="00C52C95" w:rsidRDefault="00C52C95" w:rsidP="0098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BAA2" w14:textId="77777777" w:rsidR="00C52C95" w:rsidRDefault="00C52C95" w:rsidP="001A3895">
    <w:pPr>
      <w:pStyle w:val="NoSpacing"/>
      <w:rPr>
        <w:rFonts w:ascii="Arial" w:hAnsi="Arial" w:cs="Arial"/>
        <w:sz w:val="20"/>
      </w:rPr>
    </w:pPr>
    <w:bookmarkStart w:id="2" w:name="_Hlk144328982"/>
    <w:bookmarkStart w:id="3" w:name="_Hlk144328983"/>
    <w:r>
      <w:rPr>
        <w:noProof/>
        <w:lang w:val="en-PH" w:eastAsia="en-PH"/>
      </w:rPr>
      <w:drawing>
        <wp:anchor distT="0" distB="0" distL="114300" distR="114300" simplePos="0" relativeHeight="251659264" behindDoc="0" locked="0" layoutInCell="1" allowOverlap="1" wp14:anchorId="35B88017" wp14:editId="0216D27E">
          <wp:simplePos x="0" y="0"/>
          <wp:positionH relativeFrom="margin">
            <wp:posOffset>0</wp:posOffset>
          </wp:positionH>
          <wp:positionV relativeFrom="margin">
            <wp:posOffset>-1511300</wp:posOffset>
          </wp:positionV>
          <wp:extent cx="643255" cy="643255"/>
          <wp:effectExtent l="0" t="0" r="444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60288" behindDoc="0" locked="0" layoutInCell="1" allowOverlap="1" wp14:anchorId="4095E0F9" wp14:editId="50E488F3">
          <wp:simplePos x="0" y="0"/>
          <wp:positionH relativeFrom="margin">
            <wp:align>right</wp:align>
          </wp:positionH>
          <wp:positionV relativeFrom="paragraph">
            <wp:posOffset>8890</wp:posOffset>
          </wp:positionV>
          <wp:extent cx="1271905" cy="64071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Republic of the Philippines</w:t>
    </w:r>
  </w:p>
  <w:p w14:paraId="2A1FBEE5" w14:textId="77777777" w:rsidR="00C52C95" w:rsidRDefault="00C52C95" w:rsidP="001A3895">
    <w:pPr>
      <w:pStyle w:val="NoSpacing"/>
      <w:rPr>
        <w:rFonts w:ascii="Arial" w:hAnsi="Arial" w:cs="Arial"/>
        <w:b/>
        <w:sz w:val="20"/>
      </w:rPr>
    </w:pPr>
    <w:r>
      <w:rPr>
        <w:rFonts w:ascii="Arial" w:hAnsi="Arial" w:cs="Arial"/>
        <w:b/>
        <w:sz w:val="20"/>
      </w:rPr>
      <w:t>DEPARTMENT OF SCIENCE AND TECHNOLOGY</w:t>
    </w:r>
  </w:p>
  <w:p w14:paraId="1EEB3108" w14:textId="77777777" w:rsidR="00C52C95" w:rsidRDefault="00C52C95" w:rsidP="001A3895">
    <w:pPr>
      <w:pStyle w:val="NoSpacing"/>
      <w:rPr>
        <w:rFonts w:ascii="Arial" w:hAnsi="Arial" w:cs="Arial"/>
        <w:b/>
        <w:sz w:val="18"/>
        <w:szCs w:val="24"/>
      </w:rPr>
    </w:pPr>
    <w:r>
      <w:rPr>
        <w:rFonts w:ascii="Arial" w:hAnsi="Arial" w:cs="Arial"/>
        <w:b/>
        <w:sz w:val="18"/>
        <w:szCs w:val="24"/>
      </w:rPr>
      <w:t xml:space="preserve">Philippine Atmospheric, Geophysical and Astronomical </w:t>
    </w:r>
  </w:p>
  <w:p w14:paraId="3FC4D194" w14:textId="77777777" w:rsidR="00C52C95" w:rsidRDefault="00C52C95" w:rsidP="001A3895">
    <w:pPr>
      <w:pStyle w:val="NoSpacing"/>
      <w:rPr>
        <w:rFonts w:ascii="Arial" w:hAnsi="Arial" w:cs="Arial"/>
        <w:b/>
        <w:sz w:val="18"/>
        <w:szCs w:val="24"/>
      </w:rPr>
    </w:pPr>
    <w:r>
      <w:rPr>
        <w:rFonts w:ascii="Arial" w:hAnsi="Arial" w:cs="Arial"/>
        <w:b/>
        <w:sz w:val="18"/>
        <w:szCs w:val="24"/>
      </w:rPr>
      <w:t>Services Administration (PAGASA)</w:t>
    </w:r>
  </w:p>
  <w:p w14:paraId="7CA8F427" w14:textId="77777777" w:rsidR="00C52C95" w:rsidRDefault="00C52C95" w:rsidP="001A3895">
    <w:pPr>
      <w:pStyle w:val="NoSpacing"/>
      <w:rPr>
        <w:rFonts w:ascii="Arial" w:hAnsi="Arial" w:cs="Arial"/>
        <w:sz w:val="18"/>
        <w:szCs w:val="24"/>
      </w:rPr>
    </w:pPr>
    <w:r w:rsidRPr="00716670">
      <w:rPr>
        <w:rFonts w:ascii="Arial" w:hAnsi="Arial" w:cs="Arial"/>
        <w:noProof/>
        <w:sz w:val="18"/>
        <w:szCs w:val="18"/>
        <w:lang w:val="en-PH" w:eastAsia="en-PH"/>
      </w:rPr>
      <mc:AlternateContent>
        <mc:Choice Requires="wps">
          <w:drawing>
            <wp:anchor distT="45720" distB="45720" distL="114300" distR="114300" simplePos="0" relativeHeight="251666432" behindDoc="0" locked="0" layoutInCell="1" allowOverlap="1" wp14:anchorId="6A66B09C" wp14:editId="009244D1">
              <wp:simplePos x="0" y="0"/>
              <wp:positionH relativeFrom="margin">
                <wp:posOffset>4867275</wp:posOffset>
              </wp:positionH>
              <wp:positionV relativeFrom="paragraph">
                <wp:posOffset>91440</wp:posOffset>
              </wp:positionV>
              <wp:extent cx="1558714" cy="1404620"/>
              <wp:effectExtent l="0" t="0" r="0" b="0"/>
              <wp:wrapNone/>
              <wp:docPr id="339331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714" cy="1404620"/>
                      </a:xfrm>
                      <a:prstGeom prst="rect">
                        <a:avLst/>
                      </a:prstGeom>
                      <a:noFill/>
                      <a:ln w="9525">
                        <a:noFill/>
                        <a:miter lim="800000"/>
                        <a:headEnd/>
                        <a:tailEnd/>
                      </a:ln>
                    </wps:spPr>
                    <wps:txbx>
                      <w:txbxContent>
                        <w:p w14:paraId="014FC0DD" w14:textId="77777777" w:rsidR="00C52C95" w:rsidRPr="00132BB9" w:rsidRDefault="00C52C95"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6B09C" id="_x0000_t202" coordsize="21600,21600" o:spt="202" path="m,l,21600r21600,l21600,xe">
              <v:stroke joinstyle="miter"/>
              <v:path gradientshapeok="t" o:connecttype="rect"/>
            </v:shapetype>
            <v:shape id="Text Box 2" o:spid="_x0000_s1026" type="#_x0000_t202" style="position:absolute;margin-left:383.25pt;margin-top:7.2pt;width:122.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" filled="f" stroked="f">
              <v:textbox style="mso-fit-shape-to-text:t">
                <w:txbxContent>
                  <w:p w14:paraId="014FC0DD" w14:textId="77777777" w:rsidR="00C52C95" w:rsidRPr="00132BB9" w:rsidRDefault="00C52C95"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v:textbox>
              <w10:wrap anchorx="margin"/>
            </v:shape>
          </w:pict>
        </mc:Fallback>
      </mc:AlternateContent>
    </w:r>
    <w:r>
      <w:rPr>
        <w:rFonts w:ascii="Arial" w:hAnsi="Arial" w:cs="Arial"/>
        <w:sz w:val="18"/>
        <w:szCs w:val="24"/>
      </w:rPr>
      <w:t>Weather Division</w:t>
    </w:r>
  </w:p>
  <w:p w14:paraId="78AB70C1" w14:textId="77777777" w:rsidR="00C52C95" w:rsidRDefault="00C52C95" w:rsidP="001A3895">
    <w:pPr>
      <w:pStyle w:val="NoSpacing"/>
      <w:rPr>
        <w:rFonts w:ascii="Arial" w:hAnsi="Arial" w:cs="Arial"/>
        <w:sz w:val="18"/>
        <w:szCs w:val="24"/>
      </w:rPr>
    </w:pPr>
  </w:p>
  <w:p w14:paraId="64118E3A" w14:textId="582A2EB5" w:rsidR="00C52C95" w:rsidRDefault="00404219" w:rsidP="00864247">
    <w:pPr>
      <w:pStyle w:val="NoSpacing"/>
      <w:tabs>
        <w:tab w:val="center" w:pos="4873"/>
      </w:tabs>
      <w:rPr>
        <w:rFonts w:ascii="Arial" w:hAnsi="Arial" w:cs="Arial"/>
        <w:b/>
        <w:sz w:val="20"/>
        <w:szCs w:val="20"/>
      </w:rPr>
    </w:pPr>
    <w:r>
      <w:rPr>
        <w:rFonts w:ascii="Arial" w:hAnsi="Arial" w:cs="Arial"/>
        <w:b/>
        <w:sz w:val="20"/>
        <w:szCs w:val="20"/>
      </w:rPr>
      <w:t>TROPICAL CYCLONE BULLETIN NR. 2</w:t>
    </w:r>
    <w:r w:rsidR="004F6357">
      <w:rPr>
        <w:rFonts w:ascii="Arial" w:hAnsi="Arial" w:cs="Arial"/>
        <w:b/>
        <w:sz w:val="20"/>
        <w:szCs w:val="20"/>
      </w:rPr>
      <w:t>1</w:t>
    </w:r>
  </w:p>
  <w:p w14:paraId="108A397D" w14:textId="75C0A4CF" w:rsidR="00C52C95" w:rsidRPr="00AE3035" w:rsidRDefault="00C52C95" w:rsidP="00864247">
    <w:pPr>
      <w:pStyle w:val="NoSpacing"/>
      <w:tabs>
        <w:tab w:val="center" w:pos="4873"/>
      </w:tabs>
      <w:rPr>
        <w:rFonts w:ascii="Arial" w:hAnsi="Arial" w:cs="Arial"/>
        <w:sz w:val="18"/>
        <w:szCs w:val="24"/>
      </w:rPr>
    </w:pPr>
    <w:sdt>
      <w:sdtPr>
        <w:rPr>
          <w:rFonts w:ascii="Arial" w:hAnsi="Arial" w:cs="Arial"/>
          <w:b/>
          <w:sz w:val="20"/>
          <w:szCs w:val="20"/>
        </w:rPr>
        <w:id w:val="-1864053392"/>
        <w:placeholder>
          <w:docPart w:val="BD30DE2998D242CFB47DA6095976AAAE"/>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Content>
        <w:r>
          <w:rPr>
            <w:rFonts w:ascii="Arial" w:hAnsi="Arial" w:cs="Arial"/>
            <w:b/>
            <w:sz w:val="20"/>
            <w:szCs w:val="20"/>
          </w:rPr>
          <w:t>Severe Tropical Storm</w:t>
        </w:r>
      </w:sdtContent>
    </w:sdt>
    <w:r>
      <w:rPr>
        <w:rFonts w:ascii="Arial" w:hAnsi="Arial" w:cs="Arial"/>
        <w:b/>
        <w:sz w:val="20"/>
        <w:szCs w:val="20"/>
      </w:rPr>
      <w:t xml:space="preserve"> AGHON (EWINIAR)</w:t>
    </w:r>
  </w:p>
  <w:p w14:paraId="21CC31E6" w14:textId="6A8EF6A0" w:rsidR="00C52C95" w:rsidRDefault="00C52C95" w:rsidP="00864247">
    <w:pPr>
      <w:pStyle w:val="NoSpacing"/>
      <w:rPr>
        <w:rFonts w:ascii="Arial" w:hAnsi="Arial" w:cs="Arial"/>
        <w:sz w:val="18"/>
        <w:szCs w:val="18"/>
      </w:rPr>
    </w:pPr>
    <w:r>
      <w:rPr>
        <w:rFonts w:ascii="Arial" w:hAnsi="Arial" w:cs="Arial"/>
        <w:sz w:val="18"/>
        <w:szCs w:val="18"/>
      </w:rPr>
      <w:t xml:space="preserve">Issued at </w:t>
    </w:r>
    <w:sdt>
      <w:sdtPr>
        <w:rPr>
          <w:rFonts w:ascii="Arial" w:hAnsi="Arial" w:cs="Arial"/>
          <w:sz w:val="18"/>
          <w:szCs w:val="18"/>
        </w:rPr>
        <w:id w:val="-810322782"/>
        <w:placeholder>
          <w:docPart w:val="3268ED18E0CD479180F9D80EC71ADC4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sidR="00161795">
          <w:rPr>
            <w:rFonts w:ascii="Arial" w:hAnsi="Arial" w:cs="Arial"/>
            <w:sz w:val="18"/>
            <w:szCs w:val="18"/>
          </w:rPr>
          <w:t>8:00 PM</w:t>
        </w:r>
      </w:sdtContent>
    </w:sdt>
    <w:r>
      <w:rPr>
        <w:rFonts w:ascii="Arial" w:hAnsi="Arial" w:cs="Arial"/>
        <w:sz w:val="18"/>
        <w:szCs w:val="18"/>
      </w:rPr>
      <w:t xml:space="preserve">, </w:t>
    </w:r>
    <w:sdt>
      <w:sdtPr>
        <w:rPr>
          <w:rFonts w:ascii="Arial" w:hAnsi="Arial" w:cs="Arial"/>
          <w:sz w:val="18"/>
          <w:szCs w:val="18"/>
        </w:rPr>
        <w:id w:val="1076088798"/>
        <w:placeholder>
          <w:docPart w:val="BD30DE2998D242CFB47DA6095976AAAE"/>
        </w:placeholder>
        <w:date w:fullDate="2024-05-26T00:00:00Z">
          <w:dateFormat w:val="dd MMMM yyyy"/>
          <w:lid w:val="en-PH"/>
          <w:storeMappedDataAs w:val="dateTime"/>
          <w:calendar w:val="gregorian"/>
        </w:date>
      </w:sdtPr>
      <w:sdtContent>
        <w:r>
          <w:rPr>
            <w:rFonts w:ascii="Arial" w:hAnsi="Arial" w:cs="Arial"/>
            <w:sz w:val="18"/>
            <w:szCs w:val="18"/>
            <w:lang w:val="en-PH"/>
          </w:rPr>
          <w:t>26 May 2024</w:t>
        </w:r>
      </w:sdtContent>
    </w:sdt>
  </w:p>
  <w:p w14:paraId="31A314F4" w14:textId="21E5CBA3" w:rsidR="00C52C95" w:rsidRPr="00DC0A0C" w:rsidRDefault="00C52C95" w:rsidP="00864247">
    <w:pPr>
      <w:pStyle w:val="NoSpacing"/>
      <w:rPr>
        <w:rFonts w:ascii="Arial" w:hAnsi="Arial" w:cs="Arial"/>
        <w:sz w:val="18"/>
        <w:szCs w:val="18"/>
      </w:rPr>
    </w:pPr>
    <w:r>
      <w:rPr>
        <w:rFonts w:ascii="Arial" w:hAnsi="Arial" w:cs="Arial"/>
        <w:sz w:val="18"/>
        <w:szCs w:val="18"/>
      </w:rPr>
      <w:t xml:space="preserve">Valid for broadcast until the next bulletin </w:t>
    </w:r>
    <w:r w:rsidRPr="00DC0A0C">
      <w:rPr>
        <w:rFonts w:ascii="Arial" w:hAnsi="Arial" w:cs="Arial"/>
        <w:sz w:val="18"/>
        <w:szCs w:val="18"/>
      </w:rPr>
      <w:t xml:space="preserve">at </w:t>
    </w:r>
    <w:sdt>
      <w:sdtPr>
        <w:rPr>
          <w:rFonts w:ascii="Arial" w:hAnsi="Arial" w:cs="Arial"/>
          <w:sz w:val="18"/>
          <w:szCs w:val="18"/>
        </w:rPr>
        <w:id w:val="2085496916"/>
        <w:placeholder>
          <w:docPart w:val="7F5B67055091451B9EB6A6A0178F0AC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sidR="00161795">
          <w:rPr>
            <w:rFonts w:ascii="Arial" w:hAnsi="Arial" w:cs="Arial"/>
            <w:sz w:val="18"/>
            <w:szCs w:val="18"/>
          </w:rPr>
          <w:t>11:00 PM</w:t>
        </w:r>
      </w:sdtContent>
    </w:sdt>
    <w:r w:rsidRPr="00DC0A0C">
      <w:rPr>
        <w:rFonts w:ascii="Arial" w:hAnsi="Arial" w:cs="Arial"/>
        <w:sz w:val="18"/>
        <w:szCs w:val="18"/>
      </w:rPr>
      <w:t xml:space="preserve"> </w:t>
    </w:r>
    <w:sdt>
      <w:sdtPr>
        <w:rPr>
          <w:rFonts w:ascii="Arial" w:hAnsi="Arial" w:cs="Arial"/>
          <w:sz w:val="18"/>
          <w:szCs w:val="18"/>
        </w:rPr>
        <w:id w:val="-1786731973"/>
        <w:placeholder>
          <w:docPart w:val="3268ED18E0CD479180F9D80EC71ADC4D"/>
        </w:placeholder>
        <w:dropDownList>
          <w:listItem w:displayText="today." w:value="today."/>
          <w:listItem w:displayText="tomorrow." w:value="tomorrow."/>
        </w:dropDownList>
      </w:sdtPr>
      <w:sdtContent>
        <w:r>
          <w:rPr>
            <w:rFonts w:ascii="Arial" w:hAnsi="Arial" w:cs="Arial"/>
            <w:sz w:val="18"/>
            <w:szCs w:val="18"/>
          </w:rPr>
          <w:t>today.</w:t>
        </w:r>
      </w:sdtContent>
    </w:sdt>
  </w:p>
  <w:bookmarkEnd w:id="2"/>
  <w:bookmarkEnd w:id="3"/>
  <w:p w14:paraId="5867AAA8" w14:textId="77777777" w:rsidR="00C52C95" w:rsidRPr="001A3895" w:rsidRDefault="00C52C95" w:rsidP="001A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07E"/>
    <w:multiLevelType w:val="hybridMultilevel"/>
    <w:tmpl w:val="CC7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18A"/>
    <w:multiLevelType w:val="hybridMultilevel"/>
    <w:tmpl w:val="CCC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E6019"/>
    <w:multiLevelType w:val="hybridMultilevel"/>
    <w:tmpl w:val="E8407F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7DE2D63"/>
    <w:multiLevelType w:val="hybridMultilevel"/>
    <w:tmpl w:val="7362E4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EE75E98"/>
    <w:multiLevelType w:val="hybridMultilevel"/>
    <w:tmpl w:val="BA26D970"/>
    <w:lvl w:ilvl="0" w:tplc="50A8BCA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71C553E0"/>
    <w:multiLevelType w:val="hybridMultilevel"/>
    <w:tmpl w:val="8B2805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7A350684"/>
    <w:multiLevelType w:val="hybridMultilevel"/>
    <w:tmpl w:val="2774F0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60"/>
    <w:rsid w:val="000020C1"/>
    <w:rsid w:val="0000266E"/>
    <w:rsid w:val="00003747"/>
    <w:rsid w:val="000038D1"/>
    <w:rsid w:val="00004329"/>
    <w:rsid w:val="00004E2F"/>
    <w:rsid w:val="00004F99"/>
    <w:rsid w:val="00005854"/>
    <w:rsid w:val="00005B79"/>
    <w:rsid w:val="00010C52"/>
    <w:rsid w:val="0001135A"/>
    <w:rsid w:val="0001392E"/>
    <w:rsid w:val="00016C33"/>
    <w:rsid w:val="0001780A"/>
    <w:rsid w:val="00020344"/>
    <w:rsid w:val="00020ED4"/>
    <w:rsid w:val="000231F7"/>
    <w:rsid w:val="0002322D"/>
    <w:rsid w:val="00023E49"/>
    <w:rsid w:val="000267CE"/>
    <w:rsid w:val="00026F7B"/>
    <w:rsid w:val="0002763E"/>
    <w:rsid w:val="000301FD"/>
    <w:rsid w:val="000305C9"/>
    <w:rsid w:val="0003319A"/>
    <w:rsid w:val="0003412F"/>
    <w:rsid w:val="00046373"/>
    <w:rsid w:val="0004646F"/>
    <w:rsid w:val="00046536"/>
    <w:rsid w:val="00046D83"/>
    <w:rsid w:val="00050EB7"/>
    <w:rsid w:val="00052F28"/>
    <w:rsid w:val="00053B8A"/>
    <w:rsid w:val="00060891"/>
    <w:rsid w:val="00060DBC"/>
    <w:rsid w:val="0006361C"/>
    <w:rsid w:val="00063D71"/>
    <w:rsid w:val="00065044"/>
    <w:rsid w:val="00066BC3"/>
    <w:rsid w:val="00072AB1"/>
    <w:rsid w:val="00072AE8"/>
    <w:rsid w:val="00074A7F"/>
    <w:rsid w:val="0007513A"/>
    <w:rsid w:val="000776EB"/>
    <w:rsid w:val="0008392C"/>
    <w:rsid w:val="00084AC7"/>
    <w:rsid w:val="00085147"/>
    <w:rsid w:val="000860B1"/>
    <w:rsid w:val="00087C2B"/>
    <w:rsid w:val="00090C7F"/>
    <w:rsid w:val="0009204B"/>
    <w:rsid w:val="000957A3"/>
    <w:rsid w:val="00096693"/>
    <w:rsid w:val="00096AD0"/>
    <w:rsid w:val="00097CA0"/>
    <w:rsid w:val="00097CE6"/>
    <w:rsid w:val="000A0AA4"/>
    <w:rsid w:val="000A1750"/>
    <w:rsid w:val="000A49D4"/>
    <w:rsid w:val="000A4A71"/>
    <w:rsid w:val="000A4ADD"/>
    <w:rsid w:val="000A5E97"/>
    <w:rsid w:val="000A7AD0"/>
    <w:rsid w:val="000B0555"/>
    <w:rsid w:val="000B20B3"/>
    <w:rsid w:val="000C0E33"/>
    <w:rsid w:val="000C2233"/>
    <w:rsid w:val="000C481B"/>
    <w:rsid w:val="000C509E"/>
    <w:rsid w:val="000C6AD9"/>
    <w:rsid w:val="000C6C6E"/>
    <w:rsid w:val="000C7623"/>
    <w:rsid w:val="000D0A80"/>
    <w:rsid w:val="000D2A23"/>
    <w:rsid w:val="000D3143"/>
    <w:rsid w:val="000D6BA6"/>
    <w:rsid w:val="000D75E6"/>
    <w:rsid w:val="000E182C"/>
    <w:rsid w:val="000E1ABC"/>
    <w:rsid w:val="000E22A9"/>
    <w:rsid w:val="000E27CC"/>
    <w:rsid w:val="000E3A1E"/>
    <w:rsid w:val="000E49C8"/>
    <w:rsid w:val="000E75B9"/>
    <w:rsid w:val="000F568C"/>
    <w:rsid w:val="000F734A"/>
    <w:rsid w:val="00100094"/>
    <w:rsid w:val="0010032C"/>
    <w:rsid w:val="00101EDB"/>
    <w:rsid w:val="00102A42"/>
    <w:rsid w:val="00102A8A"/>
    <w:rsid w:val="001034BA"/>
    <w:rsid w:val="00104A0E"/>
    <w:rsid w:val="001057BF"/>
    <w:rsid w:val="00107454"/>
    <w:rsid w:val="00110C46"/>
    <w:rsid w:val="001113F7"/>
    <w:rsid w:val="00111617"/>
    <w:rsid w:val="00112E32"/>
    <w:rsid w:val="001137E8"/>
    <w:rsid w:val="00114406"/>
    <w:rsid w:val="00120B52"/>
    <w:rsid w:val="001214EF"/>
    <w:rsid w:val="00121D5D"/>
    <w:rsid w:val="0012272C"/>
    <w:rsid w:val="001229C4"/>
    <w:rsid w:val="00124190"/>
    <w:rsid w:val="00124634"/>
    <w:rsid w:val="00124D50"/>
    <w:rsid w:val="00124D71"/>
    <w:rsid w:val="0012595F"/>
    <w:rsid w:val="00126D97"/>
    <w:rsid w:val="00127514"/>
    <w:rsid w:val="0012774D"/>
    <w:rsid w:val="00127A29"/>
    <w:rsid w:val="00134ED5"/>
    <w:rsid w:val="00136416"/>
    <w:rsid w:val="001376E5"/>
    <w:rsid w:val="00137AE1"/>
    <w:rsid w:val="00141B62"/>
    <w:rsid w:val="00141EA0"/>
    <w:rsid w:val="00144E48"/>
    <w:rsid w:val="00145ABE"/>
    <w:rsid w:val="001463FD"/>
    <w:rsid w:val="0014658B"/>
    <w:rsid w:val="00146F9F"/>
    <w:rsid w:val="0014739B"/>
    <w:rsid w:val="00151108"/>
    <w:rsid w:val="00151D88"/>
    <w:rsid w:val="00152119"/>
    <w:rsid w:val="00152E27"/>
    <w:rsid w:val="00156F91"/>
    <w:rsid w:val="00161795"/>
    <w:rsid w:val="00161C1D"/>
    <w:rsid w:val="001643BF"/>
    <w:rsid w:val="0016492F"/>
    <w:rsid w:val="0016694F"/>
    <w:rsid w:val="00166A13"/>
    <w:rsid w:val="00167978"/>
    <w:rsid w:val="001704F0"/>
    <w:rsid w:val="0017105E"/>
    <w:rsid w:val="0017280A"/>
    <w:rsid w:val="00172AC4"/>
    <w:rsid w:val="00173CDD"/>
    <w:rsid w:val="001746F8"/>
    <w:rsid w:val="00174B83"/>
    <w:rsid w:val="001772BF"/>
    <w:rsid w:val="0017760A"/>
    <w:rsid w:val="00177AAE"/>
    <w:rsid w:val="00177FCB"/>
    <w:rsid w:val="00177FD9"/>
    <w:rsid w:val="001806A7"/>
    <w:rsid w:val="00180EEF"/>
    <w:rsid w:val="00181959"/>
    <w:rsid w:val="001831A7"/>
    <w:rsid w:val="00193815"/>
    <w:rsid w:val="001A0FF0"/>
    <w:rsid w:val="001A3895"/>
    <w:rsid w:val="001A4783"/>
    <w:rsid w:val="001A5E7E"/>
    <w:rsid w:val="001B04EC"/>
    <w:rsid w:val="001B2C8D"/>
    <w:rsid w:val="001B4A77"/>
    <w:rsid w:val="001B4FF4"/>
    <w:rsid w:val="001B6C30"/>
    <w:rsid w:val="001C1268"/>
    <w:rsid w:val="001C12AE"/>
    <w:rsid w:val="001C133F"/>
    <w:rsid w:val="001C1457"/>
    <w:rsid w:val="001C2BE6"/>
    <w:rsid w:val="001C2FE6"/>
    <w:rsid w:val="001C39A8"/>
    <w:rsid w:val="001C39AA"/>
    <w:rsid w:val="001C4CEC"/>
    <w:rsid w:val="001D28BF"/>
    <w:rsid w:val="001D2EFD"/>
    <w:rsid w:val="001D305C"/>
    <w:rsid w:val="001D3198"/>
    <w:rsid w:val="001D4024"/>
    <w:rsid w:val="001E14E3"/>
    <w:rsid w:val="001E15C0"/>
    <w:rsid w:val="001E4A40"/>
    <w:rsid w:val="001E54CB"/>
    <w:rsid w:val="001F0365"/>
    <w:rsid w:val="001F0E51"/>
    <w:rsid w:val="001F1E5D"/>
    <w:rsid w:val="001F32BC"/>
    <w:rsid w:val="001F3D1E"/>
    <w:rsid w:val="001F513F"/>
    <w:rsid w:val="001F67F9"/>
    <w:rsid w:val="001F6F6C"/>
    <w:rsid w:val="001F73C3"/>
    <w:rsid w:val="001F7DB3"/>
    <w:rsid w:val="0020104E"/>
    <w:rsid w:val="00201688"/>
    <w:rsid w:val="00201DB3"/>
    <w:rsid w:val="00202653"/>
    <w:rsid w:val="00202749"/>
    <w:rsid w:val="00203EC0"/>
    <w:rsid w:val="00203FB8"/>
    <w:rsid w:val="00204C6E"/>
    <w:rsid w:val="00207348"/>
    <w:rsid w:val="002105F7"/>
    <w:rsid w:val="00210EB6"/>
    <w:rsid w:val="002145EE"/>
    <w:rsid w:val="002159DC"/>
    <w:rsid w:val="002203E8"/>
    <w:rsid w:val="00220814"/>
    <w:rsid w:val="00220A89"/>
    <w:rsid w:val="00222121"/>
    <w:rsid w:val="00222487"/>
    <w:rsid w:val="00222568"/>
    <w:rsid w:val="0022267D"/>
    <w:rsid w:val="002226F2"/>
    <w:rsid w:val="00224863"/>
    <w:rsid w:val="00226E41"/>
    <w:rsid w:val="002353AF"/>
    <w:rsid w:val="002353D0"/>
    <w:rsid w:val="00235F87"/>
    <w:rsid w:val="0023685D"/>
    <w:rsid w:val="00236B8E"/>
    <w:rsid w:val="00236DFD"/>
    <w:rsid w:val="00240F4F"/>
    <w:rsid w:val="00243CEB"/>
    <w:rsid w:val="00246A5E"/>
    <w:rsid w:val="00246C54"/>
    <w:rsid w:val="00247020"/>
    <w:rsid w:val="0024763A"/>
    <w:rsid w:val="00247D9C"/>
    <w:rsid w:val="00247F3D"/>
    <w:rsid w:val="002502E5"/>
    <w:rsid w:val="00250DA8"/>
    <w:rsid w:val="00250EF9"/>
    <w:rsid w:val="0025135C"/>
    <w:rsid w:val="00254467"/>
    <w:rsid w:val="00257BFC"/>
    <w:rsid w:val="00260B72"/>
    <w:rsid w:val="002628FF"/>
    <w:rsid w:val="00263429"/>
    <w:rsid w:val="00264D90"/>
    <w:rsid w:val="002654F0"/>
    <w:rsid w:val="0026611E"/>
    <w:rsid w:val="00266E7C"/>
    <w:rsid w:val="00266ED3"/>
    <w:rsid w:val="00270183"/>
    <w:rsid w:val="00270B39"/>
    <w:rsid w:val="0027155E"/>
    <w:rsid w:val="00275DB5"/>
    <w:rsid w:val="002764D9"/>
    <w:rsid w:val="0027754F"/>
    <w:rsid w:val="00277D7F"/>
    <w:rsid w:val="002815B7"/>
    <w:rsid w:val="00285720"/>
    <w:rsid w:val="00285AB6"/>
    <w:rsid w:val="00286701"/>
    <w:rsid w:val="00287DD7"/>
    <w:rsid w:val="00290D21"/>
    <w:rsid w:val="00290E68"/>
    <w:rsid w:val="00292223"/>
    <w:rsid w:val="00293606"/>
    <w:rsid w:val="00293A41"/>
    <w:rsid w:val="0029740E"/>
    <w:rsid w:val="002A3214"/>
    <w:rsid w:val="002A4606"/>
    <w:rsid w:val="002A46DE"/>
    <w:rsid w:val="002A4E96"/>
    <w:rsid w:val="002A58F0"/>
    <w:rsid w:val="002A5D4D"/>
    <w:rsid w:val="002A5E1A"/>
    <w:rsid w:val="002B2372"/>
    <w:rsid w:val="002B415A"/>
    <w:rsid w:val="002B4EEC"/>
    <w:rsid w:val="002B5673"/>
    <w:rsid w:val="002C1195"/>
    <w:rsid w:val="002C1E2D"/>
    <w:rsid w:val="002C24F8"/>
    <w:rsid w:val="002C2CA3"/>
    <w:rsid w:val="002C41B7"/>
    <w:rsid w:val="002C6F68"/>
    <w:rsid w:val="002D4686"/>
    <w:rsid w:val="002D48BF"/>
    <w:rsid w:val="002D5BDE"/>
    <w:rsid w:val="002D661C"/>
    <w:rsid w:val="002D6776"/>
    <w:rsid w:val="002D7959"/>
    <w:rsid w:val="002E0B34"/>
    <w:rsid w:val="002E0C48"/>
    <w:rsid w:val="002E2FC2"/>
    <w:rsid w:val="002E38BE"/>
    <w:rsid w:val="002E5C9D"/>
    <w:rsid w:val="002E7702"/>
    <w:rsid w:val="002E788F"/>
    <w:rsid w:val="002F06EB"/>
    <w:rsid w:val="002F13A2"/>
    <w:rsid w:val="002F1DB5"/>
    <w:rsid w:val="002F5262"/>
    <w:rsid w:val="002F728B"/>
    <w:rsid w:val="002F75B8"/>
    <w:rsid w:val="002F7A30"/>
    <w:rsid w:val="003009CC"/>
    <w:rsid w:val="00301253"/>
    <w:rsid w:val="00302AEB"/>
    <w:rsid w:val="00302D81"/>
    <w:rsid w:val="003039B6"/>
    <w:rsid w:val="003054EC"/>
    <w:rsid w:val="003061E8"/>
    <w:rsid w:val="00310E04"/>
    <w:rsid w:val="00314746"/>
    <w:rsid w:val="00324091"/>
    <w:rsid w:val="00324765"/>
    <w:rsid w:val="00324893"/>
    <w:rsid w:val="003257D5"/>
    <w:rsid w:val="00325AFE"/>
    <w:rsid w:val="00326071"/>
    <w:rsid w:val="00327A83"/>
    <w:rsid w:val="003323AC"/>
    <w:rsid w:val="0033364A"/>
    <w:rsid w:val="00333F99"/>
    <w:rsid w:val="00336AB2"/>
    <w:rsid w:val="0033717A"/>
    <w:rsid w:val="003371B1"/>
    <w:rsid w:val="00337A4E"/>
    <w:rsid w:val="003404DA"/>
    <w:rsid w:val="00341E38"/>
    <w:rsid w:val="00343823"/>
    <w:rsid w:val="003438AE"/>
    <w:rsid w:val="0034425A"/>
    <w:rsid w:val="00344326"/>
    <w:rsid w:val="003445DF"/>
    <w:rsid w:val="00344A95"/>
    <w:rsid w:val="00346642"/>
    <w:rsid w:val="0034765F"/>
    <w:rsid w:val="003501F2"/>
    <w:rsid w:val="00350248"/>
    <w:rsid w:val="0035220F"/>
    <w:rsid w:val="00352CD6"/>
    <w:rsid w:val="00355885"/>
    <w:rsid w:val="003560C0"/>
    <w:rsid w:val="00357D4B"/>
    <w:rsid w:val="00360E0C"/>
    <w:rsid w:val="00365F64"/>
    <w:rsid w:val="00365F94"/>
    <w:rsid w:val="0036768C"/>
    <w:rsid w:val="003677EB"/>
    <w:rsid w:val="003679EA"/>
    <w:rsid w:val="00373AB2"/>
    <w:rsid w:val="00375D1A"/>
    <w:rsid w:val="00375E06"/>
    <w:rsid w:val="003779D1"/>
    <w:rsid w:val="003800E5"/>
    <w:rsid w:val="00386089"/>
    <w:rsid w:val="00386F2A"/>
    <w:rsid w:val="00390E4C"/>
    <w:rsid w:val="0039124B"/>
    <w:rsid w:val="00391B0E"/>
    <w:rsid w:val="00392CDA"/>
    <w:rsid w:val="00395A2B"/>
    <w:rsid w:val="00396420"/>
    <w:rsid w:val="00396DD8"/>
    <w:rsid w:val="003A14CC"/>
    <w:rsid w:val="003A5F21"/>
    <w:rsid w:val="003B2740"/>
    <w:rsid w:val="003B280D"/>
    <w:rsid w:val="003B50C9"/>
    <w:rsid w:val="003B55B0"/>
    <w:rsid w:val="003B5F8D"/>
    <w:rsid w:val="003B66A6"/>
    <w:rsid w:val="003B6710"/>
    <w:rsid w:val="003B69FE"/>
    <w:rsid w:val="003B6F62"/>
    <w:rsid w:val="003B7E52"/>
    <w:rsid w:val="003C282F"/>
    <w:rsid w:val="003C3126"/>
    <w:rsid w:val="003C788E"/>
    <w:rsid w:val="003C7A24"/>
    <w:rsid w:val="003D358E"/>
    <w:rsid w:val="003D3CF3"/>
    <w:rsid w:val="003D4735"/>
    <w:rsid w:val="003D5B1D"/>
    <w:rsid w:val="003D71CC"/>
    <w:rsid w:val="003E0044"/>
    <w:rsid w:val="003E5AA5"/>
    <w:rsid w:val="003E6C2F"/>
    <w:rsid w:val="003E7DE8"/>
    <w:rsid w:val="003F0EA0"/>
    <w:rsid w:val="003F1996"/>
    <w:rsid w:val="003F24FA"/>
    <w:rsid w:val="003F64FB"/>
    <w:rsid w:val="004006DA"/>
    <w:rsid w:val="0040171B"/>
    <w:rsid w:val="0040201A"/>
    <w:rsid w:val="00403DDD"/>
    <w:rsid w:val="00404219"/>
    <w:rsid w:val="0041040C"/>
    <w:rsid w:val="00412729"/>
    <w:rsid w:val="00412E49"/>
    <w:rsid w:val="004132DC"/>
    <w:rsid w:val="00415B6F"/>
    <w:rsid w:val="0041685C"/>
    <w:rsid w:val="004178DC"/>
    <w:rsid w:val="004247EF"/>
    <w:rsid w:val="00424A75"/>
    <w:rsid w:val="004305ED"/>
    <w:rsid w:val="00432A31"/>
    <w:rsid w:val="0043494A"/>
    <w:rsid w:val="00434EE3"/>
    <w:rsid w:val="0043649E"/>
    <w:rsid w:val="004413DF"/>
    <w:rsid w:val="004437D5"/>
    <w:rsid w:val="00445CF6"/>
    <w:rsid w:val="00446EE8"/>
    <w:rsid w:val="0044724B"/>
    <w:rsid w:val="004511F0"/>
    <w:rsid w:val="004512F7"/>
    <w:rsid w:val="004513D2"/>
    <w:rsid w:val="00451739"/>
    <w:rsid w:val="00451A15"/>
    <w:rsid w:val="00453218"/>
    <w:rsid w:val="0045757B"/>
    <w:rsid w:val="00460D66"/>
    <w:rsid w:val="00463C3C"/>
    <w:rsid w:val="00471695"/>
    <w:rsid w:val="00471CFD"/>
    <w:rsid w:val="00471D93"/>
    <w:rsid w:val="004755BE"/>
    <w:rsid w:val="00475ACF"/>
    <w:rsid w:val="00477803"/>
    <w:rsid w:val="00481C68"/>
    <w:rsid w:val="0048203F"/>
    <w:rsid w:val="00483E8A"/>
    <w:rsid w:val="004856B5"/>
    <w:rsid w:val="00487295"/>
    <w:rsid w:val="0048769D"/>
    <w:rsid w:val="004877EC"/>
    <w:rsid w:val="00491142"/>
    <w:rsid w:val="004919B4"/>
    <w:rsid w:val="004922F4"/>
    <w:rsid w:val="00494756"/>
    <w:rsid w:val="00495D2A"/>
    <w:rsid w:val="004A2295"/>
    <w:rsid w:val="004A56C6"/>
    <w:rsid w:val="004A7DAB"/>
    <w:rsid w:val="004B10FF"/>
    <w:rsid w:val="004B16A5"/>
    <w:rsid w:val="004B1B16"/>
    <w:rsid w:val="004B394C"/>
    <w:rsid w:val="004B401A"/>
    <w:rsid w:val="004B4BDC"/>
    <w:rsid w:val="004B4CB8"/>
    <w:rsid w:val="004B6734"/>
    <w:rsid w:val="004C1449"/>
    <w:rsid w:val="004C1DDA"/>
    <w:rsid w:val="004C242A"/>
    <w:rsid w:val="004C331F"/>
    <w:rsid w:val="004C556D"/>
    <w:rsid w:val="004C5781"/>
    <w:rsid w:val="004C6957"/>
    <w:rsid w:val="004C6D4A"/>
    <w:rsid w:val="004C7097"/>
    <w:rsid w:val="004D24A2"/>
    <w:rsid w:val="004D288D"/>
    <w:rsid w:val="004E1671"/>
    <w:rsid w:val="004E1928"/>
    <w:rsid w:val="004E2688"/>
    <w:rsid w:val="004E2ACC"/>
    <w:rsid w:val="004E3966"/>
    <w:rsid w:val="004E74F0"/>
    <w:rsid w:val="004F59A8"/>
    <w:rsid w:val="004F6357"/>
    <w:rsid w:val="005008FC"/>
    <w:rsid w:val="00501B10"/>
    <w:rsid w:val="005031C7"/>
    <w:rsid w:val="005032E6"/>
    <w:rsid w:val="00503EF1"/>
    <w:rsid w:val="005042D7"/>
    <w:rsid w:val="0050480F"/>
    <w:rsid w:val="00506F52"/>
    <w:rsid w:val="005073E7"/>
    <w:rsid w:val="005137DF"/>
    <w:rsid w:val="00513F33"/>
    <w:rsid w:val="005164BA"/>
    <w:rsid w:val="00517F1D"/>
    <w:rsid w:val="005203D1"/>
    <w:rsid w:val="005212E1"/>
    <w:rsid w:val="005224F5"/>
    <w:rsid w:val="00522A0B"/>
    <w:rsid w:val="00523B23"/>
    <w:rsid w:val="00524447"/>
    <w:rsid w:val="00524F72"/>
    <w:rsid w:val="0052627C"/>
    <w:rsid w:val="00527F94"/>
    <w:rsid w:val="00530991"/>
    <w:rsid w:val="00530A90"/>
    <w:rsid w:val="00531A25"/>
    <w:rsid w:val="00532003"/>
    <w:rsid w:val="0053230F"/>
    <w:rsid w:val="005323DA"/>
    <w:rsid w:val="0053340C"/>
    <w:rsid w:val="005339F3"/>
    <w:rsid w:val="005348DB"/>
    <w:rsid w:val="00535906"/>
    <w:rsid w:val="00537D05"/>
    <w:rsid w:val="00540A0B"/>
    <w:rsid w:val="00541007"/>
    <w:rsid w:val="005428B7"/>
    <w:rsid w:val="00542EAA"/>
    <w:rsid w:val="0054359B"/>
    <w:rsid w:val="00544108"/>
    <w:rsid w:val="005442A7"/>
    <w:rsid w:val="00544721"/>
    <w:rsid w:val="005470F2"/>
    <w:rsid w:val="0055088D"/>
    <w:rsid w:val="00551FAB"/>
    <w:rsid w:val="0055217F"/>
    <w:rsid w:val="00552E2B"/>
    <w:rsid w:val="00553AFA"/>
    <w:rsid w:val="00553CF0"/>
    <w:rsid w:val="00554F9E"/>
    <w:rsid w:val="00555A3A"/>
    <w:rsid w:val="00556246"/>
    <w:rsid w:val="005606F0"/>
    <w:rsid w:val="0056545D"/>
    <w:rsid w:val="00565FE9"/>
    <w:rsid w:val="0056726B"/>
    <w:rsid w:val="00567659"/>
    <w:rsid w:val="005740DF"/>
    <w:rsid w:val="00574C6F"/>
    <w:rsid w:val="00575847"/>
    <w:rsid w:val="005819C6"/>
    <w:rsid w:val="005820B5"/>
    <w:rsid w:val="00582DED"/>
    <w:rsid w:val="0058309E"/>
    <w:rsid w:val="00585638"/>
    <w:rsid w:val="00585EBA"/>
    <w:rsid w:val="0059071D"/>
    <w:rsid w:val="005913C8"/>
    <w:rsid w:val="005924A2"/>
    <w:rsid w:val="00594C06"/>
    <w:rsid w:val="00595B1E"/>
    <w:rsid w:val="00595F94"/>
    <w:rsid w:val="005976AF"/>
    <w:rsid w:val="005A6CBA"/>
    <w:rsid w:val="005A7ED5"/>
    <w:rsid w:val="005B2042"/>
    <w:rsid w:val="005B2885"/>
    <w:rsid w:val="005B5BA9"/>
    <w:rsid w:val="005B6029"/>
    <w:rsid w:val="005C1A32"/>
    <w:rsid w:val="005C1E41"/>
    <w:rsid w:val="005C3688"/>
    <w:rsid w:val="005C44FA"/>
    <w:rsid w:val="005C53F0"/>
    <w:rsid w:val="005C6EAC"/>
    <w:rsid w:val="005D1E1C"/>
    <w:rsid w:val="005D3079"/>
    <w:rsid w:val="005D3A1B"/>
    <w:rsid w:val="005D3C1A"/>
    <w:rsid w:val="005D42B4"/>
    <w:rsid w:val="005D45B1"/>
    <w:rsid w:val="005D6B06"/>
    <w:rsid w:val="005D6D44"/>
    <w:rsid w:val="005E07DD"/>
    <w:rsid w:val="005E1F74"/>
    <w:rsid w:val="005E3B05"/>
    <w:rsid w:val="005E466D"/>
    <w:rsid w:val="005E6053"/>
    <w:rsid w:val="005E7ADA"/>
    <w:rsid w:val="005F23FF"/>
    <w:rsid w:val="005F3103"/>
    <w:rsid w:val="005F3929"/>
    <w:rsid w:val="005F3F5F"/>
    <w:rsid w:val="005F4556"/>
    <w:rsid w:val="005F5B5E"/>
    <w:rsid w:val="005F5B6F"/>
    <w:rsid w:val="005F5D5E"/>
    <w:rsid w:val="005F6ACD"/>
    <w:rsid w:val="0060103E"/>
    <w:rsid w:val="00603E08"/>
    <w:rsid w:val="00605188"/>
    <w:rsid w:val="00605C6D"/>
    <w:rsid w:val="00610194"/>
    <w:rsid w:val="0061054C"/>
    <w:rsid w:val="006110C3"/>
    <w:rsid w:val="00611281"/>
    <w:rsid w:val="00613A97"/>
    <w:rsid w:val="006149A5"/>
    <w:rsid w:val="0061554B"/>
    <w:rsid w:val="00615D3C"/>
    <w:rsid w:val="00616D91"/>
    <w:rsid w:val="006171F6"/>
    <w:rsid w:val="00620752"/>
    <w:rsid w:val="006208BD"/>
    <w:rsid w:val="00621FCC"/>
    <w:rsid w:val="006222D3"/>
    <w:rsid w:val="00622E51"/>
    <w:rsid w:val="0062303C"/>
    <w:rsid w:val="0062617E"/>
    <w:rsid w:val="00627557"/>
    <w:rsid w:val="00627902"/>
    <w:rsid w:val="00631C02"/>
    <w:rsid w:val="00633C4C"/>
    <w:rsid w:val="00633D12"/>
    <w:rsid w:val="006356C2"/>
    <w:rsid w:val="00640E30"/>
    <w:rsid w:val="00642B75"/>
    <w:rsid w:val="00644A61"/>
    <w:rsid w:val="006502FF"/>
    <w:rsid w:val="0065294B"/>
    <w:rsid w:val="006536F2"/>
    <w:rsid w:val="0065421B"/>
    <w:rsid w:val="00654F94"/>
    <w:rsid w:val="006554D1"/>
    <w:rsid w:val="00655628"/>
    <w:rsid w:val="006557D4"/>
    <w:rsid w:val="00655FC3"/>
    <w:rsid w:val="006573AE"/>
    <w:rsid w:val="0066017D"/>
    <w:rsid w:val="006601FC"/>
    <w:rsid w:val="006624EA"/>
    <w:rsid w:val="00663B17"/>
    <w:rsid w:val="0066405E"/>
    <w:rsid w:val="00665A2D"/>
    <w:rsid w:val="00665BB1"/>
    <w:rsid w:val="006669CB"/>
    <w:rsid w:val="0067106B"/>
    <w:rsid w:val="006749C1"/>
    <w:rsid w:val="00674DC5"/>
    <w:rsid w:val="00675D27"/>
    <w:rsid w:val="00677B54"/>
    <w:rsid w:val="00680088"/>
    <w:rsid w:val="00681A94"/>
    <w:rsid w:val="00681E06"/>
    <w:rsid w:val="00683511"/>
    <w:rsid w:val="00685ADD"/>
    <w:rsid w:val="00686F65"/>
    <w:rsid w:val="006914B4"/>
    <w:rsid w:val="00693789"/>
    <w:rsid w:val="00696278"/>
    <w:rsid w:val="00696AE2"/>
    <w:rsid w:val="006A049F"/>
    <w:rsid w:val="006A1319"/>
    <w:rsid w:val="006A1376"/>
    <w:rsid w:val="006A24D7"/>
    <w:rsid w:val="006A5531"/>
    <w:rsid w:val="006A6407"/>
    <w:rsid w:val="006A7093"/>
    <w:rsid w:val="006A76C9"/>
    <w:rsid w:val="006A7862"/>
    <w:rsid w:val="006B1759"/>
    <w:rsid w:val="006B555A"/>
    <w:rsid w:val="006B5AA2"/>
    <w:rsid w:val="006B7661"/>
    <w:rsid w:val="006B7A02"/>
    <w:rsid w:val="006C2190"/>
    <w:rsid w:val="006C386F"/>
    <w:rsid w:val="006C436B"/>
    <w:rsid w:val="006C579C"/>
    <w:rsid w:val="006C5C73"/>
    <w:rsid w:val="006C659F"/>
    <w:rsid w:val="006C6BDC"/>
    <w:rsid w:val="006C7A29"/>
    <w:rsid w:val="006D2F8D"/>
    <w:rsid w:val="006E084F"/>
    <w:rsid w:val="006E2295"/>
    <w:rsid w:val="006E3226"/>
    <w:rsid w:val="006E37C7"/>
    <w:rsid w:val="006E74C4"/>
    <w:rsid w:val="006F05F3"/>
    <w:rsid w:val="006F1016"/>
    <w:rsid w:val="006F3013"/>
    <w:rsid w:val="006F3FEC"/>
    <w:rsid w:val="006F4ABE"/>
    <w:rsid w:val="006F5ED0"/>
    <w:rsid w:val="006F652A"/>
    <w:rsid w:val="00701A89"/>
    <w:rsid w:val="007031CB"/>
    <w:rsid w:val="007048B7"/>
    <w:rsid w:val="007071F8"/>
    <w:rsid w:val="00707334"/>
    <w:rsid w:val="0071452B"/>
    <w:rsid w:val="007161D6"/>
    <w:rsid w:val="00723E0D"/>
    <w:rsid w:val="00730138"/>
    <w:rsid w:val="00730AE5"/>
    <w:rsid w:val="00731709"/>
    <w:rsid w:val="007317A4"/>
    <w:rsid w:val="007339CA"/>
    <w:rsid w:val="00734C4D"/>
    <w:rsid w:val="00741F07"/>
    <w:rsid w:val="007423AC"/>
    <w:rsid w:val="0074272F"/>
    <w:rsid w:val="007463EA"/>
    <w:rsid w:val="00747438"/>
    <w:rsid w:val="007504E7"/>
    <w:rsid w:val="0075086C"/>
    <w:rsid w:val="0075528C"/>
    <w:rsid w:val="007572D4"/>
    <w:rsid w:val="00757992"/>
    <w:rsid w:val="00757E90"/>
    <w:rsid w:val="00761888"/>
    <w:rsid w:val="00761A14"/>
    <w:rsid w:val="00770061"/>
    <w:rsid w:val="00771BD9"/>
    <w:rsid w:val="00772A78"/>
    <w:rsid w:val="007730C1"/>
    <w:rsid w:val="00775557"/>
    <w:rsid w:val="00775C0F"/>
    <w:rsid w:val="007809B7"/>
    <w:rsid w:val="00784531"/>
    <w:rsid w:val="00784648"/>
    <w:rsid w:val="00785404"/>
    <w:rsid w:val="00785B2D"/>
    <w:rsid w:val="00787CB1"/>
    <w:rsid w:val="00791A26"/>
    <w:rsid w:val="00792D28"/>
    <w:rsid w:val="007969FD"/>
    <w:rsid w:val="007A04CB"/>
    <w:rsid w:val="007A0A68"/>
    <w:rsid w:val="007A2BA0"/>
    <w:rsid w:val="007A363C"/>
    <w:rsid w:val="007A4D42"/>
    <w:rsid w:val="007A6552"/>
    <w:rsid w:val="007A686B"/>
    <w:rsid w:val="007B0EBD"/>
    <w:rsid w:val="007B2123"/>
    <w:rsid w:val="007B401E"/>
    <w:rsid w:val="007B6E67"/>
    <w:rsid w:val="007B7110"/>
    <w:rsid w:val="007B74D5"/>
    <w:rsid w:val="007C04EE"/>
    <w:rsid w:val="007C18D8"/>
    <w:rsid w:val="007C3942"/>
    <w:rsid w:val="007C3AB3"/>
    <w:rsid w:val="007C3B4A"/>
    <w:rsid w:val="007C6014"/>
    <w:rsid w:val="007C6060"/>
    <w:rsid w:val="007D0AA1"/>
    <w:rsid w:val="007D1EF4"/>
    <w:rsid w:val="007D458F"/>
    <w:rsid w:val="007D4C9C"/>
    <w:rsid w:val="007D7FC7"/>
    <w:rsid w:val="007E3154"/>
    <w:rsid w:val="007E54AE"/>
    <w:rsid w:val="007E5C70"/>
    <w:rsid w:val="007E71D6"/>
    <w:rsid w:val="007E76F9"/>
    <w:rsid w:val="007E79FC"/>
    <w:rsid w:val="007F17CF"/>
    <w:rsid w:val="007F3B41"/>
    <w:rsid w:val="007F3C71"/>
    <w:rsid w:val="007F5F42"/>
    <w:rsid w:val="007F6F83"/>
    <w:rsid w:val="0080314F"/>
    <w:rsid w:val="00806412"/>
    <w:rsid w:val="0081014F"/>
    <w:rsid w:val="00810C90"/>
    <w:rsid w:val="00812491"/>
    <w:rsid w:val="00814CBE"/>
    <w:rsid w:val="00815148"/>
    <w:rsid w:val="0081556D"/>
    <w:rsid w:val="00815D75"/>
    <w:rsid w:val="00815F4A"/>
    <w:rsid w:val="00817BD9"/>
    <w:rsid w:val="008218B5"/>
    <w:rsid w:val="008221E6"/>
    <w:rsid w:val="00825A81"/>
    <w:rsid w:val="00827486"/>
    <w:rsid w:val="00827F95"/>
    <w:rsid w:val="0083066C"/>
    <w:rsid w:val="008335BF"/>
    <w:rsid w:val="0083491E"/>
    <w:rsid w:val="00835260"/>
    <w:rsid w:val="008358D1"/>
    <w:rsid w:val="008363A7"/>
    <w:rsid w:val="008364CD"/>
    <w:rsid w:val="00837627"/>
    <w:rsid w:val="0083772E"/>
    <w:rsid w:val="008435C1"/>
    <w:rsid w:val="00843B2C"/>
    <w:rsid w:val="00844BBD"/>
    <w:rsid w:val="0084662D"/>
    <w:rsid w:val="00846651"/>
    <w:rsid w:val="00846E3F"/>
    <w:rsid w:val="0085259B"/>
    <w:rsid w:val="00853CD7"/>
    <w:rsid w:val="008614C4"/>
    <w:rsid w:val="00862543"/>
    <w:rsid w:val="00863266"/>
    <w:rsid w:val="00864247"/>
    <w:rsid w:val="0086513C"/>
    <w:rsid w:val="00865558"/>
    <w:rsid w:val="00866DAF"/>
    <w:rsid w:val="008676CA"/>
    <w:rsid w:val="00867EA6"/>
    <w:rsid w:val="008703D6"/>
    <w:rsid w:val="00875AA0"/>
    <w:rsid w:val="0087604A"/>
    <w:rsid w:val="008770E2"/>
    <w:rsid w:val="00880C98"/>
    <w:rsid w:val="00880F99"/>
    <w:rsid w:val="008811D2"/>
    <w:rsid w:val="00881C37"/>
    <w:rsid w:val="0088365C"/>
    <w:rsid w:val="00883C4B"/>
    <w:rsid w:val="00884F60"/>
    <w:rsid w:val="00885965"/>
    <w:rsid w:val="0088669F"/>
    <w:rsid w:val="00892B33"/>
    <w:rsid w:val="0089306E"/>
    <w:rsid w:val="0089356E"/>
    <w:rsid w:val="008A2BCB"/>
    <w:rsid w:val="008A46E0"/>
    <w:rsid w:val="008A5336"/>
    <w:rsid w:val="008A5B48"/>
    <w:rsid w:val="008A5D19"/>
    <w:rsid w:val="008A6732"/>
    <w:rsid w:val="008A6BDB"/>
    <w:rsid w:val="008A70D2"/>
    <w:rsid w:val="008A729D"/>
    <w:rsid w:val="008B3AD9"/>
    <w:rsid w:val="008B56FD"/>
    <w:rsid w:val="008B5D42"/>
    <w:rsid w:val="008B787E"/>
    <w:rsid w:val="008B78B5"/>
    <w:rsid w:val="008C0626"/>
    <w:rsid w:val="008C09C7"/>
    <w:rsid w:val="008C3F29"/>
    <w:rsid w:val="008C42D1"/>
    <w:rsid w:val="008C5C1F"/>
    <w:rsid w:val="008C6E77"/>
    <w:rsid w:val="008C7BF7"/>
    <w:rsid w:val="008D1478"/>
    <w:rsid w:val="008D1B58"/>
    <w:rsid w:val="008D4C4C"/>
    <w:rsid w:val="008D5136"/>
    <w:rsid w:val="008D7C0D"/>
    <w:rsid w:val="008D7DE3"/>
    <w:rsid w:val="008E310A"/>
    <w:rsid w:val="008E4CE5"/>
    <w:rsid w:val="008E5474"/>
    <w:rsid w:val="008E598D"/>
    <w:rsid w:val="008E6FEF"/>
    <w:rsid w:val="008F0FD9"/>
    <w:rsid w:val="008F1A11"/>
    <w:rsid w:val="008F1D7B"/>
    <w:rsid w:val="008F7DE7"/>
    <w:rsid w:val="0090032C"/>
    <w:rsid w:val="009008D4"/>
    <w:rsid w:val="00904741"/>
    <w:rsid w:val="00907CA4"/>
    <w:rsid w:val="00912200"/>
    <w:rsid w:val="00912576"/>
    <w:rsid w:val="00915B6F"/>
    <w:rsid w:val="00915F6D"/>
    <w:rsid w:val="0091786E"/>
    <w:rsid w:val="00920E68"/>
    <w:rsid w:val="00921A2C"/>
    <w:rsid w:val="009231D4"/>
    <w:rsid w:val="00925650"/>
    <w:rsid w:val="009306A0"/>
    <w:rsid w:val="00930725"/>
    <w:rsid w:val="00931442"/>
    <w:rsid w:val="009325C3"/>
    <w:rsid w:val="0093276C"/>
    <w:rsid w:val="00934121"/>
    <w:rsid w:val="0093450E"/>
    <w:rsid w:val="00934781"/>
    <w:rsid w:val="009363FE"/>
    <w:rsid w:val="00937671"/>
    <w:rsid w:val="00940F5E"/>
    <w:rsid w:val="009420D5"/>
    <w:rsid w:val="00942402"/>
    <w:rsid w:val="0094250B"/>
    <w:rsid w:val="009436F9"/>
    <w:rsid w:val="00946874"/>
    <w:rsid w:val="00947ED2"/>
    <w:rsid w:val="00950A93"/>
    <w:rsid w:val="00952144"/>
    <w:rsid w:val="00952A06"/>
    <w:rsid w:val="0095362F"/>
    <w:rsid w:val="009541DB"/>
    <w:rsid w:val="0095484A"/>
    <w:rsid w:val="0095688F"/>
    <w:rsid w:val="00956A47"/>
    <w:rsid w:val="00956E26"/>
    <w:rsid w:val="00957111"/>
    <w:rsid w:val="00960495"/>
    <w:rsid w:val="00962481"/>
    <w:rsid w:val="00962A5F"/>
    <w:rsid w:val="00966A3F"/>
    <w:rsid w:val="00966E18"/>
    <w:rsid w:val="00970E70"/>
    <w:rsid w:val="009731CD"/>
    <w:rsid w:val="00973948"/>
    <w:rsid w:val="00974898"/>
    <w:rsid w:val="009751C5"/>
    <w:rsid w:val="00980259"/>
    <w:rsid w:val="00982D75"/>
    <w:rsid w:val="00983082"/>
    <w:rsid w:val="0098367E"/>
    <w:rsid w:val="009837DE"/>
    <w:rsid w:val="00983BD4"/>
    <w:rsid w:val="00984A40"/>
    <w:rsid w:val="00984B18"/>
    <w:rsid w:val="009923D1"/>
    <w:rsid w:val="009926FB"/>
    <w:rsid w:val="00994907"/>
    <w:rsid w:val="00996FA0"/>
    <w:rsid w:val="0099795A"/>
    <w:rsid w:val="00997E6B"/>
    <w:rsid w:val="009A18DC"/>
    <w:rsid w:val="009A1CA4"/>
    <w:rsid w:val="009A2639"/>
    <w:rsid w:val="009A595E"/>
    <w:rsid w:val="009A5A15"/>
    <w:rsid w:val="009B05BF"/>
    <w:rsid w:val="009B1863"/>
    <w:rsid w:val="009B4B72"/>
    <w:rsid w:val="009B5C34"/>
    <w:rsid w:val="009B5D4B"/>
    <w:rsid w:val="009B5D65"/>
    <w:rsid w:val="009B796C"/>
    <w:rsid w:val="009B7FF4"/>
    <w:rsid w:val="009C231E"/>
    <w:rsid w:val="009C5CFD"/>
    <w:rsid w:val="009D152C"/>
    <w:rsid w:val="009D156B"/>
    <w:rsid w:val="009D26AA"/>
    <w:rsid w:val="009D2A11"/>
    <w:rsid w:val="009D35CF"/>
    <w:rsid w:val="009D3D23"/>
    <w:rsid w:val="009D3E05"/>
    <w:rsid w:val="009D61B3"/>
    <w:rsid w:val="009D700F"/>
    <w:rsid w:val="009E0A90"/>
    <w:rsid w:val="009E140E"/>
    <w:rsid w:val="009E19FA"/>
    <w:rsid w:val="009E1B7A"/>
    <w:rsid w:val="009E1B8B"/>
    <w:rsid w:val="009E1DB3"/>
    <w:rsid w:val="009E20ED"/>
    <w:rsid w:val="009E46E3"/>
    <w:rsid w:val="009E666C"/>
    <w:rsid w:val="009F1DD6"/>
    <w:rsid w:val="009F4194"/>
    <w:rsid w:val="009F50C2"/>
    <w:rsid w:val="009F6A47"/>
    <w:rsid w:val="009F78D8"/>
    <w:rsid w:val="00A02E76"/>
    <w:rsid w:val="00A057C1"/>
    <w:rsid w:val="00A05C99"/>
    <w:rsid w:val="00A061B0"/>
    <w:rsid w:val="00A07771"/>
    <w:rsid w:val="00A10112"/>
    <w:rsid w:val="00A1374E"/>
    <w:rsid w:val="00A1537C"/>
    <w:rsid w:val="00A16AFF"/>
    <w:rsid w:val="00A16B35"/>
    <w:rsid w:val="00A20B8F"/>
    <w:rsid w:val="00A212C8"/>
    <w:rsid w:val="00A219D6"/>
    <w:rsid w:val="00A21A24"/>
    <w:rsid w:val="00A2435D"/>
    <w:rsid w:val="00A258F0"/>
    <w:rsid w:val="00A265C0"/>
    <w:rsid w:val="00A2784A"/>
    <w:rsid w:val="00A31C66"/>
    <w:rsid w:val="00A32462"/>
    <w:rsid w:val="00A327F4"/>
    <w:rsid w:val="00A32ADF"/>
    <w:rsid w:val="00A34896"/>
    <w:rsid w:val="00A35E55"/>
    <w:rsid w:val="00A36486"/>
    <w:rsid w:val="00A3659A"/>
    <w:rsid w:val="00A41712"/>
    <w:rsid w:val="00A4345E"/>
    <w:rsid w:val="00A45938"/>
    <w:rsid w:val="00A474FF"/>
    <w:rsid w:val="00A51DEE"/>
    <w:rsid w:val="00A53790"/>
    <w:rsid w:val="00A53A35"/>
    <w:rsid w:val="00A5739E"/>
    <w:rsid w:val="00A57673"/>
    <w:rsid w:val="00A6188C"/>
    <w:rsid w:val="00A63460"/>
    <w:rsid w:val="00A6735E"/>
    <w:rsid w:val="00A67365"/>
    <w:rsid w:val="00A67B08"/>
    <w:rsid w:val="00A731D4"/>
    <w:rsid w:val="00A74D4E"/>
    <w:rsid w:val="00A77E6D"/>
    <w:rsid w:val="00A81D07"/>
    <w:rsid w:val="00A81FE6"/>
    <w:rsid w:val="00A826B7"/>
    <w:rsid w:val="00A82AB4"/>
    <w:rsid w:val="00A83CA2"/>
    <w:rsid w:val="00A84E53"/>
    <w:rsid w:val="00A868DA"/>
    <w:rsid w:val="00A87D5D"/>
    <w:rsid w:val="00A91D44"/>
    <w:rsid w:val="00A926F3"/>
    <w:rsid w:val="00A938AA"/>
    <w:rsid w:val="00A941A0"/>
    <w:rsid w:val="00A94263"/>
    <w:rsid w:val="00A94D56"/>
    <w:rsid w:val="00A96A80"/>
    <w:rsid w:val="00A976F1"/>
    <w:rsid w:val="00AA0C59"/>
    <w:rsid w:val="00AA33B2"/>
    <w:rsid w:val="00AA3C11"/>
    <w:rsid w:val="00AA433E"/>
    <w:rsid w:val="00AA5694"/>
    <w:rsid w:val="00AA56A7"/>
    <w:rsid w:val="00AA6775"/>
    <w:rsid w:val="00AA6D2E"/>
    <w:rsid w:val="00AB02DC"/>
    <w:rsid w:val="00AB0FDC"/>
    <w:rsid w:val="00AB189F"/>
    <w:rsid w:val="00AB3EC5"/>
    <w:rsid w:val="00AB5339"/>
    <w:rsid w:val="00AB5FD8"/>
    <w:rsid w:val="00AB759F"/>
    <w:rsid w:val="00AC4F58"/>
    <w:rsid w:val="00AC5844"/>
    <w:rsid w:val="00AC5B13"/>
    <w:rsid w:val="00AC722A"/>
    <w:rsid w:val="00AC74F6"/>
    <w:rsid w:val="00AC7B7B"/>
    <w:rsid w:val="00AC7E3D"/>
    <w:rsid w:val="00AD3AEF"/>
    <w:rsid w:val="00AD3CF8"/>
    <w:rsid w:val="00AD5ED5"/>
    <w:rsid w:val="00AE1FC0"/>
    <w:rsid w:val="00AE2669"/>
    <w:rsid w:val="00AE3035"/>
    <w:rsid w:val="00AE3946"/>
    <w:rsid w:val="00AE4BE5"/>
    <w:rsid w:val="00AE4C3F"/>
    <w:rsid w:val="00AE640B"/>
    <w:rsid w:val="00AE678E"/>
    <w:rsid w:val="00AF20A8"/>
    <w:rsid w:val="00AF3062"/>
    <w:rsid w:val="00AF4E35"/>
    <w:rsid w:val="00AF5AA8"/>
    <w:rsid w:val="00AF60F6"/>
    <w:rsid w:val="00AF6754"/>
    <w:rsid w:val="00AF69C3"/>
    <w:rsid w:val="00B0167D"/>
    <w:rsid w:val="00B032C1"/>
    <w:rsid w:val="00B0578D"/>
    <w:rsid w:val="00B061CD"/>
    <w:rsid w:val="00B1011B"/>
    <w:rsid w:val="00B11973"/>
    <w:rsid w:val="00B12A90"/>
    <w:rsid w:val="00B1320E"/>
    <w:rsid w:val="00B14109"/>
    <w:rsid w:val="00B14C4D"/>
    <w:rsid w:val="00B15291"/>
    <w:rsid w:val="00B156E6"/>
    <w:rsid w:val="00B16770"/>
    <w:rsid w:val="00B179BC"/>
    <w:rsid w:val="00B20013"/>
    <w:rsid w:val="00B21C7C"/>
    <w:rsid w:val="00B22E48"/>
    <w:rsid w:val="00B23CAB"/>
    <w:rsid w:val="00B2577A"/>
    <w:rsid w:val="00B325D4"/>
    <w:rsid w:val="00B3492E"/>
    <w:rsid w:val="00B34F73"/>
    <w:rsid w:val="00B35097"/>
    <w:rsid w:val="00B35B1D"/>
    <w:rsid w:val="00B36931"/>
    <w:rsid w:val="00B36DEF"/>
    <w:rsid w:val="00B405ED"/>
    <w:rsid w:val="00B45E93"/>
    <w:rsid w:val="00B4696C"/>
    <w:rsid w:val="00B47437"/>
    <w:rsid w:val="00B47D10"/>
    <w:rsid w:val="00B52D12"/>
    <w:rsid w:val="00B53140"/>
    <w:rsid w:val="00B531E0"/>
    <w:rsid w:val="00B53369"/>
    <w:rsid w:val="00B561B1"/>
    <w:rsid w:val="00B70D53"/>
    <w:rsid w:val="00B713CE"/>
    <w:rsid w:val="00B71616"/>
    <w:rsid w:val="00B72122"/>
    <w:rsid w:val="00B725FE"/>
    <w:rsid w:val="00B76C62"/>
    <w:rsid w:val="00B772D3"/>
    <w:rsid w:val="00B77B64"/>
    <w:rsid w:val="00B80C08"/>
    <w:rsid w:val="00B8167A"/>
    <w:rsid w:val="00B81D43"/>
    <w:rsid w:val="00B821E5"/>
    <w:rsid w:val="00B84AA4"/>
    <w:rsid w:val="00B85893"/>
    <w:rsid w:val="00B85CBE"/>
    <w:rsid w:val="00B86E64"/>
    <w:rsid w:val="00B87F17"/>
    <w:rsid w:val="00B94184"/>
    <w:rsid w:val="00B955FB"/>
    <w:rsid w:val="00B9635D"/>
    <w:rsid w:val="00B96969"/>
    <w:rsid w:val="00B9706E"/>
    <w:rsid w:val="00B979A6"/>
    <w:rsid w:val="00BA06CF"/>
    <w:rsid w:val="00BA1A47"/>
    <w:rsid w:val="00BA2869"/>
    <w:rsid w:val="00BA29A2"/>
    <w:rsid w:val="00BA2BCE"/>
    <w:rsid w:val="00BA2F0D"/>
    <w:rsid w:val="00BA50A4"/>
    <w:rsid w:val="00BA6E1D"/>
    <w:rsid w:val="00BB31FE"/>
    <w:rsid w:val="00BB33DF"/>
    <w:rsid w:val="00BB3E19"/>
    <w:rsid w:val="00BB6DDF"/>
    <w:rsid w:val="00BB70F8"/>
    <w:rsid w:val="00BB79D5"/>
    <w:rsid w:val="00BC0286"/>
    <w:rsid w:val="00BC1628"/>
    <w:rsid w:val="00BC23FC"/>
    <w:rsid w:val="00BC24CB"/>
    <w:rsid w:val="00BD021A"/>
    <w:rsid w:val="00BD038D"/>
    <w:rsid w:val="00BD1EB1"/>
    <w:rsid w:val="00BD1EBD"/>
    <w:rsid w:val="00BD22E9"/>
    <w:rsid w:val="00BD2817"/>
    <w:rsid w:val="00BD4119"/>
    <w:rsid w:val="00BD5A50"/>
    <w:rsid w:val="00BD60F4"/>
    <w:rsid w:val="00BD77B2"/>
    <w:rsid w:val="00BE0147"/>
    <w:rsid w:val="00BE0400"/>
    <w:rsid w:val="00BE262D"/>
    <w:rsid w:val="00BE2762"/>
    <w:rsid w:val="00BE4C80"/>
    <w:rsid w:val="00BE5ECE"/>
    <w:rsid w:val="00BE7FD4"/>
    <w:rsid w:val="00BF620E"/>
    <w:rsid w:val="00BF662E"/>
    <w:rsid w:val="00C046E9"/>
    <w:rsid w:val="00C06C58"/>
    <w:rsid w:val="00C077B5"/>
    <w:rsid w:val="00C102A5"/>
    <w:rsid w:val="00C10996"/>
    <w:rsid w:val="00C15E5B"/>
    <w:rsid w:val="00C17365"/>
    <w:rsid w:val="00C20416"/>
    <w:rsid w:val="00C20865"/>
    <w:rsid w:val="00C20A06"/>
    <w:rsid w:val="00C239E9"/>
    <w:rsid w:val="00C26465"/>
    <w:rsid w:val="00C26EDE"/>
    <w:rsid w:val="00C27C05"/>
    <w:rsid w:val="00C31021"/>
    <w:rsid w:val="00C31E3B"/>
    <w:rsid w:val="00C41B03"/>
    <w:rsid w:val="00C420C6"/>
    <w:rsid w:val="00C440F4"/>
    <w:rsid w:val="00C446F9"/>
    <w:rsid w:val="00C45B6B"/>
    <w:rsid w:val="00C470BD"/>
    <w:rsid w:val="00C47D6D"/>
    <w:rsid w:val="00C508C1"/>
    <w:rsid w:val="00C52C95"/>
    <w:rsid w:val="00C54E99"/>
    <w:rsid w:val="00C55845"/>
    <w:rsid w:val="00C636DB"/>
    <w:rsid w:val="00C649FC"/>
    <w:rsid w:val="00C66E13"/>
    <w:rsid w:val="00C67CB0"/>
    <w:rsid w:val="00C71A91"/>
    <w:rsid w:val="00C756B5"/>
    <w:rsid w:val="00C76785"/>
    <w:rsid w:val="00C76A32"/>
    <w:rsid w:val="00C810C4"/>
    <w:rsid w:val="00C8250D"/>
    <w:rsid w:val="00C83227"/>
    <w:rsid w:val="00C85B97"/>
    <w:rsid w:val="00C8649B"/>
    <w:rsid w:val="00C869CC"/>
    <w:rsid w:val="00C873B8"/>
    <w:rsid w:val="00C87CB4"/>
    <w:rsid w:val="00C9297C"/>
    <w:rsid w:val="00C96368"/>
    <w:rsid w:val="00CA1D98"/>
    <w:rsid w:val="00CA241D"/>
    <w:rsid w:val="00CA6650"/>
    <w:rsid w:val="00CA6CDD"/>
    <w:rsid w:val="00CB3708"/>
    <w:rsid w:val="00CB3A30"/>
    <w:rsid w:val="00CB505A"/>
    <w:rsid w:val="00CB5BB7"/>
    <w:rsid w:val="00CB6EC3"/>
    <w:rsid w:val="00CB7341"/>
    <w:rsid w:val="00CB7FF8"/>
    <w:rsid w:val="00CC02C7"/>
    <w:rsid w:val="00CC0B91"/>
    <w:rsid w:val="00CC0EB1"/>
    <w:rsid w:val="00CC1816"/>
    <w:rsid w:val="00CC3B52"/>
    <w:rsid w:val="00CC59C6"/>
    <w:rsid w:val="00CC66C6"/>
    <w:rsid w:val="00CD14BD"/>
    <w:rsid w:val="00CD1E68"/>
    <w:rsid w:val="00CD5E42"/>
    <w:rsid w:val="00CD72E4"/>
    <w:rsid w:val="00CE25F4"/>
    <w:rsid w:val="00CE28E3"/>
    <w:rsid w:val="00CF2B22"/>
    <w:rsid w:val="00CF3FD4"/>
    <w:rsid w:val="00CF74ED"/>
    <w:rsid w:val="00CF75B0"/>
    <w:rsid w:val="00CF7604"/>
    <w:rsid w:val="00D01F85"/>
    <w:rsid w:val="00D040B7"/>
    <w:rsid w:val="00D04950"/>
    <w:rsid w:val="00D05456"/>
    <w:rsid w:val="00D07152"/>
    <w:rsid w:val="00D100E3"/>
    <w:rsid w:val="00D12703"/>
    <w:rsid w:val="00D15A29"/>
    <w:rsid w:val="00D166E9"/>
    <w:rsid w:val="00D16978"/>
    <w:rsid w:val="00D16986"/>
    <w:rsid w:val="00D17023"/>
    <w:rsid w:val="00D21511"/>
    <w:rsid w:val="00D2175F"/>
    <w:rsid w:val="00D233F7"/>
    <w:rsid w:val="00D2704D"/>
    <w:rsid w:val="00D2742D"/>
    <w:rsid w:val="00D3275E"/>
    <w:rsid w:val="00D36308"/>
    <w:rsid w:val="00D3742A"/>
    <w:rsid w:val="00D40B02"/>
    <w:rsid w:val="00D4283F"/>
    <w:rsid w:val="00D43371"/>
    <w:rsid w:val="00D43E6D"/>
    <w:rsid w:val="00D44608"/>
    <w:rsid w:val="00D4750A"/>
    <w:rsid w:val="00D520B3"/>
    <w:rsid w:val="00D5281F"/>
    <w:rsid w:val="00D52D9C"/>
    <w:rsid w:val="00D534BB"/>
    <w:rsid w:val="00D545D0"/>
    <w:rsid w:val="00D54C91"/>
    <w:rsid w:val="00D56AEC"/>
    <w:rsid w:val="00D62659"/>
    <w:rsid w:val="00D63A4C"/>
    <w:rsid w:val="00D63BDA"/>
    <w:rsid w:val="00D66F37"/>
    <w:rsid w:val="00D673EE"/>
    <w:rsid w:val="00D71597"/>
    <w:rsid w:val="00D75560"/>
    <w:rsid w:val="00D75E72"/>
    <w:rsid w:val="00D77A50"/>
    <w:rsid w:val="00D80DF0"/>
    <w:rsid w:val="00D82365"/>
    <w:rsid w:val="00D82490"/>
    <w:rsid w:val="00D8251A"/>
    <w:rsid w:val="00D82A10"/>
    <w:rsid w:val="00D8362F"/>
    <w:rsid w:val="00D85423"/>
    <w:rsid w:val="00D85CC9"/>
    <w:rsid w:val="00D86CE3"/>
    <w:rsid w:val="00D86D81"/>
    <w:rsid w:val="00D87D65"/>
    <w:rsid w:val="00D91FBC"/>
    <w:rsid w:val="00D923DE"/>
    <w:rsid w:val="00D924D3"/>
    <w:rsid w:val="00D92724"/>
    <w:rsid w:val="00D94064"/>
    <w:rsid w:val="00D945CD"/>
    <w:rsid w:val="00D94C27"/>
    <w:rsid w:val="00D95CD2"/>
    <w:rsid w:val="00D95F24"/>
    <w:rsid w:val="00DA0D64"/>
    <w:rsid w:val="00DA0EF4"/>
    <w:rsid w:val="00DA23D1"/>
    <w:rsid w:val="00DA397A"/>
    <w:rsid w:val="00DA39EF"/>
    <w:rsid w:val="00DA3F09"/>
    <w:rsid w:val="00DA47D3"/>
    <w:rsid w:val="00DA4DA2"/>
    <w:rsid w:val="00DA543A"/>
    <w:rsid w:val="00DB2102"/>
    <w:rsid w:val="00DB2175"/>
    <w:rsid w:val="00DB2725"/>
    <w:rsid w:val="00DC045F"/>
    <w:rsid w:val="00DC0A0C"/>
    <w:rsid w:val="00DC1E02"/>
    <w:rsid w:val="00DD0291"/>
    <w:rsid w:val="00DD2F24"/>
    <w:rsid w:val="00DD3B53"/>
    <w:rsid w:val="00DD6050"/>
    <w:rsid w:val="00DD73AA"/>
    <w:rsid w:val="00DE0397"/>
    <w:rsid w:val="00DE2222"/>
    <w:rsid w:val="00DE45A7"/>
    <w:rsid w:val="00DE4F38"/>
    <w:rsid w:val="00DE68B6"/>
    <w:rsid w:val="00DE7442"/>
    <w:rsid w:val="00DF1270"/>
    <w:rsid w:val="00DF2D4F"/>
    <w:rsid w:val="00DF368E"/>
    <w:rsid w:val="00DF3D2A"/>
    <w:rsid w:val="00DF40FA"/>
    <w:rsid w:val="00DF5631"/>
    <w:rsid w:val="00DF5D2F"/>
    <w:rsid w:val="00DF700D"/>
    <w:rsid w:val="00E015B1"/>
    <w:rsid w:val="00E0452B"/>
    <w:rsid w:val="00E05B60"/>
    <w:rsid w:val="00E05F62"/>
    <w:rsid w:val="00E06C3B"/>
    <w:rsid w:val="00E06DDF"/>
    <w:rsid w:val="00E123B7"/>
    <w:rsid w:val="00E1381C"/>
    <w:rsid w:val="00E149BA"/>
    <w:rsid w:val="00E1519A"/>
    <w:rsid w:val="00E1522B"/>
    <w:rsid w:val="00E20544"/>
    <w:rsid w:val="00E21BAD"/>
    <w:rsid w:val="00E21F72"/>
    <w:rsid w:val="00E2239C"/>
    <w:rsid w:val="00E24591"/>
    <w:rsid w:val="00E254C3"/>
    <w:rsid w:val="00E2662F"/>
    <w:rsid w:val="00E35F52"/>
    <w:rsid w:val="00E370F6"/>
    <w:rsid w:val="00E40311"/>
    <w:rsid w:val="00E40E4F"/>
    <w:rsid w:val="00E43308"/>
    <w:rsid w:val="00E44DD3"/>
    <w:rsid w:val="00E44E96"/>
    <w:rsid w:val="00E46038"/>
    <w:rsid w:val="00E47920"/>
    <w:rsid w:val="00E5273E"/>
    <w:rsid w:val="00E529E3"/>
    <w:rsid w:val="00E555E7"/>
    <w:rsid w:val="00E6054D"/>
    <w:rsid w:val="00E617F2"/>
    <w:rsid w:val="00E62324"/>
    <w:rsid w:val="00E62632"/>
    <w:rsid w:val="00E6324D"/>
    <w:rsid w:val="00E63F70"/>
    <w:rsid w:val="00E644B7"/>
    <w:rsid w:val="00E677C3"/>
    <w:rsid w:val="00E71E56"/>
    <w:rsid w:val="00E74441"/>
    <w:rsid w:val="00E81D83"/>
    <w:rsid w:val="00E8238B"/>
    <w:rsid w:val="00E82FD2"/>
    <w:rsid w:val="00E83817"/>
    <w:rsid w:val="00E83E07"/>
    <w:rsid w:val="00E84468"/>
    <w:rsid w:val="00E856E8"/>
    <w:rsid w:val="00E86CD6"/>
    <w:rsid w:val="00E9320D"/>
    <w:rsid w:val="00E9608B"/>
    <w:rsid w:val="00E97558"/>
    <w:rsid w:val="00E97EF0"/>
    <w:rsid w:val="00EA0346"/>
    <w:rsid w:val="00EA1CEE"/>
    <w:rsid w:val="00EA2551"/>
    <w:rsid w:val="00EA369E"/>
    <w:rsid w:val="00EA4072"/>
    <w:rsid w:val="00EA7117"/>
    <w:rsid w:val="00EA7488"/>
    <w:rsid w:val="00EB0B7B"/>
    <w:rsid w:val="00EB444E"/>
    <w:rsid w:val="00EC0813"/>
    <w:rsid w:val="00EC333D"/>
    <w:rsid w:val="00EC3EFB"/>
    <w:rsid w:val="00EC4581"/>
    <w:rsid w:val="00EC4B8C"/>
    <w:rsid w:val="00EC7AD1"/>
    <w:rsid w:val="00EC7D95"/>
    <w:rsid w:val="00ED155A"/>
    <w:rsid w:val="00ED39FB"/>
    <w:rsid w:val="00ED3F1B"/>
    <w:rsid w:val="00ED62F1"/>
    <w:rsid w:val="00ED68CE"/>
    <w:rsid w:val="00ED6B2F"/>
    <w:rsid w:val="00EE0331"/>
    <w:rsid w:val="00EE24E4"/>
    <w:rsid w:val="00EE35C2"/>
    <w:rsid w:val="00EE3877"/>
    <w:rsid w:val="00EE6984"/>
    <w:rsid w:val="00EE6D7F"/>
    <w:rsid w:val="00EE745D"/>
    <w:rsid w:val="00EF0F6D"/>
    <w:rsid w:val="00EF2844"/>
    <w:rsid w:val="00EF2BE6"/>
    <w:rsid w:val="00EF3F47"/>
    <w:rsid w:val="00EF5273"/>
    <w:rsid w:val="00EF5B00"/>
    <w:rsid w:val="00EF5B67"/>
    <w:rsid w:val="00EF6687"/>
    <w:rsid w:val="00F0454F"/>
    <w:rsid w:val="00F06DF3"/>
    <w:rsid w:val="00F113C4"/>
    <w:rsid w:val="00F128AC"/>
    <w:rsid w:val="00F14F25"/>
    <w:rsid w:val="00F14FAF"/>
    <w:rsid w:val="00F15043"/>
    <w:rsid w:val="00F15906"/>
    <w:rsid w:val="00F16DAB"/>
    <w:rsid w:val="00F17D52"/>
    <w:rsid w:val="00F230C3"/>
    <w:rsid w:val="00F240ED"/>
    <w:rsid w:val="00F24748"/>
    <w:rsid w:val="00F363DC"/>
    <w:rsid w:val="00F37CDC"/>
    <w:rsid w:val="00F37EB6"/>
    <w:rsid w:val="00F4135C"/>
    <w:rsid w:val="00F46B66"/>
    <w:rsid w:val="00F46FC4"/>
    <w:rsid w:val="00F47C13"/>
    <w:rsid w:val="00F50681"/>
    <w:rsid w:val="00F53A36"/>
    <w:rsid w:val="00F53F5A"/>
    <w:rsid w:val="00F5573A"/>
    <w:rsid w:val="00F55A7D"/>
    <w:rsid w:val="00F57D24"/>
    <w:rsid w:val="00F602EF"/>
    <w:rsid w:val="00F62AA2"/>
    <w:rsid w:val="00F62DF6"/>
    <w:rsid w:val="00F6365A"/>
    <w:rsid w:val="00F66346"/>
    <w:rsid w:val="00F70308"/>
    <w:rsid w:val="00F70CB0"/>
    <w:rsid w:val="00F71965"/>
    <w:rsid w:val="00F71A12"/>
    <w:rsid w:val="00F775D1"/>
    <w:rsid w:val="00F80A0C"/>
    <w:rsid w:val="00F80E68"/>
    <w:rsid w:val="00F82D55"/>
    <w:rsid w:val="00F85B65"/>
    <w:rsid w:val="00F87C3A"/>
    <w:rsid w:val="00F87EF0"/>
    <w:rsid w:val="00F91014"/>
    <w:rsid w:val="00F92A38"/>
    <w:rsid w:val="00F93A9D"/>
    <w:rsid w:val="00F93B75"/>
    <w:rsid w:val="00F958A6"/>
    <w:rsid w:val="00F96CBB"/>
    <w:rsid w:val="00FA0F70"/>
    <w:rsid w:val="00FA29F9"/>
    <w:rsid w:val="00FA2D7C"/>
    <w:rsid w:val="00FA4F6D"/>
    <w:rsid w:val="00FA5F2A"/>
    <w:rsid w:val="00FA67F8"/>
    <w:rsid w:val="00FA6DF0"/>
    <w:rsid w:val="00FA7543"/>
    <w:rsid w:val="00FA7B45"/>
    <w:rsid w:val="00FB00C0"/>
    <w:rsid w:val="00FB13A8"/>
    <w:rsid w:val="00FB36B1"/>
    <w:rsid w:val="00FB3DF1"/>
    <w:rsid w:val="00FB3EAB"/>
    <w:rsid w:val="00FB478A"/>
    <w:rsid w:val="00FB50A2"/>
    <w:rsid w:val="00FB6422"/>
    <w:rsid w:val="00FB671A"/>
    <w:rsid w:val="00FB6D79"/>
    <w:rsid w:val="00FC0C6E"/>
    <w:rsid w:val="00FC31FE"/>
    <w:rsid w:val="00FC7436"/>
    <w:rsid w:val="00FD48F0"/>
    <w:rsid w:val="00FD4FD2"/>
    <w:rsid w:val="00FD50BD"/>
    <w:rsid w:val="00FD539A"/>
    <w:rsid w:val="00FE0322"/>
    <w:rsid w:val="00FE2ABA"/>
    <w:rsid w:val="00FE33A3"/>
    <w:rsid w:val="00FE3BFB"/>
    <w:rsid w:val="00FE3EDE"/>
    <w:rsid w:val="00FE493C"/>
    <w:rsid w:val="00FE4E07"/>
    <w:rsid w:val="00FE5089"/>
    <w:rsid w:val="00FE59A7"/>
    <w:rsid w:val="00FF0331"/>
    <w:rsid w:val="00FF28EB"/>
    <w:rsid w:val="00FF2C77"/>
    <w:rsid w:val="00FF3FDF"/>
    <w:rsid w:val="00FF4ABF"/>
    <w:rsid w:val="00FF4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1E6FD"/>
  <w15:chartTrackingRefBased/>
  <w15:docId w15:val="{73E82FE3-A991-4BBA-92EA-192C1D2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374E"/>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next w:val="Normal"/>
    <w:link w:val="Heading4Char"/>
    <w:uiPriority w:val="9"/>
    <w:semiHidden/>
    <w:unhideWhenUsed/>
    <w:qFormat/>
    <w:rsid w:val="00210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2"/>
  </w:style>
  <w:style w:type="paragraph" w:styleId="Footer">
    <w:name w:val="footer"/>
    <w:basedOn w:val="Normal"/>
    <w:link w:val="FooterChar"/>
    <w:uiPriority w:val="99"/>
    <w:unhideWhenUsed/>
    <w:rsid w:val="0098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2"/>
  </w:style>
  <w:style w:type="paragraph" w:styleId="NoSpacing">
    <w:name w:val="No Spacing"/>
    <w:uiPriority w:val="1"/>
    <w:qFormat/>
    <w:rsid w:val="005A6CBA"/>
    <w:pPr>
      <w:spacing w:after="0" w:line="240" w:lineRule="auto"/>
    </w:pPr>
  </w:style>
  <w:style w:type="table" w:styleId="TableGrid">
    <w:name w:val="Table Grid"/>
    <w:basedOn w:val="TableNormal"/>
    <w:uiPriority w:val="59"/>
    <w:rsid w:val="00D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5C"/>
    <w:pPr>
      <w:ind w:left="720"/>
      <w:contextualSpacing/>
    </w:pPr>
  </w:style>
  <w:style w:type="paragraph" w:customStyle="1" w:styleId="bulletstyle">
    <w:name w:val="bulletstyle"/>
    <w:basedOn w:val="Normal"/>
    <w:rsid w:val="002A4E96"/>
    <w:pPr>
      <w:spacing w:after="0" w:line="240" w:lineRule="auto"/>
      <w:ind w:left="-720"/>
      <w:jc w:val="both"/>
    </w:pPr>
    <w:rPr>
      <w:rFonts w:ascii="Arial" w:eastAsia="Arial" w:hAnsi="Arial" w:cs="Arial"/>
      <w:sz w:val="20"/>
      <w:szCs w:val="20"/>
      <w:lang w:val="en-PH" w:eastAsia="en-PH"/>
    </w:rPr>
  </w:style>
  <w:style w:type="paragraph" w:styleId="BalloonText">
    <w:name w:val="Balloon Text"/>
    <w:basedOn w:val="Normal"/>
    <w:link w:val="BalloonTextChar"/>
    <w:uiPriority w:val="99"/>
    <w:semiHidden/>
    <w:unhideWhenUsed/>
    <w:rsid w:val="00D9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24"/>
    <w:rPr>
      <w:rFonts w:ascii="Segoe UI" w:hAnsi="Segoe UI" w:cs="Segoe UI"/>
      <w:sz w:val="18"/>
      <w:szCs w:val="18"/>
    </w:rPr>
  </w:style>
  <w:style w:type="character" w:styleId="Hyperlink">
    <w:name w:val="Hyperlink"/>
    <w:basedOn w:val="DefaultParagraphFont"/>
    <w:uiPriority w:val="99"/>
    <w:unhideWhenUsed/>
    <w:rsid w:val="003D358E"/>
    <w:rPr>
      <w:color w:val="0000FF" w:themeColor="hyperlink"/>
      <w:u w:val="single"/>
    </w:rPr>
  </w:style>
  <w:style w:type="character" w:styleId="CommentReference">
    <w:name w:val="annotation reference"/>
    <w:basedOn w:val="DefaultParagraphFont"/>
    <w:uiPriority w:val="99"/>
    <w:semiHidden/>
    <w:unhideWhenUsed/>
    <w:rsid w:val="009E1B7A"/>
    <w:rPr>
      <w:sz w:val="16"/>
      <w:szCs w:val="16"/>
    </w:rPr>
  </w:style>
  <w:style w:type="paragraph" w:styleId="CommentText">
    <w:name w:val="annotation text"/>
    <w:basedOn w:val="Normal"/>
    <w:link w:val="CommentTextChar"/>
    <w:uiPriority w:val="99"/>
    <w:semiHidden/>
    <w:unhideWhenUsed/>
    <w:rsid w:val="009E1B7A"/>
    <w:pPr>
      <w:spacing w:line="240" w:lineRule="auto"/>
    </w:pPr>
    <w:rPr>
      <w:sz w:val="20"/>
      <w:szCs w:val="20"/>
    </w:rPr>
  </w:style>
  <w:style w:type="character" w:customStyle="1" w:styleId="CommentTextChar">
    <w:name w:val="Comment Text Char"/>
    <w:basedOn w:val="DefaultParagraphFont"/>
    <w:link w:val="CommentText"/>
    <w:uiPriority w:val="99"/>
    <w:semiHidden/>
    <w:rsid w:val="009E1B7A"/>
    <w:rPr>
      <w:sz w:val="20"/>
      <w:szCs w:val="20"/>
    </w:rPr>
  </w:style>
  <w:style w:type="paragraph" w:styleId="CommentSubject">
    <w:name w:val="annotation subject"/>
    <w:basedOn w:val="CommentText"/>
    <w:next w:val="CommentText"/>
    <w:link w:val="CommentSubjectChar"/>
    <w:uiPriority w:val="99"/>
    <w:semiHidden/>
    <w:unhideWhenUsed/>
    <w:rsid w:val="009E1B7A"/>
    <w:rPr>
      <w:b/>
      <w:bCs/>
    </w:rPr>
  </w:style>
  <w:style w:type="character" w:customStyle="1" w:styleId="CommentSubjectChar">
    <w:name w:val="Comment Subject Char"/>
    <w:basedOn w:val="CommentTextChar"/>
    <w:link w:val="CommentSubject"/>
    <w:uiPriority w:val="99"/>
    <w:semiHidden/>
    <w:rsid w:val="009E1B7A"/>
    <w:rPr>
      <w:b/>
      <w:bCs/>
      <w:sz w:val="20"/>
      <w:szCs w:val="20"/>
    </w:rPr>
  </w:style>
  <w:style w:type="character" w:customStyle="1" w:styleId="Heading3Char">
    <w:name w:val="Heading 3 Char"/>
    <w:basedOn w:val="DefaultParagraphFont"/>
    <w:link w:val="Heading3"/>
    <w:uiPriority w:val="9"/>
    <w:rsid w:val="00A1374E"/>
    <w:rPr>
      <w:rFonts w:ascii="Times New Roman" w:eastAsia="Times New Roman" w:hAnsi="Times New Roman" w:cs="Times New Roman"/>
      <w:b/>
      <w:bCs/>
      <w:sz w:val="27"/>
      <w:szCs w:val="27"/>
      <w:lang w:val="en-PH" w:eastAsia="en-PH"/>
    </w:rPr>
  </w:style>
  <w:style w:type="character" w:styleId="PlaceholderText">
    <w:name w:val="Placeholder Text"/>
    <w:basedOn w:val="DefaultParagraphFont"/>
    <w:uiPriority w:val="99"/>
    <w:semiHidden/>
    <w:rsid w:val="005F4556"/>
    <w:rPr>
      <w:color w:val="808080"/>
    </w:rPr>
  </w:style>
  <w:style w:type="character" w:customStyle="1" w:styleId="Heading4Char">
    <w:name w:val="Heading 4 Char"/>
    <w:basedOn w:val="DefaultParagraphFont"/>
    <w:link w:val="Heading4"/>
    <w:uiPriority w:val="9"/>
    <w:semiHidden/>
    <w:rsid w:val="002105F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61E8"/>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950">
      <w:bodyDiv w:val="1"/>
      <w:marLeft w:val="0"/>
      <w:marRight w:val="0"/>
      <w:marTop w:val="0"/>
      <w:marBottom w:val="0"/>
      <w:divBdr>
        <w:top w:val="none" w:sz="0" w:space="0" w:color="auto"/>
        <w:left w:val="none" w:sz="0" w:space="0" w:color="auto"/>
        <w:bottom w:val="none" w:sz="0" w:space="0" w:color="auto"/>
        <w:right w:val="none" w:sz="0" w:space="0" w:color="auto"/>
      </w:divBdr>
    </w:div>
    <w:div w:id="13457096">
      <w:bodyDiv w:val="1"/>
      <w:marLeft w:val="0"/>
      <w:marRight w:val="0"/>
      <w:marTop w:val="0"/>
      <w:marBottom w:val="0"/>
      <w:divBdr>
        <w:top w:val="none" w:sz="0" w:space="0" w:color="auto"/>
        <w:left w:val="none" w:sz="0" w:space="0" w:color="auto"/>
        <w:bottom w:val="none" w:sz="0" w:space="0" w:color="auto"/>
        <w:right w:val="none" w:sz="0" w:space="0" w:color="auto"/>
      </w:divBdr>
    </w:div>
    <w:div w:id="16735805">
      <w:bodyDiv w:val="1"/>
      <w:marLeft w:val="0"/>
      <w:marRight w:val="0"/>
      <w:marTop w:val="0"/>
      <w:marBottom w:val="0"/>
      <w:divBdr>
        <w:top w:val="none" w:sz="0" w:space="0" w:color="auto"/>
        <w:left w:val="none" w:sz="0" w:space="0" w:color="auto"/>
        <w:bottom w:val="none" w:sz="0" w:space="0" w:color="auto"/>
        <w:right w:val="none" w:sz="0" w:space="0" w:color="auto"/>
      </w:divBdr>
    </w:div>
    <w:div w:id="34934048">
      <w:bodyDiv w:val="1"/>
      <w:marLeft w:val="0"/>
      <w:marRight w:val="0"/>
      <w:marTop w:val="0"/>
      <w:marBottom w:val="0"/>
      <w:divBdr>
        <w:top w:val="none" w:sz="0" w:space="0" w:color="auto"/>
        <w:left w:val="none" w:sz="0" w:space="0" w:color="auto"/>
        <w:bottom w:val="none" w:sz="0" w:space="0" w:color="auto"/>
        <w:right w:val="none" w:sz="0" w:space="0" w:color="auto"/>
      </w:divBdr>
    </w:div>
    <w:div w:id="35472678">
      <w:bodyDiv w:val="1"/>
      <w:marLeft w:val="0"/>
      <w:marRight w:val="0"/>
      <w:marTop w:val="0"/>
      <w:marBottom w:val="0"/>
      <w:divBdr>
        <w:top w:val="none" w:sz="0" w:space="0" w:color="auto"/>
        <w:left w:val="none" w:sz="0" w:space="0" w:color="auto"/>
        <w:bottom w:val="none" w:sz="0" w:space="0" w:color="auto"/>
        <w:right w:val="none" w:sz="0" w:space="0" w:color="auto"/>
      </w:divBdr>
    </w:div>
    <w:div w:id="48306818">
      <w:bodyDiv w:val="1"/>
      <w:marLeft w:val="0"/>
      <w:marRight w:val="0"/>
      <w:marTop w:val="0"/>
      <w:marBottom w:val="0"/>
      <w:divBdr>
        <w:top w:val="none" w:sz="0" w:space="0" w:color="auto"/>
        <w:left w:val="none" w:sz="0" w:space="0" w:color="auto"/>
        <w:bottom w:val="none" w:sz="0" w:space="0" w:color="auto"/>
        <w:right w:val="none" w:sz="0" w:space="0" w:color="auto"/>
      </w:divBdr>
    </w:div>
    <w:div w:id="50814044">
      <w:bodyDiv w:val="1"/>
      <w:marLeft w:val="0"/>
      <w:marRight w:val="0"/>
      <w:marTop w:val="0"/>
      <w:marBottom w:val="0"/>
      <w:divBdr>
        <w:top w:val="none" w:sz="0" w:space="0" w:color="auto"/>
        <w:left w:val="none" w:sz="0" w:space="0" w:color="auto"/>
        <w:bottom w:val="none" w:sz="0" w:space="0" w:color="auto"/>
        <w:right w:val="none" w:sz="0" w:space="0" w:color="auto"/>
      </w:divBdr>
    </w:div>
    <w:div w:id="67192959">
      <w:bodyDiv w:val="1"/>
      <w:marLeft w:val="0"/>
      <w:marRight w:val="0"/>
      <w:marTop w:val="0"/>
      <w:marBottom w:val="0"/>
      <w:divBdr>
        <w:top w:val="none" w:sz="0" w:space="0" w:color="auto"/>
        <w:left w:val="none" w:sz="0" w:space="0" w:color="auto"/>
        <w:bottom w:val="none" w:sz="0" w:space="0" w:color="auto"/>
        <w:right w:val="none" w:sz="0" w:space="0" w:color="auto"/>
      </w:divBdr>
    </w:div>
    <w:div w:id="71857639">
      <w:bodyDiv w:val="1"/>
      <w:marLeft w:val="0"/>
      <w:marRight w:val="0"/>
      <w:marTop w:val="0"/>
      <w:marBottom w:val="0"/>
      <w:divBdr>
        <w:top w:val="none" w:sz="0" w:space="0" w:color="auto"/>
        <w:left w:val="none" w:sz="0" w:space="0" w:color="auto"/>
        <w:bottom w:val="none" w:sz="0" w:space="0" w:color="auto"/>
        <w:right w:val="none" w:sz="0" w:space="0" w:color="auto"/>
      </w:divBdr>
    </w:div>
    <w:div w:id="85736376">
      <w:bodyDiv w:val="1"/>
      <w:marLeft w:val="0"/>
      <w:marRight w:val="0"/>
      <w:marTop w:val="0"/>
      <w:marBottom w:val="0"/>
      <w:divBdr>
        <w:top w:val="none" w:sz="0" w:space="0" w:color="auto"/>
        <w:left w:val="none" w:sz="0" w:space="0" w:color="auto"/>
        <w:bottom w:val="none" w:sz="0" w:space="0" w:color="auto"/>
        <w:right w:val="none" w:sz="0" w:space="0" w:color="auto"/>
      </w:divBdr>
    </w:div>
    <w:div w:id="94790032">
      <w:bodyDiv w:val="1"/>
      <w:marLeft w:val="0"/>
      <w:marRight w:val="0"/>
      <w:marTop w:val="0"/>
      <w:marBottom w:val="0"/>
      <w:divBdr>
        <w:top w:val="none" w:sz="0" w:space="0" w:color="auto"/>
        <w:left w:val="none" w:sz="0" w:space="0" w:color="auto"/>
        <w:bottom w:val="none" w:sz="0" w:space="0" w:color="auto"/>
        <w:right w:val="none" w:sz="0" w:space="0" w:color="auto"/>
      </w:divBdr>
    </w:div>
    <w:div w:id="102193400">
      <w:bodyDiv w:val="1"/>
      <w:marLeft w:val="0"/>
      <w:marRight w:val="0"/>
      <w:marTop w:val="0"/>
      <w:marBottom w:val="0"/>
      <w:divBdr>
        <w:top w:val="none" w:sz="0" w:space="0" w:color="auto"/>
        <w:left w:val="none" w:sz="0" w:space="0" w:color="auto"/>
        <w:bottom w:val="none" w:sz="0" w:space="0" w:color="auto"/>
        <w:right w:val="none" w:sz="0" w:space="0" w:color="auto"/>
      </w:divBdr>
    </w:div>
    <w:div w:id="135418159">
      <w:bodyDiv w:val="1"/>
      <w:marLeft w:val="0"/>
      <w:marRight w:val="0"/>
      <w:marTop w:val="0"/>
      <w:marBottom w:val="0"/>
      <w:divBdr>
        <w:top w:val="none" w:sz="0" w:space="0" w:color="auto"/>
        <w:left w:val="none" w:sz="0" w:space="0" w:color="auto"/>
        <w:bottom w:val="none" w:sz="0" w:space="0" w:color="auto"/>
        <w:right w:val="none" w:sz="0" w:space="0" w:color="auto"/>
      </w:divBdr>
    </w:div>
    <w:div w:id="137654746">
      <w:bodyDiv w:val="1"/>
      <w:marLeft w:val="0"/>
      <w:marRight w:val="0"/>
      <w:marTop w:val="0"/>
      <w:marBottom w:val="0"/>
      <w:divBdr>
        <w:top w:val="none" w:sz="0" w:space="0" w:color="auto"/>
        <w:left w:val="none" w:sz="0" w:space="0" w:color="auto"/>
        <w:bottom w:val="none" w:sz="0" w:space="0" w:color="auto"/>
        <w:right w:val="none" w:sz="0" w:space="0" w:color="auto"/>
      </w:divBdr>
    </w:div>
    <w:div w:id="138890893">
      <w:bodyDiv w:val="1"/>
      <w:marLeft w:val="0"/>
      <w:marRight w:val="0"/>
      <w:marTop w:val="0"/>
      <w:marBottom w:val="0"/>
      <w:divBdr>
        <w:top w:val="none" w:sz="0" w:space="0" w:color="auto"/>
        <w:left w:val="none" w:sz="0" w:space="0" w:color="auto"/>
        <w:bottom w:val="none" w:sz="0" w:space="0" w:color="auto"/>
        <w:right w:val="none" w:sz="0" w:space="0" w:color="auto"/>
      </w:divBdr>
    </w:div>
    <w:div w:id="147593534">
      <w:bodyDiv w:val="1"/>
      <w:marLeft w:val="0"/>
      <w:marRight w:val="0"/>
      <w:marTop w:val="0"/>
      <w:marBottom w:val="0"/>
      <w:divBdr>
        <w:top w:val="none" w:sz="0" w:space="0" w:color="auto"/>
        <w:left w:val="none" w:sz="0" w:space="0" w:color="auto"/>
        <w:bottom w:val="none" w:sz="0" w:space="0" w:color="auto"/>
        <w:right w:val="none" w:sz="0" w:space="0" w:color="auto"/>
      </w:divBdr>
    </w:div>
    <w:div w:id="148442939">
      <w:bodyDiv w:val="1"/>
      <w:marLeft w:val="0"/>
      <w:marRight w:val="0"/>
      <w:marTop w:val="0"/>
      <w:marBottom w:val="0"/>
      <w:divBdr>
        <w:top w:val="none" w:sz="0" w:space="0" w:color="auto"/>
        <w:left w:val="none" w:sz="0" w:space="0" w:color="auto"/>
        <w:bottom w:val="none" w:sz="0" w:space="0" w:color="auto"/>
        <w:right w:val="none" w:sz="0" w:space="0" w:color="auto"/>
      </w:divBdr>
    </w:div>
    <w:div w:id="154496775">
      <w:bodyDiv w:val="1"/>
      <w:marLeft w:val="0"/>
      <w:marRight w:val="0"/>
      <w:marTop w:val="0"/>
      <w:marBottom w:val="0"/>
      <w:divBdr>
        <w:top w:val="none" w:sz="0" w:space="0" w:color="auto"/>
        <w:left w:val="none" w:sz="0" w:space="0" w:color="auto"/>
        <w:bottom w:val="none" w:sz="0" w:space="0" w:color="auto"/>
        <w:right w:val="none" w:sz="0" w:space="0" w:color="auto"/>
      </w:divBdr>
    </w:div>
    <w:div w:id="167603123">
      <w:bodyDiv w:val="1"/>
      <w:marLeft w:val="0"/>
      <w:marRight w:val="0"/>
      <w:marTop w:val="0"/>
      <w:marBottom w:val="0"/>
      <w:divBdr>
        <w:top w:val="none" w:sz="0" w:space="0" w:color="auto"/>
        <w:left w:val="none" w:sz="0" w:space="0" w:color="auto"/>
        <w:bottom w:val="none" w:sz="0" w:space="0" w:color="auto"/>
        <w:right w:val="none" w:sz="0" w:space="0" w:color="auto"/>
      </w:divBdr>
    </w:div>
    <w:div w:id="168371382">
      <w:bodyDiv w:val="1"/>
      <w:marLeft w:val="0"/>
      <w:marRight w:val="0"/>
      <w:marTop w:val="0"/>
      <w:marBottom w:val="0"/>
      <w:divBdr>
        <w:top w:val="none" w:sz="0" w:space="0" w:color="auto"/>
        <w:left w:val="none" w:sz="0" w:space="0" w:color="auto"/>
        <w:bottom w:val="none" w:sz="0" w:space="0" w:color="auto"/>
        <w:right w:val="none" w:sz="0" w:space="0" w:color="auto"/>
      </w:divBdr>
    </w:div>
    <w:div w:id="176359016">
      <w:bodyDiv w:val="1"/>
      <w:marLeft w:val="0"/>
      <w:marRight w:val="0"/>
      <w:marTop w:val="0"/>
      <w:marBottom w:val="0"/>
      <w:divBdr>
        <w:top w:val="none" w:sz="0" w:space="0" w:color="auto"/>
        <w:left w:val="none" w:sz="0" w:space="0" w:color="auto"/>
        <w:bottom w:val="none" w:sz="0" w:space="0" w:color="auto"/>
        <w:right w:val="none" w:sz="0" w:space="0" w:color="auto"/>
      </w:divBdr>
    </w:div>
    <w:div w:id="178473556">
      <w:bodyDiv w:val="1"/>
      <w:marLeft w:val="0"/>
      <w:marRight w:val="0"/>
      <w:marTop w:val="0"/>
      <w:marBottom w:val="0"/>
      <w:divBdr>
        <w:top w:val="none" w:sz="0" w:space="0" w:color="auto"/>
        <w:left w:val="none" w:sz="0" w:space="0" w:color="auto"/>
        <w:bottom w:val="none" w:sz="0" w:space="0" w:color="auto"/>
        <w:right w:val="none" w:sz="0" w:space="0" w:color="auto"/>
      </w:divBdr>
    </w:div>
    <w:div w:id="208297816">
      <w:bodyDiv w:val="1"/>
      <w:marLeft w:val="0"/>
      <w:marRight w:val="0"/>
      <w:marTop w:val="0"/>
      <w:marBottom w:val="0"/>
      <w:divBdr>
        <w:top w:val="none" w:sz="0" w:space="0" w:color="auto"/>
        <w:left w:val="none" w:sz="0" w:space="0" w:color="auto"/>
        <w:bottom w:val="none" w:sz="0" w:space="0" w:color="auto"/>
        <w:right w:val="none" w:sz="0" w:space="0" w:color="auto"/>
      </w:divBdr>
    </w:div>
    <w:div w:id="210460191">
      <w:bodyDiv w:val="1"/>
      <w:marLeft w:val="0"/>
      <w:marRight w:val="0"/>
      <w:marTop w:val="0"/>
      <w:marBottom w:val="0"/>
      <w:divBdr>
        <w:top w:val="none" w:sz="0" w:space="0" w:color="auto"/>
        <w:left w:val="none" w:sz="0" w:space="0" w:color="auto"/>
        <w:bottom w:val="none" w:sz="0" w:space="0" w:color="auto"/>
        <w:right w:val="none" w:sz="0" w:space="0" w:color="auto"/>
      </w:divBdr>
    </w:div>
    <w:div w:id="226494921">
      <w:bodyDiv w:val="1"/>
      <w:marLeft w:val="0"/>
      <w:marRight w:val="0"/>
      <w:marTop w:val="0"/>
      <w:marBottom w:val="0"/>
      <w:divBdr>
        <w:top w:val="none" w:sz="0" w:space="0" w:color="auto"/>
        <w:left w:val="none" w:sz="0" w:space="0" w:color="auto"/>
        <w:bottom w:val="none" w:sz="0" w:space="0" w:color="auto"/>
        <w:right w:val="none" w:sz="0" w:space="0" w:color="auto"/>
      </w:divBdr>
    </w:div>
    <w:div w:id="240407207">
      <w:bodyDiv w:val="1"/>
      <w:marLeft w:val="0"/>
      <w:marRight w:val="0"/>
      <w:marTop w:val="0"/>
      <w:marBottom w:val="0"/>
      <w:divBdr>
        <w:top w:val="none" w:sz="0" w:space="0" w:color="auto"/>
        <w:left w:val="none" w:sz="0" w:space="0" w:color="auto"/>
        <w:bottom w:val="none" w:sz="0" w:space="0" w:color="auto"/>
        <w:right w:val="none" w:sz="0" w:space="0" w:color="auto"/>
      </w:divBdr>
    </w:div>
    <w:div w:id="242180927">
      <w:bodyDiv w:val="1"/>
      <w:marLeft w:val="0"/>
      <w:marRight w:val="0"/>
      <w:marTop w:val="0"/>
      <w:marBottom w:val="0"/>
      <w:divBdr>
        <w:top w:val="none" w:sz="0" w:space="0" w:color="auto"/>
        <w:left w:val="none" w:sz="0" w:space="0" w:color="auto"/>
        <w:bottom w:val="none" w:sz="0" w:space="0" w:color="auto"/>
        <w:right w:val="none" w:sz="0" w:space="0" w:color="auto"/>
      </w:divBdr>
    </w:div>
    <w:div w:id="252396480">
      <w:bodyDiv w:val="1"/>
      <w:marLeft w:val="0"/>
      <w:marRight w:val="0"/>
      <w:marTop w:val="0"/>
      <w:marBottom w:val="0"/>
      <w:divBdr>
        <w:top w:val="none" w:sz="0" w:space="0" w:color="auto"/>
        <w:left w:val="none" w:sz="0" w:space="0" w:color="auto"/>
        <w:bottom w:val="none" w:sz="0" w:space="0" w:color="auto"/>
        <w:right w:val="none" w:sz="0" w:space="0" w:color="auto"/>
      </w:divBdr>
    </w:div>
    <w:div w:id="253056535">
      <w:bodyDiv w:val="1"/>
      <w:marLeft w:val="0"/>
      <w:marRight w:val="0"/>
      <w:marTop w:val="0"/>
      <w:marBottom w:val="0"/>
      <w:divBdr>
        <w:top w:val="none" w:sz="0" w:space="0" w:color="auto"/>
        <w:left w:val="none" w:sz="0" w:space="0" w:color="auto"/>
        <w:bottom w:val="none" w:sz="0" w:space="0" w:color="auto"/>
        <w:right w:val="none" w:sz="0" w:space="0" w:color="auto"/>
      </w:divBdr>
    </w:div>
    <w:div w:id="255553124">
      <w:bodyDiv w:val="1"/>
      <w:marLeft w:val="0"/>
      <w:marRight w:val="0"/>
      <w:marTop w:val="0"/>
      <w:marBottom w:val="0"/>
      <w:divBdr>
        <w:top w:val="none" w:sz="0" w:space="0" w:color="auto"/>
        <w:left w:val="none" w:sz="0" w:space="0" w:color="auto"/>
        <w:bottom w:val="none" w:sz="0" w:space="0" w:color="auto"/>
        <w:right w:val="none" w:sz="0" w:space="0" w:color="auto"/>
      </w:divBdr>
    </w:div>
    <w:div w:id="266159528">
      <w:bodyDiv w:val="1"/>
      <w:marLeft w:val="0"/>
      <w:marRight w:val="0"/>
      <w:marTop w:val="0"/>
      <w:marBottom w:val="0"/>
      <w:divBdr>
        <w:top w:val="none" w:sz="0" w:space="0" w:color="auto"/>
        <w:left w:val="none" w:sz="0" w:space="0" w:color="auto"/>
        <w:bottom w:val="none" w:sz="0" w:space="0" w:color="auto"/>
        <w:right w:val="none" w:sz="0" w:space="0" w:color="auto"/>
      </w:divBdr>
    </w:div>
    <w:div w:id="271861187">
      <w:bodyDiv w:val="1"/>
      <w:marLeft w:val="0"/>
      <w:marRight w:val="0"/>
      <w:marTop w:val="0"/>
      <w:marBottom w:val="0"/>
      <w:divBdr>
        <w:top w:val="none" w:sz="0" w:space="0" w:color="auto"/>
        <w:left w:val="none" w:sz="0" w:space="0" w:color="auto"/>
        <w:bottom w:val="none" w:sz="0" w:space="0" w:color="auto"/>
        <w:right w:val="none" w:sz="0" w:space="0" w:color="auto"/>
      </w:divBdr>
    </w:div>
    <w:div w:id="301347543">
      <w:bodyDiv w:val="1"/>
      <w:marLeft w:val="0"/>
      <w:marRight w:val="0"/>
      <w:marTop w:val="0"/>
      <w:marBottom w:val="0"/>
      <w:divBdr>
        <w:top w:val="none" w:sz="0" w:space="0" w:color="auto"/>
        <w:left w:val="none" w:sz="0" w:space="0" w:color="auto"/>
        <w:bottom w:val="none" w:sz="0" w:space="0" w:color="auto"/>
        <w:right w:val="none" w:sz="0" w:space="0" w:color="auto"/>
      </w:divBdr>
    </w:div>
    <w:div w:id="304897025">
      <w:bodyDiv w:val="1"/>
      <w:marLeft w:val="0"/>
      <w:marRight w:val="0"/>
      <w:marTop w:val="0"/>
      <w:marBottom w:val="0"/>
      <w:divBdr>
        <w:top w:val="none" w:sz="0" w:space="0" w:color="auto"/>
        <w:left w:val="none" w:sz="0" w:space="0" w:color="auto"/>
        <w:bottom w:val="none" w:sz="0" w:space="0" w:color="auto"/>
        <w:right w:val="none" w:sz="0" w:space="0" w:color="auto"/>
      </w:divBdr>
    </w:div>
    <w:div w:id="313262123">
      <w:bodyDiv w:val="1"/>
      <w:marLeft w:val="0"/>
      <w:marRight w:val="0"/>
      <w:marTop w:val="0"/>
      <w:marBottom w:val="0"/>
      <w:divBdr>
        <w:top w:val="none" w:sz="0" w:space="0" w:color="auto"/>
        <w:left w:val="none" w:sz="0" w:space="0" w:color="auto"/>
        <w:bottom w:val="none" w:sz="0" w:space="0" w:color="auto"/>
        <w:right w:val="none" w:sz="0" w:space="0" w:color="auto"/>
      </w:divBdr>
    </w:div>
    <w:div w:id="315379995">
      <w:bodyDiv w:val="1"/>
      <w:marLeft w:val="0"/>
      <w:marRight w:val="0"/>
      <w:marTop w:val="0"/>
      <w:marBottom w:val="0"/>
      <w:divBdr>
        <w:top w:val="none" w:sz="0" w:space="0" w:color="auto"/>
        <w:left w:val="none" w:sz="0" w:space="0" w:color="auto"/>
        <w:bottom w:val="none" w:sz="0" w:space="0" w:color="auto"/>
        <w:right w:val="none" w:sz="0" w:space="0" w:color="auto"/>
      </w:divBdr>
    </w:div>
    <w:div w:id="322197286">
      <w:bodyDiv w:val="1"/>
      <w:marLeft w:val="0"/>
      <w:marRight w:val="0"/>
      <w:marTop w:val="0"/>
      <w:marBottom w:val="0"/>
      <w:divBdr>
        <w:top w:val="none" w:sz="0" w:space="0" w:color="auto"/>
        <w:left w:val="none" w:sz="0" w:space="0" w:color="auto"/>
        <w:bottom w:val="none" w:sz="0" w:space="0" w:color="auto"/>
        <w:right w:val="none" w:sz="0" w:space="0" w:color="auto"/>
      </w:divBdr>
    </w:div>
    <w:div w:id="351423355">
      <w:bodyDiv w:val="1"/>
      <w:marLeft w:val="0"/>
      <w:marRight w:val="0"/>
      <w:marTop w:val="0"/>
      <w:marBottom w:val="0"/>
      <w:divBdr>
        <w:top w:val="none" w:sz="0" w:space="0" w:color="auto"/>
        <w:left w:val="none" w:sz="0" w:space="0" w:color="auto"/>
        <w:bottom w:val="none" w:sz="0" w:space="0" w:color="auto"/>
        <w:right w:val="none" w:sz="0" w:space="0" w:color="auto"/>
      </w:divBdr>
    </w:div>
    <w:div w:id="372003623">
      <w:bodyDiv w:val="1"/>
      <w:marLeft w:val="0"/>
      <w:marRight w:val="0"/>
      <w:marTop w:val="0"/>
      <w:marBottom w:val="0"/>
      <w:divBdr>
        <w:top w:val="none" w:sz="0" w:space="0" w:color="auto"/>
        <w:left w:val="none" w:sz="0" w:space="0" w:color="auto"/>
        <w:bottom w:val="none" w:sz="0" w:space="0" w:color="auto"/>
        <w:right w:val="none" w:sz="0" w:space="0" w:color="auto"/>
      </w:divBdr>
    </w:div>
    <w:div w:id="374542772">
      <w:bodyDiv w:val="1"/>
      <w:marLeft w:val="0"/>
      <w:marRight w:val="0"/>
      <w:marTop w:val="0"/>
      <w:marBottom w:val="0"/>
      <w:divBdr>
        <w:top w:val="none" w:sz="0" w:space="0" w:color="auto"/>
        <w:left w:val="none" w:sz="0" w:space="0" w:color="auto"/>
        <w:bottom w:val="none" w:sz="0" w:space="0" w:color="auto"/>
        <w:right w:val="none" w:sz="0" w:space="0" w:color="auto"/>
      </w:divBdr>
    </w:div>
    <w:div w:id="398093240">
      <w:bodyDiv w:val="1"/>
      <w:marLeft w:val="0"/>
      <w:marRight w:val="0"/>
      <w:marTop w:val="0"/>
      <w:marBottom w:val="0"/>
      <w:divBdr>
        <w:top w:val="none" w:sz="0" w:space="0" w:color="auto"/>
        <w:left w:val="none" w:sz="0" w:space="0" w:color="auto"/>
        <w:bottom w:val="none" w:sz="0" w:space="0" w:color="auto"/>
        <w:right w:val="none" w:sz="0" w:space="0" w:color="auto"/>
      </w:divBdr>
    </w:div>
    <w:div w:id="399137689">
      <w:bodyDiv w:val="1"/>
      <w:marLeft w:val="0"/>
      <w:marRight w:val="0"/>
      <w:marTop w:val="0"/>
      <w:marBottom w:val="0"/>
      <w:divBdr>
        <w:top w:val="none" w:sz="0" w:space="0" w:color="auto"/>
        <w:left w:val="none" w:sz="0" w:space="0" w:color="auto"/>
        <w:bottom w:val="none" w:sz="0" w:space="0" w:color="auto"/>
        <w:right w:val="none" w:sz="0" w:space="0" w:color="auto"/>
      </w:divBdr>
    </w:div>
    <w:div w:id="410078613">
      <w:bodyDiv w:val="1"/>
      <w:marLeft w:val="0"/>
      <w:marRight w:val="0"/>
      <w:marTop w:val="0"/>
      <w:marBottom w:val="0"/>
      <w:divBdr>
        <w:top w:val="none" w:sz="0" w:space="0" w:color="auto"/>
        <w:left w:val="none" w:sz="0" w:space="0" w:color="auto"/>
        <w:bottom w:val="none" w:sz="0" w:space="0" w:color="auto"/>
        <w:right w:val="none" w:sz="0" w:space="0" w:color="auto"/>
      </w:divBdr>
    </w:div>
    <w:div w:id="433983281">
      <w:bodyDiv w:val="1"/>
      <w:marLeft w:val="0"/>
      <w:marRight w:val="0"/>
      <w:marTop w:val="0"/>
      <w:marBottom w:val="0"/>
      <w:divBdr>
        <w:top w:val="none" w:sz="0" w:space="0" w:color="auto"/>
        <w:left w:val="none" w:sz="0" w:space="0" w:color="auto"/>
        <w:bottom w:val="none" w:sz="0" w:space="0" w:color="auto"/>
        <w:right w:val="none" w:sz="0" w:space="0" w:color="auto"/>
      </w:divBdr>
    </w:div>
    <w:div w:id="433984493">
      <w:bodyDiv w:val="1"/>
      <w:marLeft w:val="0"/>
      <w:marRight w:val="0"/>
      <w:marTop w:val="0"/>
      <w:marBottom w:val="0"/>
      <w:divBdr>
        <w:top w:val="none" w:sz="0" w:space="0" w:color="auto"/>
        <w:left w:val="none" w:sz="0" w:space="0" w:color="auto"/>
        <w:bottom w:val="none" w:sz="0" w:space="0" w:color="auto"/>
        <w:right w:val="none" w:sz="0" w:space="0" w:color="auto"/>
      </w:divBdr>
    </w:div>
    <w:div w:id="438180166">
      <w:bodyDiv w:val="1"/>
      <w:marLeft w:val="0"/>
      <w:marRight w:val="0"/>
      <w:marTop w:val="0"/>
      <w:marBottom w:val="0"/>
      <w:divBdr>
        <w:top w:val="none" w:sz="0" w:space="0" w:color="auto"/>
        <w:left w:val="none" w:sz="0" w:space="0" w:color="auto"/>
        <w:bottom w:val="none" w:sz="0" w:space="0" w:color="auto"/>
        <w:right w:val="none" w:sz="0" w:space="0" w:color="auto"/>
      </w:divBdr>
    </w:div>
    <w:div w:id="442001459">
      <w:bodyDiv w:val="1"/>
      <w:marLeft w:val="0"/>
      <w:marRight w:val="0"/>
      <w:marTop w:val="0"/>
      <w:marBottom w:val="0"/>
      <w:divBdr>
        <w:top w:val="none" w:sz="0" w:space="0" w:color="auto"/>
        <w:left w:val="none" w:sz="0" w:space="0" w:color="auto"/>
        <w:bottom w:val="none" w:sz="0" w:space="0" w:color="auto"/>
        <w:right w:val="none" w:sz="0" w:space="0" w:color="auto"/>
      </w:divBdr>
    </w:div>
    <w:div w:id="456266202">
      <w:bodyDiv w:val="1"/>
      <w:marLeft w:val="0"/>
      <w:marRight w:val="0"/>
      <w:marTop w:val="0"/>
      <w:marBottom w:val="0"/>
      <w:divBdr>
        <w:top w:val="none" w:sz="0" w:space="0" w:color="auto"/>
        <w:left w:val="none" w:sz="0" w:space="0" w:color="auto"/>
        <w:bottom w:val="none" w:sz="0" w:space="0" w:color="auto"/>
        <w:right w:val="none" w:sz="0" w:space="0" w:color="auto"/>
      </w:divBdr>
    </w:div>
    <w:div w:id="471337109">
      <w:bodyDiv w:val="1"/>
      <w:marLeft w:val="0"/>
      <w:marRight w:val="0"/>
      <w:marTop w:val="0"/>
      <w:marBottom w:val="0"/>
      <w:divBdr>
        <w:top w:val="none" w:sz="0" w:space="0" w:color="auto"/>
        <w:left w:val="none" w:sz="0" w:space="0" w:color="auto"/>
        <w:bottom w:val="none" w:sz="0" w:space="0" w:color="auto"/>
        <w:right w:val="none" w:sz="0" w:space="0" w:color="auto"/>
      </w:divBdr>
    </w:div>
    <w:div w:id="474833560">
      <w:bodyDiv w:val="1"/>
      <w:marLeft w:val="0"/>
      <w:marRight w:val="0"/>
      <w:marTop w:val="0"/>
      <w:marBottom w:val="0"/>
      <w:divBdr>
        <w:top w:val="none" w:sz="0" w:space="0" w:color="auto"/>
        <w:left w:val="none" w:sz="0" w:space="0" w:color="auto"/>
        <w:bottom w:val="none" w:sz="0" w:space="0" w:color="auto"/>
        <w:right w:val="none" w:sz="0" w:space="0" w:color="auto"/>
      </w:divBdr>
    </w:div>
    <w:div w:id="475530534">
      <w:bodyDiv w:val="1"/>
      <w:marLeft w:val="0"/>
      <w:marRight w:val="0"/>
      <w:marTop w:val="0"/>
      <w:marBottom w:val="0"/>
      <w:divBdr>
        <w:top w:val="none" w:sz="0" w:space="0" w:color="auto"/>
        <w:left w:val="none" w:sz="0" w:space="0" w:color="auto"/>
        <w:bottom w:val="none" w:sz="0" w:space="0" w:color="auto"/>
        <w:right w:val="none" w:sz="0" w:space="0" w:color="auto"/>
      </w:divBdr>
    </w:div>
    <w:div w:id="476457162">
      <w:bodyDiv w:val="1"/>
      <w:marLeft w:val="0"/>
      <w:marRight w:val="0"/>
      <w:marTop w:val="0"/>
      <w:marBottom w:val="0"/>
      <w:divBdr>
        <w:top w:val="none" w:sz="0" w:space="0" w:color="auto"/>
        <w:left w:val="none" w:sz="0" w:space="0" w:color="auto"/>
        <w:bottom w:val="none" w:sz="0" w:space="0" w:color="auto"/>
        <w:right w:val="none" w:sz="0" w:space="0" w:color="auto"/>
      </w:divBdr>
    </w:div>
    <w:div w:id="480536250">
      <w:bodyDiv w:val="1"/>
      <w:marLeft w:val="0"/>
      <w:marRight w:val="0"/>
      <w:marTop w:val="0"/>
      <w:marBottom w:val="0"/>
      <w:divBdr>
        <w:top w:val="none" w:sz="0" w:space="0" w:color="auto"/>
        <w:left w:val="none" w:sz="0" w:space="0" w:color="auto"/>
        <w:bottom w:val="none" w:sz="0" w:space="0" w:color="auto"/>
        <w:right w:val="none" w:sz="0" w:space="0" w:color="auto"/>
      </w:divBdr>
    </w:div>
    <w:div w:id="496894058">
      <w:bodyDiv w:val="1"/>
      <w:marLeft w:val="0"/>
      <w:marRight w:val="0"/>
      <w:marTop w:val="0"/>
      <w:marBottom w:val="0"/>
      <w:divBdr>
        <w:top w:val="none" w:sz="0" w:space="0" w:color="auto"/>
        <w:left w:val="none" w:sz="0" w:space="0" w:color="auto"/>
        <w:bottom w:val="none" w:sz="0" w:space="0" w:color="auto"/>
        <w:right w:val="none" w:sz="0" w:space="0" w:color="auto"/>
      </w:divBdr>
    </w:div>
    <w:div w:id="515079014">
      <w:bodyDiv w:val="1"/>
      <w:marLeft w:val="0"/>
      <w:marRight w:val="0"/>
      <w:marTop w:val="0"/>
      <w:marBottom w:val="0"/>
      <w:divBdr>
        <w:top w:val="none" w:sz="0" w:space="0" w:color="auto"/>
        <w:left w:val="none" w:sz="0" w:space="0" w:color="auto"/>
        <w:bottom w:val="none" w:sz="0" w:space="0" w:color="auto"/>
        <w:right w:val="none" w:sz="0" w:space="0" w:color="auto"/>
      </w:divBdr>
    </w:div>
    <w:div w:id="518469340">
      <w:bodyDiv w:val="1"/>
      <w:marLeft w:val="0"/>
      <w:marRight w:val="0"/>
      <w:marTop w:val="0"/>
      <w:marBottom w:val="0"/>
      <w:divBdr>
        <w:top w:val="none" w:sz="0" w:space="0" w:color="auto"/>
        <w:left w:val="none" w:sz="0" w:space="0" w:color="auto"/>
        <w:bottom w:val="none" w:sz="0" w:space="0" w:color="auto"/>
        <w:right w:val="none" w:sz="0" w:space="0" w:color="auto"/>
      </w:divBdr>
    </w:div>
    <w:div w:id="526912589">
      <w:bodyDiv w:val="1"/>
      <w:marLeft w:val="0"/>
      <w:marRight w:val="0"/>
      <w:marTop w:val="0"/>
      <w:marBottom w:val="0"/>
      <w:divBdr>
        <w:top w:val="none" w:sz="0" w:space="0" w:color="auto"/>
        <w:left w:val="none" w:sz="0" w:space="0" w:color="auto"/>
        <w:bottom w:val="none" w:sz="0" w:space="0" w:color="auto"/>
        <w:right w:val="none" w:sz="0" w:space="0" w:color="auto"/>
      </w:divBdr>
    </w:div>
    <w:div w:id="537544306">
      <w:bodyDiv w:val="1"/>
      <w:marLeft w:val="0"/>
      <w:marRight w:val="0"/>
      <w:marTop w:val="0"/>
      <w:marBottom w:val="0"/>
      <w:divBdr>
        <w:top w:val="none" w:sz="0" w:space="0" w:color="auto"/>
        <w:left w:val="none" w:sz="0" w:space="0" w:color="auto"/>
        <w:bottom w:val="none" w:sz="0" w:space="0" w:color="auto"/>
        <w:right w:val="none" w:sz="0" w:space="0" w:color="auto"/>
      </w:divBdr>
    </w:div>
    <w:div w:id="542405598">
      <w:bodyDiv w:val="1"/>
      <w:marLeft w:val="0"/>
      <w:marRight w:val="0"/>
      <w:marTop w:val="0"/>
      <w:marBottom w:val="0"/>
      <w:divBdr>
        <w:top w:val="none" w:sz="0" w:space="0" w:color="auto"/>
        <w:left w:val="none" w:sz="0" w:space="0" w:color="auto"/>
        <w:bottom w:val="none" w:sz="0" w:space="0" w:color="auto"/>
        <w:right w:val="none" w:sz="0" w:space="0" w:color="auto"/>
      </w:divBdr>
    </w:div>
    <w:div w:id="553976435">
      <w:bodyDiv w:val="1"/>
      <w:marLeft w:val="0"/>
      <w:marRight w:val="0"/>
      <w:marTop w:val="0"/>
      <w:marBottom w:val="0"/>
      <w:divBdr>
        <w:top w:val="none" w:sz="0" w:space="0" w:color="auto"/>
        <w:left w:val="none" w:sz="0" w:space="0" w:color="auto"/>
        <w:bottom w:val="none" w:sz="0" w:space="0" w:color="auto"/>
        <w:right w:val="none" w:sz="0" w:space="0" w:color="auto"/>
      </w:divBdr>
    </w:div>
    <w:div w:id="566956314">
      <w:bodyDiv w:val="1"/>
      <w:marLeft w:val="0"/>
      <w:marRight w:val="0"/>
      <w:marTop w:val="0"/>
      <w:marBottom w:val="0"/>
      <w:divBdr>
        <w:top w:val="none" w:sz="0" w:space="0" w:color="auto"/>
        <w:left w:val="none" w:sz="0" w:space="0" w:color="auto"/>
        <w:bottom w:val="none" w:sz="0" w:space="0" w:color="auto"/>
        <w:right w:val="none" w:sz="0" w:space="0" w:color="auto"/>
      </w:divBdr>
    </w:div>
    <w:div w:id="567809840">
      <w:bodyDiv w:val="1"/>
      <w:marLeft w:val="0"/>
      <w:marRight w:val="0"/>
      <w:marTop w:val="0"/>
      <w:marBottom w:val="0"/>
      <w:divBdr>
        <w:top w:val="none" w:sz="0" w:space="0" w:color="auto"/>
        <w:left w:val="none" w:sz="0" w:space="0" w:color="auto"/>
        <w:bottom w:val="none" w:sz="0" w:space="0" w:color="auto"/>
        <w:right w:val="none" w:sz="0" w:space="0" w:color="auto"/>
      </w:divBdr>
    </w:div>
    <w:div w:id="589117237">
      <w:bodyDiv w:val="1"/>
      <w:marLeft w:val="0"/>
      <w:marRight w:val="0"/>
      <w:marTop w:val="0"/>
      <w:marBottom w:val="0"/>
      <w:divBdr>
        <w:top w:val="none" w:sz="0" w:space="0" w:color="auto"/>
        <w:left w:val="none" w:sz="0" w:space="0" w:color="auto"/>
        <w:bottom w:val="none" w:sz="0" w:space="0" w:color="auto"/>
        <w:right w:val="none" w:sz="0" w:space="0" w:color="auto"/>
      </w:divBdr>
    </w:div>
    <w:div w:id="610473549">
      <w:bodyDiv w:val="1"/>
      <w:marLeft w:val="0"/>
      <w:marRight w:val="0"/>
      <w:marTop w:val="0"/>
      <w:marBottom w:val="0"/>
      <w:divBdr>
        <w:top w:val="none" w:sz="0" w:space="0" w:color="auto"/>
        <w:left w:val="none" w:sz="0" w:space="0" w:color="auto"/>
        <w:bottom w:val="none" w:sz="0" w:space="0" w:color="auto"/>
        <w:right w:val="none" w:sz="0" w:space="0" w:color="auto"/>
      </w:divBdr>
    </w:div>
    <w:div w:id="612133481">
      <w:bodyDiv w:val="1"/>
      <w:marLeft w:val="0"/>
      <w:marRight w:val="0"/>
      <w:marTop w:val="0"/>
      <w:marBottom w:val="0"/>
      <w:divBdr>
        <w:top w:val="none" w:sz="0" w:space="0" w:color="auto"/>
        <w:left w:val="none" w:sz="0" w:space="0" w:color="auto"/>
        <w:bottom w:val="none" w:sz="0" w:space="0" w:color="auto"/>
        <w:right w:val="none" w:sz="0" w:space="0" w:color="auto"/>
      </w:divBdr>
    </w:div>
    <w:div w:id="613752697">
      <w:bodyDiv w:val="1"/>
      <w:marLeft w:val="0"/>
      <w:marRight w:val="0"/>
      <w:marTop w:val="0"/>
      <w:marBottom w:val="0"/>
      <w:divBdr>
        <w:top w:val="none" w:sz="0" w:space="0" w:color="auto"/>
        <w:left w:val="none" w:sz="0" w:space="0" w:color="auto"/>
        <w:bottom w:val="none" w:sz="0" w:space="0" w:color="auto"/>
        <w:right w:val="none" w:sz="0" w:space="0" w:color="auto"/>
      </w:divBdr>
    </w:div>
    <w:div w:id="625888188">
      <w:bodyDiv w:val="1"/>
      <w:marLeft w:val="0"/>
      <w:marRight w:val="0"/>
      <w:marTop w:val="0"/>
      <w:marBottom w:val="0"/>
      <w:divBdr>
        <w:top w:val="none" w:sz="0" w:space="0" w:color="auto"/>
        <w:left w:val="none" w:sz="0" w:space="0" w:color="auto"/>
        <w:bottom w:val="none" w:sz="0" w:space="0" w:color="auto"/>
        <w:right w:val="none" w:sz="0" w:space="0" w:color="auto"/>
      </w:divBdr>
    </w:div>
    <w:div w:id="629407760">
      <w:bodyDiv w:val="1"/>
      <w:marLeft w:val="0"/>
      <w:marRight w:val="0"/>
      <w:marTop w:val="0"/>
      <w:marBottom w:val="0"/>
      <w:divBdr>
        <w:top w:val="none" w:sz="0" w:space="0" w:color="auto"/>
        <w:left w:val="none" w:sz="0" w:space="0" w:color="auto"/>
        <w:bottom w:val="none" w:sz="0" w:space="0" w:color="auto"/>
        <w:right w:val="none" w:sz="0" w:space="0" w:color="auto"/>
      </w:divBdr>
    </w:div>
    <w:div w:id="635917712">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646126971">
      <w:bodyDiv w:val="1"/>
      <w:marLeft w:val="0"/>
      <w:marRight w:val="0"/>
      <w:marTop w:val="0"/>
      <w:marBottom w:val="0"/>
      <w:divBdr>
        <w:top w:val="none" w:sz="0" w:space="0" w:color="auto"/>
        <w:left w:val="none" w:sz="0" w:space="0" w:color="auto"/>
        <w:bottom w:val="none" w:sz="0" w:space="0" w:color="auto"/>
        <w:right w:val="none" w:sz="0" w:space="0" w:color="auto"/>
      </w:divBdr>
    </w:div>
    <w:div w:id="654340152">
      <w:bodyDiv w:val="1"/>
      <w:marLeft w:val="0"/>
      <w:marRight w:val="0"/>
      <w:marTop w:val="0"/>
      <w:marBottom w:val="0"/>
      <w:divBdr>
        <w:top w:val="none" w:sz="0" w:space="0" w:color="auto"/>
        <w:left w:val="none" w:sz="0" w:space="0" w:color="auto"/>
        <w:bottom w:val="none" w:sz="0" w:space="0" w:color="auto"/>
        <w:right w:val="none" w:sz="0" w:space="0" w:color="auto"/>
      </w:divBdr>
    </w:div>
    <w:div w:id="657536317">
      <w:bodyDiv w:val="1"/>
      <w:marLeft w:val="0"/>
      <w:marRight w:val="0"/>
      <w:marTop w:val="0"/>
      <w:marBottom w:val="0"/>
      <w:divBdr>
        <w:top w:val="none" w:sz="0" w:space="0" w:color="auto"/>
        <w:left w:val="none" w:sz="0" w:space="0" w:color="auto"/>
        <w:bottom w:val="none" w:sz="0" w:space="0" w:color="auto"/>
        <w:right w:val="none" w:sz="0" w:space="0" w:color="auto"/>
      </w:divBdr>
    </w:div>
    <w:div w:id="665666924">
      <w:bodyDiv w:val="1"/>
      <w:marLeft w:val="0"/>
      <w:marRight w:val="0"/>
      <w:marTop w:val="0"/>
      <w:marBottom w:val="0"/>
      <w:divBdr>
        <w:top w:val="none" w:sz="0" w:space="0" w:color="auto"/>
        <w:left w:val="none" w:sz="0" w:space="0" w:color="auto"/>
        <w:bottom w:val="none" w:sz="0" w:space="0" w:color="auto"/>
        <w:right w:val="none" w:sz="0" w:space="0" w:color="auto"/>
      </w:divBdr>
    </w:div>
    <w:div w:id="672413311">
      <w:bodyDiv w:val="1"/>
      <w:marLeft w:val="0"/>
      <w:marRight w:val="0"/>
      <w:marTop w:val="0"/>
      <w:marBottom w:val="0"/>
      <w:divBdr>
        <w:top w:val="none" w:sz="0" w:space="0" w:color="auto"/>
        <w:left w:val="none" w:sz="0" w:space="0" w:color="auto"/>
        <w:bottom w:val="none" w:sz="0" w:space="0" w:color="auto"/>
        <w:right w:val="none" w:sz="0" w:space="0" w:color="auto"/>
      </w:divBdr>
    </w:div>
    <w:div w:id="673655880">
      <w:bodyDiv w:val="1"/>
      <w:marLeft w:val="0"/>
      <w:marRight w:val="0"/>
      <w:marTop w:val="0"/>
      <w:marBottom w:val="0"/>
      <w:divBdr>
        <w:top w:val="none" w:sz="0" w:space="0" w:color="auto"/>
        <w:left w:val="none" w:sz="0" w:space="0" w:color="auto"/>
        <w:bottom w:val="none" w:sz="0" w:space="0" w:color="auto"/>
        <w:right w:val="none" w:sz="0" w:space="0" w:color="auto"/>
      </w:divBdr>
    </w:div>
    <w:div w:id="705912772">
      <w:bodyDiv w:val="1"/>
      <w:marLeft w:val="0"/>
      <w:marRight w:val="0"/>
      <w:marTop w:val="0"/>
      <w:marBottom w:val="0"/>
      <w:divBdr>
        <w:top w:val="none" w:sz="0" w:space="0" w:color="auto"/>
        <w:left w:val="none" w:sz="0" w:space="0" w:color="auto"/>
        <w:bottom w:val="none" w:sz="0" w:space="0" w:color="auto"/>
        <w:right w:val="none" w:sz="0" w:space="0" w:color="auto"/>
      </w:divBdr>
    </w:div>
    <w:div w:id="727536169">
      <w:bodyDiv w:val="1"/>
      <w:marLeft w:val="0"/>
      <w:marRight w:val="0"/>
      <w:marTop w:val="0"/>
      <w:marBottom w:val="0"/>
      <w:divBdr>
        <w:top w:val="none" w:sz="0" w:space="0" w:color="auto"/>
        <w:left w:val="none" w:sz="0" w:space="0" w:color="auto"/>
        <w:bottom w:val="none" w:sz="0" w:space="0" w:color="auto"/>
        <w:right w:val="none" w:sz="0" w:space="0" w:color="auto"/>
      </w:divBdr>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56025640">
      <w:bodyDiv w:val="1"/>
      <w:marLeft w:val="0"/>
      <w:marRight w:val="0"/>
      <w:marTop w:val="0"/>
      <w:marBottom w:val="0"/>
      <w:divBdr>
        <w:top w:val="none" w:sz="0" w:space="0" w:color="auto"/>
        <w:left w:val="none" w:sz="0" w:space="0" w:color="auto"/>
        <w:bottom w:val="none" w:sz="0" w:space="0" w:color="auto"/>
        <w:right w:val="none" w:sz="0" w:space="0" w:color="auto"/>
      </w:divBdr>
    </w:div>
    <w:div w:id="765467189">
      <w:bodyDiv w:val="1"/>
      <w:marLeft w:val="0"/>
      <w:marRight w:val="0"/>
      <w:marTop w:val="0"/>
      <w:marBottom w:val="0"/>
      <w:divBdr>
        <w:top w:val="none" w:sz="0" w:space="0" w:color="auto"/>
        <w:left w:val="none" w:sz="0" w:space="0" w:color="auto"/>
        <w:bottom w:val="none" w:sz="0" w:space="0" w:color="auto"/>
        <w:right w:val="none" w:sz="0" w:space="0" w:color="auto"/>
      </w:divBdr>
    </w:div>
    <w:div w:id="783227291">
      <w:bodyDiv w:val="1"/>
      <w:marLeft w:val="0"/>
      <w:marRight w:val="0"/>
      <w:marTop w:val="0"/>
      <w:marBottom w:val="0"/>
      <w:divBdr>
        <w:top w:val="none" w:sz="0" w:space="0" w:color="auto"/>
        <w:left w:val="none" w:sz="0" w:space="0" w:color="auto"/>
        <w:bottom w:val="none" w:sz="0" w:space="0" w:color="auto"/>
        <w:right w:val="none" w:sz="0" w:space="0" w:color="auto"/>
      </w:divBdr>
    </w:div>
    <w:div w:id="787823000">
      <w:bodyDiv w:val="1"/>
      <w:marLeft w:val="0"/>
      <w:marRight w:val="0"/>
      <w:marTop w:val="0"/>
      <w:marBottom w:val="0"/>
      <w:divBdr>
        <w:top w:val="none" w:sz="0" w:space="0" w:color="auto"/>
        <w:left w:val="none" w:sz="0" w:space="0" w:color="auto"/>
        <w:bottom w:val="none" w:sz="0" w:space="0" w:color="auto"/>
        <w:right w:val="none" w:sz="0" w:space="0" w:color="auto"/>
      </w:divBdr>
    </w:div>
    <w:div w:id="815994434">
      <w:bodyDiv w:val="1"/>
      <w:marLeft w:val="0"/>
      <w:marRight w:val="0"/>
      <w:marTop w:val="0"/>
      <w:marBottom w:val="0"/>
      <w:divBdr>
        <w:top w:val="none" w:sz="0" w:space="0" w:color="auto"/>
        <w:left w:val="none" w:sz="0" w:space="0" w:color="auto"/>
        <w:bottom w:val="none" w:sz="0" w:space="0" w:color="auto"/>
        <w:right w:val="none" w:sz="0" w:space="0" w:color="auto"/>
      </w:divBdr>
    </w:div>
    <w:div w:id="817574329">
      <w:bodyDiv w:val="1"/>
      <w:marLeft w:val="0"/>
      <w:marRight w:val="0"/>
      <w:marTop w:val="0"/>
      <w:marBottom w:val="0"/>
      <w:divBdr>
        <w:top w:val="none" w:sz="0" w:space="0" w:color="auto"/>
        <w:left w:val="none" w:sz="0" w:space="0" w:color="auto"/>
        <w:bottom w:val="none" w:sz="0" w:space="0" w:color="auto"/>
        <w:right w:val="none" w:sz="0" w:space="0" w:color="auto"/>
      </w:divBdr>
    </w:div>
    <w:div w:id="818040893">
      <w:bodyDiv w:val="1"/>
      <w:marLeft w:val="0"/>
      <w:marRight w:val="0"/>
      <w:marTop w:val="0"/>
      <w:marBottom w:val="0"/>
      <w:divBdr>
        <w:top w:val="none" w:sz="0" w:space="0" w:color="auto"/>
        <w:left w:val="none" w:sz="0" w:space="0" w:color="auto"/>
        <w:bottom w:val="none" w:sz="0" w:space="0" w:color="auto"/>
        <w:right w:val="none" w:sz="0" w:space="0" w:color="auto"/>
      </w:divBdr>
    </w:div>
    <w:div w:id="819806320">
      <w:bodyDiv w:val="1"/>
      <w:marLeft w:val="0"/>
      <w:marRight w:val="0"/>
      <w:marTop w:val="0"/>
      <w:marBottom w:val="0"/>
      <w:divBdr>
        <w:top w:val="none" w:sz="0" w:space="0" w:color="auto"/>
        <w:left w:val="none" w:sz="0" w:space="0" w:color="auto"/>
        <w:bottom w:val="none" w:sz="0" w:space="0" w:color="auto"/>
        <w:right w:val="none" w:sz="0" w:space="0" w:color="auto"/>
      </w:divBdr>
    </w:div>
    <w:div w:id="832180358">
      <w:bodyDiv w:val="1"/>
      <w:marLeft w:val="0"/>
      <w:marRight w:val="0"/>
      <w:marTop w:val="0"/>
      <w:marBottom w:val="0"/>
      <w:divBdr>
        <w:top w:val="none" w:sz="0" w:space="0" w:color="auto"/>
        <w:left w:val="none" w:sz="0" w:space="0" w:color="auto"/>
        <w:bottom w:val="none" w:sz="0" w:space="0" w:color="auto"/>
        <w:right w:val="none" w:sz="0" w:space="0" w:color="auto"/>
      </w:divBdr>
    </w:div>
    <w:div w:id="838695091">
      <w:bodyDiv w:val="1"/>
      <w:marLeft w:val="0"/>
      <w:marRight w:val="0"/>
      <w:marTop w:val="0"/>
      <w:marBottom w:val="0"/>
      <w:divBdr>
        <w:top w:val="none" w:sz="0" w:space="0" w:color="auto"/>
        <w:left w:val="none" w:sz="0" w:space="0" w:color="auto"/>
        <w:bottom w:val="none" w:sz="0" w:space="0" w:color="auto"/>
        <w:right w:val="none" w:sz="0" w:space="0" w:color="auto"/>
      </w:divBdr>
    </w:div>
    <w:div w:id="841699897">
      <w:bodyDiv w:val="1"/>
      <w:marLeft w:val="0"/>
      <w:marRight w:val="0"/>
      <w:marTop w:val="0"/>
      <w:marBottom w:val="0"/>
      <w:divBdr>
        <w:top w:val="none" w:sz="0" w:space="0" w:color="auto"/>
        <w:left w:val="none" w:sz="0" w:space="0" w:color="auto"/>
        <w:bottom w:val="none" w:sz="0" w:space="0" w:color="auto"/>
        <w:right w:val="none" w:sz="0" w:space="0" w:color="auto"/>
      </w:divBdr>
    </w:div>
    <w:div w:id="867108257">
      <w:bodyDiv w:val="1"/>
      <w:marLeft w:val="0"/>
      <w:marRight w:val="0"/>
      <w:marTop w:val="0"/>
      <w:marBottom w:val="0"/>
      <w:divBdr>
        <w:top w:val="none" w:sz="0" w:space="0" w:color="auto"/>
        <w:left w:val="none" w:sz="0" w:space="0" w:color="auto"/>
        <w:bottom w:val="none" w:sz="0" w:space="0" w:color="auto"/>
        <w:right w:val="none" w:sz="0" w:space="0" w:color="auto"/>
      </w:divBdr>
    </w:div>
    <w:div w:id="867568715">
      <w:bodyDiv w:val="1"/>
      <w:marLeft w:val="0"/>
      <w:marRight w:val="0"/>
      <w:marTop w:val="0"/>
      <w:marBottom w:val="0"/>
      <w:divBdr>
        <w:top w:val="none" w:sz="0" w:space="0" w:color="auto"/>
        <w:left w:val="none" w:sz="0" w:space="0" w:color="auto"/>
        <w:bottom w:val="none" w:sz="0" w:space="0" w:color="auto"/>
        <w:right w:val="none" w:sz="0" w:space="0" w:color="auto"/>
      </w:divBdr>
    </w:div>
    <w:div w:id="873464737">
      <w:bodyDiv w:val="1"/>
      <w:marLeft w:val="0"/>
      <w:marRight w:val="0"/>
      <w:marTop w:val="0"/>
      <w:marBottom w:val="0"/>
      <w:divBdr>
        <w:top w:val="none" w:sz="0" w:space="0" w:color="auto"/>
        <w:left w:val="none" w:sz="0" w:space="0" w:color="auto"/>
        <w:bottom w:val="none" w:sz="0" w:space="0" w:color="auto"/>
        <w:right w:val="none" w:sz="0" w:space="0" w:color="auto"/>
      </w:divBdr>
    </w:div>
    <w:div w:id="8884157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641">
          <w:marLeft w:val="0"/>
          <w:marRight w:val="0"/>
          <w:marTop w:val="0"/>
          <w:marBottom w:val="300"/>
          <w:divBdr>
            <w:top w:val="none" w:sz="0" w:space="0" w:color="auto"/>
            <w:left w:val="none" w:sz="0" w:space="0" w:color="auto"/>
            <w:bottom w:val="none" w:sz="0" w:space="0" w:color="auto"/>
            <w:right w:val="none" w:sz="0" w:space="0" w:color="auto"/>
          </w:divBdr>
          <w:divsChild>
            <w:div w:id="2052067612">
              <w:marLeft w:val="0"/>
              <w:marRight w:val="0"/>
              <w:marTop w:val="0"/>
              <w:marBottom w:val="0"/>
              <w:divBdr>
                <w:top w:val="none" w:sz="0" w:space="0" w:color="auto"/>
                <w:left w:val="none" w:sz="0" w:space="0" w:color="auto"/>
                <w:bottom w:val="none" w:sz="0" w:space="0" w:color="auto"/>
                <w:right w:val="none" w:sz="0" w:space="0" w:color="auto"/>
              </w:divBdr>
              <w:divsChild>
                <w:div w:id="1818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230">
      <w:bodyDiv w:val="1"/>
      <w:marLeft w:val="0"/>
      <w:marRight w:val="0"/>
      <w:marTop w:val="0"/>
      <w:marBottom w:val="0"/>
      <w:divBdr>
        <w:top w:val="none" w:sz="0" w:space="0" w:color="auto"/>
        <w:left w:val="none" w:sz="0" w:space="0" w:color="auto"/>
        <w:bottom w:val="none" w:sz="0" w:space="0" w:color="auto"/>
        <w:right w:val="none" w:sz="0" w:space="0" w:color="auto"/>
      </w:divBdr>
    </w:div>
    <w:div w:id="907499839">
      <w:bodyDiv w:val="1"/>
      <w:marLeft w:val="0"/>
      <w:marRight w:val="0"/>
      <w:marTop w:val="0"/>
      <w:marBottom w:val="0"/>
      <w:divBdr>
        <w:top w:val="none" w:sz="0" w:space="0" w:color="auto"/>
        <w:left w:val="none" w:sz="0" w:space="0" w:color="auto"/>
        <w:bottom w:val="none" w:sz="0" w:space="0" w:color="auto"/>
        <w:right w:val="none" w:sz="0" w:space="0" w:color="auto"/>
      </w:divBdr>
    </w:div>
    <w:div w:id="911281483">
      <w:bodyDiv w:val="1"/>
      <w:marLeft w:val="0"/>
      <w:marRight w:val="0"/>
      <w:marTop w:val="0"/>
      <w:marBottom w:val="0"/>
      <w:divBdr>
        <w:top w:val="none" w:sz="0" w:space="0" w:color="auto"/>
        <w:left w:val="none" w:sz="0" w:space="0" w:color="auto"/>
        <w:bottom w:val="none" w:sz="0" w:space="0" w:color="auto"/>
        <w:right w:val="none" w:sz="0" w:space="0" w:color="auto"/>
      </w:divBdr>
    </w:div>
    <w:div w:id="921258417">
      <w:bodyDiv w:val="1"/>
      <w:marLeft w:val="0"/>
      <w:marRight w:val="0"/>
      <w:marTop w:val="0"/>
      <w:marBottom w:val="0"/>
      <w:divBdr>
        <w:top w:val="none" w:sz="0" w:space="0" w:color="auto"/>
        <w:left w:val="none" w:sz="0" w:space="0" w:color="auto"/>
        <w:bottom w:val="none" w:sz="0" w:space="0" w:color="auto"/>
        <w:right w:val="none" w:sz="0" w:space="0" w:color="auto"/>
      </w:divBdr>
    </w:div>
    <w:div w:id="922950750">
      <w:bodyDiv w:val="1"/>
      <w:marLeft w:val="0"/>
      <w:marRight w:val="0"/>
      <w:marTop w:val="0"/>
      <w:marBottom w:val="0"/>
      <w:divBdr>
        <w:top w:val="none" w:sz="0" w:space="0" w:color="auto"/>
        <w:left w:val="none" w:sz="0" w:space="0" w:color="auto"/>
        <w:bottom w:val="none" w:sz="0" w:space="0" w:color="auto"/>
        <w:right w:val="none" w:sz="0" w:space="0" w:color="auto"/>
      </w:divBdr>
    </w:div>
    <w:div w:id="925647110">
      <w:bodyDiv w:val="1"/>
      <w:marLeft w:val="0"/>
      <w:marRight w:val="0"/>
      <w:marTop w:val="0"/>
      <w:marBottom w:val="0"/>
      <w:divBdr>
        <w:top w:val="none" w:sz="0" w:space="0" w:color="auto"/>
        <w:left w:val="none" w:sz="0" w:space="0" w:color="auto"/>
        <w:bottom w:val="none" w:sz="0" w:space="0" w:color="auto"/>
        <w:right w:val="none" w:sz="0" w:space="0" w:color="auto"/>
      </w:divBdr>
    </w:div>
    <w:div w:id="931620929">
      <w:bodyDiv w:val="1"/>
      <w:marLeft w:val="0"/>
      <w:marRight w:val="0"/>
      <w:marTop w:val="0"/>
      <w:marBottom w:val="0"/>
      <w:divBdr>
        <w:top w:val="none" w:sz="0" w:space="0" w:color="auto"/>
        <w:left w:val="none" w:sz="0" w:space="0" w:color="auto"/>
        <w:bottom w:val="none" w:sz="0" w:space="0" w:color="auto"/>
        <w:right w:val="none" w:sz="0" w:space="0" w:color="auto"/>
      </w:divBdr>
    </w:div>
    <w:div w:id="936715067">
      <w:bodyDiv w:val="1"/>
      <w:marLeft w:val="0"/>
      <w:marRight w:val="0"/>
      <w:marTop w:val="0"/>
      <w:marBottom w:val="0"/>
      <w:divBdr>
        <w:top w:val="none" w:sz="0" w:space="0" w:color="auto"/>
        <w:left w:val="none" w:sz="0" w:space="0" w:color="auto"/>
        <w:bottom w:val="none" w:sz="0" w:space="0" w:color="auto"/>
        <w:right w:val="none" w:sz="0" w:space="0" w:color="auto"/>
      </w:divBdr>
    </w:div>
    <w:div w:id="941835711">
      <w:bodyDiv w:val="1"/>
      <w:marLeft w:val="0"/>
      <w:marRight w:val="0"/>
      <w:marTop w:val="0"/>
      <w:marBottom w:val="0"/>
      <w:divBdr>
        <w:top w:val="none" w:sz="0" w:space="0" w:color="auto"/>
        <w:left w:val="none" w:sz="0" w:space="0" w:color="auto"/>
        <w:bottom w:val="none" w:sz="0" w:space="0" w:color="auto"/>
        <w:right w:val="none" w:sz="0" w:space="0" w:color="auto"/>
      </w:divBdr>
    </w:div>
    <w:div w:id="944272061">
      <w:bodyDiv w:val="1"/>
      <w:marLeft w:val="0"/>
      <w:marRight w:val="0"/>
      <w:marTop w:val="0"/>
      <w:marBottom w:val="0"/>
      <w:divBdr>
        <w:top w:val="none" w:sz="0" w:space="0" w:color="auto"/>
        <w:left w:val="none" w:sz="0" w:space="0" w:color="auto"/>
        <w:bottom w:val="none" w:sz="0" w:space="0" w:color="auto"/>
        <w:right w:val="none" w:sz="0" w:space="0" w:color="auto"/>
      </w:divBdr>
    </w:div>
    <w:div w:id="970281380">
      <w:bodyDiv w:val="1"/>
      <w:marLeft w:val="0"/>
      <w:marRight w:val="0"/>
      <w:marTop w:val="0"/>
      <w:marBottom w:val="0"/>
      <w:divBdr>
        <w:top w:val="none" w:sz="0" w:space="0" w:color="auto"/>
        <w:left w:val="none" w:sz="0" w:space="0" w:color="auto"/>
        <w:bottom w:val="none" w:sz="0" w:space="0" w:color="auto"/>
        <w:right w:val="none" w:sz="0" w:space="0" w:color="auto"/>
      </w:divBdr>
    </w:div>
    <w:div w:id="975336994">
      <w:bodyDiv w:val="1"/>
      <w:marLeft w:val="0"/>
      <w:marRight w:val="0"/>
      <w:marTop w:val="0"/>
      <w:marBottom w:val="0"/>
      <w:divBdr>
        <w:top w:val="none" w:sz="0" w:space="0" w:color="auto"/>
        <w:left w:val="none" w:sz="0" w:space="0" w:color="auto"/>
        <w:bottom w:val="none" w:sz="0" w:space="0" w:color="auto"/>
        <w:right w:val="none" w:sz="0" w:space="0" w:color="auto"/>
      </w:divBdr>
    </w:div>
    <w:div w:id="986514882">
      <w:bodyDiv w:val="1"/>
      <w:marLeft w:val="0"/>
      <w:marRight w:val="0"/>
      <w:marTop w:val="0"/>
      <w:marBottom w:val="0"/>
      <w:divBdr>
        <w:top w:val="none" w:sz="0" w:space="0" w:color="auto"/>
        <w:left w:val="none" w:sz="0" w:space="0" w:color="auto"/>
        <w:bottom w:val="none" w:sz="0" w:space="0" w:color="auto"/>
        <w:right w:val="none" w:sz="0" w:space="0" w:color="auto"/>
      </w:divBdr>
    </w:div>
    <w:div w:id="989332844">
      <w:bodyDiv w:val="1"/>
      <w:marLeft w:val="0"/>
      <w:marRight w:val="0"/>
      <w:marTop w:val="0"/>
      <w:marBottom w:val="0"/>
      <w:divBdr>
        <w:top w:val="none" w:sz="0" w:space="0" w:color="auto"/>
        <w:left w:val="none" w:sz="0" w:space="0" w:color="auto"/>
        <w:bottom w:val="none" w:sz="0" w:space="0" w:color="auto"/>
        <w:right w:val="none" w:sz="0" w:space="0" w:color="auto"/>
      </w:divBdr>
    </w:div>
    <w:div w:id="991181992">
      <w:bodyDiv w:val="1"/>
      <w:marLeft w:val="0"/>
      <w:marRight w:val="0"/>
      <w:marTop w:val="0"/>
      <w:marBottom w:val="0"/>
      <w:divBdr>
        <w:top w:val="none" w:sz="0" w:space="0" w:color="auto"/>
        <w:left w:val="none" w:sz="0" w:space="0" w:color="auto"/>
        <w:bottom w:val="none" w:sz="0" w:space="0" w:color="auto"/>
        <w:right w:val="none" w:sz="0" w:space="0" w:color="auto"/>
      </w:divBdr>
    </w:div>
    <w:div w:id="991447798">
      <w:bodyDiv w:val="1"/>
      <w:marLeft w:val="0"/>
      <w:marRight w:val="0"/>
      <w:marTop w:val="0"/>
      <w:marBottom w:val="0"/>
      <w:divBdr>
        <w:top w:val="none" w:sz="0" w:space="0" w:color="auto"/>
        <w:left w:val="none" w:sz="0" w:space="0" w:color="auto"/>
        <w:bottom w:val="none" w:sz="0" w:space="0" w:color="auto"/>
        <w:right w:val="none" w:sz="0" w:space="0" w:color="auto"/>
      </w:divBdr>
    </w:div>
    <w:div w:id="993945841">
      <w:bodyDiv w:val="1"/>
      <w:marLeft w:val="0"/>
      <w:marRight w:val="0"/>
      <w:marTop w:val="0"/>
      <w:marBottom w:val="0"/>
      <w:divBdr>
        <w:top w:val="none" w:sz="0" w:space="0" w:color="auto"/>
        <w:left w:val="none" w:sz="0" w:space="0" w:color="auto"/>
        <w:bottom w:val="none" w:sz="0" w:space="0" w:color="auto"/>
        <w:right w:val="none" w:sz="0" w:space="0" w:color="auto"/>
      </w:divBdr>
    </w:div>
    <w:div w:id="1000621241">
      <w:bodyDiv w:val="1"/>
      <w:marLeft w:val="0"/>
      <w:marRight w:val="0"/>
      <w:marTop w:val="0"/>
      <w:marBottom w:val="0"/>
      <w:divBdr>
        <w:top w:val="none" w:sz="0" w:space="0" w:color="auto"/>
        <w:left w:val="none" w:sz="0" w:space="0" w:color="auto"/>
        <w:bottom w:val="none" w:sz="0" w:space="0" w:color="auto"/>
        <w:right w:val="none" w:sz="0" w:space="0" w:color="auto"/>
      </w:divBdr>
    </w:div>
    <w:div w:id="1024400768">
      <w:bodyDiv w:val="1"/>
      <w:marLeft w:val="0"/>
      <w:marRight w:val="0"/>
      <w:marTop w:val="0"/>
      <w:marBottom w:val="0"/>
      <w:divBdr>
        <w:top w:val="none" w:sz="0" w:space="0" w:color="auto"/>
        <w:left w:val="none" w:sz="0" w:space="0" w:color="auto"/>
        <w:bottom w:val="none" w:sz="0" w:space="0" w:color="auto"/>
        <w:right w:val="none" w:sz="0" w:space="0" w:color="auto"/>
      </w:divBdr>
    </w:div>
    <w:div w:id="1039159754">
      <w:bodyDiv w:val="1"/>
      <w:marLeft w:val="0"/>
      <w:marRight w:val="0"/>
      <w:marTop w:val="0"/>
      <w:marBottom w:val="0"/>
      <w:divBdr>
        <w:top w:val="none" w:sz="0" w:space="0" w:color="auto"/>
        <w:left w:val="none" w:sz="0" w:space="0" w:color="auto"/>
        <w:bottom w:val="none" w:sz="0" w:space="0" w:color="auto"/>
        <w:right w:val="none" w:sz="0" w:space="0" w:color="auto"/>
      </w:divBdr>
    </w:div>
    <w:div w:id="1039360996">
      <w:bodyDiv w:val="1"/>
      <w:marLeft w:val="0"/>
      <w:marRight w:val="0"/>
      <w:marTop w:val="0"/>
      <w:marBottom w:val="0"/>
      <w:divBdr>
        <w:top w:val="none" w:sz="0" w:space="0" w:color="auto"/>
        <w:left w:val="none" w:sz="0" w:space="0" w:color="auto"/>
        <w:bottom w:val="none" w:sz="0" w:space="0" w:color="auto"/>
        <w:right w:val="none" w:sz="0" w:space="0" w:color="auto"/>
      </w:divBdr>
    </w:div>
    <w:div w:id="1044981946">
      <w:bodyDiv w:val="1"/>
      <w:marLeft w:val="0"/>
      <w:marRight w:val="0"/>
      <w:marTop w:val="0"/>
      <w:marBottom w:val="0"/>
      <w:divBdr>
        <w:top w:val="none" w:sz="0" w:space="0" w:color="auto"/>
        <w:left w:val="none" w:sz="0" w:space="0" w:color="auto"/>
        <w:bottom w:val="none" w:sz="0" w:space="0" w:color="auto"/>
        <w:right w:val="none" w:sz="0" w:space="0" w:color="auto"/>
      </w:divBdr>
    </w:div>
    <w:div w:id="1052658000">
      <w:bodyDiv w:val="1"/>
      <w:marLeft w:val="0"/>
      <w:marRight w:val="0"/>
      <w:marTop w:val="0"/>
      <w:marBottom w:val="0"/>
      <w:divBdr>
        <w:top w:val="none" w:sz="0" w:space="0" w:color="auto"/>
        <w:left w:val="none" w:sz="0" w:space="0" w:color="auto"/>
        <w:bottom w:val="none" w:sz="0" w:space="0" w:color="auto"/>
        <w:right w:val="none" w:sz="0" w:space="0" w:color="auto"/>
      </w:divBdr>
    </w:div>
    <w:div w:id="1069814819">
      <w:bodyDiv w:val="1"/>
      <w:marLeft w:val="0"/>
      <w:marRight w:val="0"/>
      <w:marTop w:val="0"/>
      <w:marBottom w:val="0"/>
      <w:divBdr>
        <w:top w:val="none" w:sz="0" w:space="0" w:color="auto"/>
        <w:left w:val="none" w:sz="0" w:space="0" w:color="auto"/>
        <w:bottom w:val="none" w:sz="0" w:space="0" w:color="auto"/>
        <w:right w:val="none" w:sz="0" w:space="0" w:color="auto"/>
      </w:divBdr>
    </w:div>
    <w:div w:id="1069881142">
      <w:bodyDiv w:val="1"/>
      <w:marLeft w:val="0"/>
      <w:marRight w:val="0"/>
      <w:marTop w:val="0"/>
      <w:marBottom w:val="0"/>
      <w:divBdr>
        <w:top w:val="none" w:sz="0" w:space="0" w:color="auto"/>
        <w:left w:val="none" w:sz="0" w:space="0" w:color="auto"/>
        <w:bottom w:val="none" w:sz="0" w:space="0" w:color="auto"/>
        <w:right w:val="none" w:sz="0" w:space="0" w:color="auto"/>
      </w:divBdr>
    </w:div>
    <w:div w:id="1087270018">
      <w:bodyDiv w:val="1"/>
      <w:marLeft w:val="0"/>
      <w:marRight w:val="0"/>
      <w:marTop w:val="0"/>
      <w:marBottom w:val="0"/>
      <w:divBdr>
        <w:top w:val="none" w:sz="0" w:space="0" w:color="auto"/>
        <w:left w:val="none" w:sz="0" w:space="0" w:color="auto"/>
        <w:bottom w:val="none" w:sz="0" w:space="0" w:color="auto"/>
        <w:right w:val="none" w:sz="0" w:space="0" w:color="auto"/>
      </w:divBdr>
    </w:div>
    <w:div w:id="1091393558">
      <w:bodyDiv w:val="1"/>
      <w:marLeft w:val="0"/>
      <w:marRight w:val="0"/>
      <w:marTop w:val="0"/>
      <w:marBottom w:val="0"/>
      <w:divBdr>
        <w:top w:val="none" w:sz="0" w:space="0" w:color="auto"/>
        <w:left w:val="none" w:sz="0" w:space="0" w:color="auto"/>
        <w:bottom w:val="none" w:sz="0" w:space="0" w:color="auto"/>
        <w:right w:val="none" w:sz="0" w:space="0" w:color="auto"/>
      </w:divBdr>
    </w:div>
    <w:div w:id="1100878597">
      <w:bodyDiv w:val="1"/>
      <w:marLeft w:val="0"/>
      <w:marRight w:val="0"/>
      <w:marTop w:val="0"/>
      <w:marBottom w:val="0"/>
      <w:divBdr>
        <w:top w:val="none" w:sz="0" w:space="0" w:color="auto"/>
        <w:left w:val="none" w:sz="0" w:space="0" w:color="auto"/>
        <w:bottom w:val="none" w:sz="0" w:space="0" w:color="auto"/>
        <w:right w:val="none" w:sz="0" w:space="0" w:color="auto"/>
      </w:divBdr>
    </w:div>
    <w:div w:id="1109741638">
      <w:bodyDiv w:val="1"/>
      <w:marLeft w:val="0"/>
      <w:marRight w:val="0"/>
      <w:marTop w:val="0"/>
      <w:marBottom w:val="0"/>
      <w:divBdr>
        <w:top w:val="none" w:sz="0" w:space="0" w:color="auto"/>
        <w:left w:val="none" w:sz="0" w:space="0" w:color="auto"/>
        <w:bottom w:val="none" w:sz="0" w:space="0" w:color="auto"/>
        <w:right w:val="none" w:sz="0" w:space="0" w:color="auto"/>
      </w:divBdr>
    </w:div>
    <w:div w:id="1112742508">
      <w:bodyDiv w:val="1"/>
      <w:marLeft w:val="0"/>
      <w:marRight w:val="0"/>
      <w:marTop w:val="0"/>
      <w:marBottom w:val="0"/>
      <w:divBdr>
        <w:top w:val="none" w:sz="0" w:space="0" w:color="auto"/>
        <w:left w:val="none" w:sz="0" w:space="0" w:color="auto"/>
        <w:bottom w:val="none" w:sz="0" w:space="0" w:color="auto"/>
        <w:right w:val="none" w:sz="0" w:space="0" w:color="auto"/>
      </w:divBdr>
    </w:div>
    <w:div w:id="1113748212">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48782685">
      <w:bodyDiv w:val="1"/>
      <w:marLeft w:val="0"/>
      <w:marRight w:val="0"/>
      <w:marTop w:val="0"/>
      <w:marBottom w:val="0"/>
      <w:divBdr>
        <w:top w:val="none" w:sz="0" w:space="0" w:color="auto"/>
        <w:left w:val="none" w:sz="0" w:space="0" w:color="auto"/>
        <w:bottom w:val="none" w:sz="0" w:space="0" w:color="auto"/>
        <w:right w:val="none" w:sz="0" w:space="0" w:color="auto"/>
      </w:divBdr>
    </w:div>
    <w:div w:id="1160343100">
      <w:bodyDiv w:val="1"/>
      <w:marLeft w:val="0"/>
      <w:marRight w:val="0"/>
      <w:marTop w:val="0"/>
      <w:marBottom w:val="0"/>
      <w:divBdr>
        <w:top w:val="none" w:sz="0" w:space="0" w:color="auto"/>
        <w:left w:val="none" w:sz="0" w:space="0" w:color="auto"/>
        <w:bottom w:val="none" w:sz="0" w:space="0" w:color="auto"/>
        <w:right w:val="none" w:sz="0" w:space="0" w:color="auto"/>
      </w:divBdr>
    </w:div>
    <w:div w:id="1160923003">
      <w:bodyDiv w:val="1"/>
      <w:marLeft w:val="0"/>
      <w:marRight w:val="0"/>
      <w:marTop w:val="0"/>
      <w:marBottom w:val="0"/>
      <w:divBdr>
        <w:top w:val="none" w:sz="0" w:space="0" w:color="auto"/>
        <w:left w:val="none" w:sz="0" w:space="0" w:color="auto"/>
        <w:bottom w:val="none" w:sz="0" w:space="0" w:color="auto"/>
        <w:right w:val="none" w:sz="0" w:space="0" w:color="auto"/>
      </w:divBdr>
    </w:div>
    <w:div w:id="1183933271">
      <w:bodyDiv w:val="1"/>
      <w:marLeft w:val="0"/>
      <w:marRight w:val="0"/>
      <w:marTop w:val="0"/>
      <w:marBottom w:val="0"/>
      <w:divBdr>
        <w:top w:val="none" w:sz="0" w:space="0" w:color="auto"/>
        <w:left w:val="none" w:sz="0" w:space="0" w:color="auto"/>
        <w:bottom w:val="none" w:sz="0" w:space="0" w:color="auto"/>
        <w:right w:val="none" w:sz="0" w:space="0" w:color="auto"/>
      </w:divBdr>
    </w:div>
    <w:div w:id="1190099808">
      <w:bodyDiv w:val="1"/>
      <w:marLeft w:val="0"/>
      <w:marRight w:val="0"/>
      <w:marTop w:val="0"/>
      <w:marBottom w:val="0"/>
      <w:divBdr>
        <w:top w:val="none" w:sz="0" w:space="0" w:color="auto"/>
        <w:left w:val="none" w:sz="0" w:space="0" w:color="auto"/>
        <w:bottom w:val="none" w:sz="0" w:space="0" w:color="auto"/>
        <w:right w:val="none" w:sz="0" w:space="0" w:color="auto"/>
      </w:divBdr>
    </w:div>
    <w:div w:id="1216508889">
      <w:bodyDiv w:val="1"/>
      <w:marLeft w:val="0"/>
      <w:marRight w:val="0"/>
      <w:marTop w:val="0"/>
      <w:marBottom w:val="0"/>
      <w:divBdr>
        <w:top w:val="none" w:sz="0" w:space="0" w:color="auto"/>
        <w:left w:val="none" w:sz="0" w:space="0" w:color="auto"/>
        <w:bottom w:val="none" w:sz="0" w:space="0" w:color="auto"/>
        <w:right w:val="none" w:sz="0" w:space="0" w:color="auto"/>
      </w:divBdr>
    </w:div>
    <w:div w:id="1229532977">
      <w:bodyDiv w:val="1"/>
      <w:marLeft w:val="0"/>
      <w:marRight w:val="0"/>
      <w:marTop w:val="0"/>
      <w:marBottom w:val="0"/>
      <w:divBdr>
        <w:top w:val="none" w:sz="0" w:space="0" w:color="auto"/>
        <w:left w:val="none" w:sz="0" w:space="0" w:color="auto"/>
        <w:bottom w:val="none" w:sz="0" w:space="0" w:color="auto"/>
        <w:right w:val="none" w:sz="0" w:space="0" w:color="auto"/>
      </w:divBdr>
    </w:div>
    <w:div w:id="1241595907">
      <w:bodyDiv w:val="1"/>
      <w:marLeft w:val="0"/>
      <w:marRight w:val="0"/>
      <w:marTop w:val="0"/>
      <w:marBottom w:val="0"/>
      <w:divBdr>
        <w:top w:val="none" w:sz="0" w:space="0" w:color="auto"/>
        <w:left w:val="none" w:sz="0" w:space="0" w:color="auto"/>
        <w:bottom w:val="none" w:sz="0" w:space="0" w:color="auto"/>
        <w:right w:val="none" w:sz="0" w:space="0" w:color="auto"/>
      </w:divBdr>
    </w:div>
    <w:div w:id="1269463812">
      <w:bodyDiv w:val="1"/>
      <w:marLeft w:val="0"/>
      <w:marRight w:val="0"/>
      <w:marTop w:val="0"/>
      <w:marBottom w:val="0"/>
      <w:divBdr>
        <w:top w:val="none" w:sz="0" w:space="0" w:color="auto"/>
        <w:left w:val="none" w:sz="0" w:space="0" w:color="auto"/>
        <w:bottom w:val="none" w:sz="0" w:space="0" w:color="auto"/>
        <w:right w:val="none" w:sz="0" w:space="0" w:color="auto"/>
      </w:divBdr>
    </w:div>
    <w:div w:id="1275479892">
      <w:bodyDiv w:val="1"/>
      <w:marLeft w:val="0"/>
      <w:marRight w:val="0"/>
      <w:marTop w:val="0"/>
      <w:marBottom w:val="0"/>
      <w:divBdr>
        <w:top w:val="none" w:sz="0" w:space="0" w:color="auto"/>
        <w:left w:val="none" w:sz="0" w:space="0" w:color="auto"/>
        <w:bottom w:val="none" w:sz="0" w:space="0" w:color="auto"/>
        <w:right w:val="none" w:sz="0" w:space="0" w:color="auto"/>
      </w:divBdr>
    </w:div>
    <w:div w:id="1276794969">
      <w:bodyDiv w:val="1"/>
      <w:marLeft w:val="0"/>
      <w:marRight w:val="0"/>
      <w:marTop w:val="0"/>
      <w:marBottom w:val="0"/>
      <w:divBdr>
        <w:top w:val="none" w:sz="0" w:space="0" w:color="auto"/>
        <w:left w:val="none" w:sz="0" w:space="0" w:color="auto"/>
        <w:bottom w:val="none" w:sz="0" w:space="0" w:color="auto"/>
        <w:right w:val="none" w:sz="0" w:space="0" w:color="auto"/>
      </w:divBdr>
    </w:div>
    <w:div w:id="1287538882">
      <w:bodyDiv w:val="1"/>
      <w:marLeft w:val="0"/>
      <w:marRight w:val="0"/>
      <w:marTop w:val="0"/>
      <w:marBottom w:val="0"/>
      <w:divBdr>
        <w:top w:val="none" w:sz="0" w:space="0" w:color="auto"/>
        <w:left w:val="none" w:sz="0" w:space="0" w:color="auto"/>
        <w:bottom w:val="none" w:sz="0" w:space="0" w:color="auto"/>
        <w:right w:val="none" w:sz="0" w:space="0" w:color="auto"/>
      </w:divBdr>
    </w:div>
    <w:div w:id="1311059204">
      <w:bodyDiv w:val="1"/>
      <w:marLeft w:val="0"/>
      <w:marRight w:val="0"/>
      <w:marTop w:val="0"/>
      <w:marBottom w:val="0"/>
      <w:divBdr>
        <w:top w:val="none" w:sz="0" w:space="0" w:color="auto"/>
        <w:left w:val="none" w:sz="0" w:space="0" w:color="auto"/>
        <w:bottom w:val="none" w:sz="0" w:space="0" w:color="auto"/>
        <w:right w:val="none" w:sz="0" w:space="0" w:color="auto"/>
      </w:divBdr>
    </w:div>
    <w:div w:id="1353530217">
      <w:bodyDiv w:val="1"/>
      <w:marLeft w:val="0"/>
      <w:marRight w:val="0"/>
      <w:marTop w:val="0"/>
      <w:marBottom w:val="0"/>
      <w:divBdr>
        <w:top w:val="none" w:sz="0" w:space="0" w:color="auto"/>
        <w:left w:val="none" w:sz="0" w:space="0" w:color="auto"/>
        <w:bottom w:val="none" w:sz="0" w:space="0" w:color="auto"/>
        <w:right w:val="none" w:sz="0" w:space="0" w:color="auto"/>
      </w:divBdr>
    </w:div>
    <w:div w:id="1367750303">
      <w:bodyDiv w:val="1"/>
      <w:marLeft w:val="0"/>
      <w:marRight w:val="0"/>
      <w:marTop w:val="0"/>
      <w:marBottom w:val="0"/>
      <w:divBdr>
        <w:top w:val="none" w:sz="0" w:space="0" w:color="auto"/>
        <w:left w:val="none" w:sz="0" w:space="0" w:color="auto"/>
        <w:bottom w:val="none" w:sz="0" w:space="0" w:color="auto"/>
        <w:right w:val="none" w:sz="0" w:space="0" w:color="auto"/>
      </w:divBdr>
    </w:div>
    <w:div w:id="1378893355">
      <w:bodyDiv w:val="1"/>
      <w:marLeft w:val="0"/>
      <w:marRight w:val="0"/>
      <w:marTop w:val="0"/>
      <w:marBottom w:val="0"/>
      <w:divBdr>
        <w:top w:val="none" w:sz="0" w:space="0" w:color="auto"/>
        <w:left w:val="none" w:sz="0" w:space="0" w:color="auto"/>
        <w:bottom w:val="none" w:sz="0" w:space="0" w:color="auto"/>
        <w:right w:val="none" w:sz="0" w:space="0" w:color="auto"/>
      </w:divBdr>
    </w:div>
    <w:div w:id="1380208992">
      <w:bodyDiv w:val="1"/>
      <w:marLeft w:val="0"/>
      <w:marRight w:val="0"/>
      <w:marTop w:val="0"/>
      <w:marBottom w:val="0"/>
      <w:divBdr>
        <w:top w:val="none" w:sz="0" w:space="0" w:color="auto"/>
        <w:left w:val="none" w:sz="0" w:space="0" w:color="auto"/>
        <w:bottom w:val="none" w:sz="0" w:space="0" w:color="auto"/>
        <w:right w:val="none" w:sz="0" w:space="0" w:color="auto"/>
      </w:divBdr>
    </w:div>
    <w:div w:id="1406344539">
      <w:bodyDiv w:val="1"/>
      <w:marLeft w:val="0"/>
      <w:marRight w:val="0"/>
      <w:marTop w:val="0"/>
      <w:marBottom w:val="0"/>
      <w:divBdr>
        <w:top w:val="none" w:sz="0" w:space="0" w:color="auto"/>
        <w:left w:val="none" w:sz="0" w:space="0" w:color="auto"/>
        <w:bottom w:val="none" w:sz="0" w:space="0" w:color="auto"/>
        <w:right w:val="none" w:sz="0" w:space="0" w:color="auto"/>
      </w:divBdr>
    </w:div>
    <w:div w:id="1406762953">
      <w:bodyDiv w:val="1"/>
      <w:marLeft w:val="0"/>
      <w:marRight w:val="0"/>
      <w:marTop w:val="0"/>
      <w:marBottom w:val="0"/>
      <w:divBdr>
        <w:top w:val="none" w:sz="0" w:space="0" w:color="auto"/>
        <w:left w:val="none" w:sz="0" w:space="0" w:color="auto"/>
        <w:bottom w:val="none" w:sz="0" w:space="0" w:color="auto"/>
        <w:right w:val="none" w:sz="0" w:space="0" w:color="auto"/>
      </w:divBdr>
    </w:div>
    <w:div w:id="1412698233">
      <w:bodyDiv w:val="1"/>
      <w:marLeft w:val="0"/>
      <w:marRight w:val="0"/>
      <w:marTop w:val="0"/>
      <w:marBottom w:val="0"/>
      <w:divBdr>
        <w:top w:val="none" w:sz="0" w:space="0" w:color="auto"/>
        <w:left w:val="none" w:sz="0" w:space="0" w:color="auto"/>
        <w:bottom w:val="none" w:sz="0" w:space="0" w:color="auto"/>
        <w:right w:val="none" w:sz="0" w:space="0" w:color="auto"/>
      </w:divBdr>
    </w:div>
    <w:div w:id="1421482676">
      <w:bodyDiv w:val="1"/>
      <w:marLeft w:val="0"/>
      <w:marRight w:val="0"/>
      <w:marTop w:val="0"/>
      <w:marBottom w:val="0"/>
      <w:divBdr>
        <w:top w:val="none" w:sz="0" w:space="0" w:color="auto"/>
        <w:left w:val="none" w:sz="0" w:space="0" w:color="auto"/>
        <w:bottom w:val="none" w:sz="0" w:space="0" w:color="auto"/>
        <w:right w:val="none" w:sz="0" w:space="0" w:color="auto"/>
      </w:divBdr>
    </w:div>
    <w:div w:id="1439373687">
      <w:bodyDiv w:val="1"/>
      <w:marLeft w:val="0"/>
      <w:marRight w:val="0"/>
      <w:marTop w:val="0"/>
      <w:marBottom w:val="0"/>
      <w:divBdr>
        <w:top w:val="none" w:sz="0" w:space="0" w:color="auto"/>
        <w:left w:val="none" w:sz="0" w:space="0" w:color="auto"/>
        <w:bottom w:val="none" w:sz="0" w:space="0" w:color="auto"/>
        <w:right w:val="none" w:sz="0" w:space="0" w:color="auto"/>
      </w:divBdr>
    </w:div>
    <w:div w:id="1439907435">
      <w:bodyDiv w:val="1"/>
      <w:marLeft w:val="0"/>
      <w:marRight w:val="0"/>
      <w:marTop w:val="0"/>
      <w:marBottom w:val="0"/>
      <w:divBdr>
        <w:top w:val="none" w:sz="0" w:space="0" w:color="auto"/>
        <w:left w:val="none" w:sz="0" w:space="0" w:color="auto"/>
        <w:bottom w:val="none" w:sz="0" w:space="0" w:color="auto"/>
        <w:right w:val="none" w:sz="0" w:space="0" w:color="auto"/>
      </w:divBdr>
    </w:div>
    <w:div w:id="1457985309">
      <w:bodyDiv w:val="1"/>
      <w:marLeft w:val="0"/>
      <w:marRight w:val="0"/>
      <w:marTop w:val="0"/>
      <w:marBottom w:val="0"/>
      <w:divBdr>
        <w:top w:val="none" w:sz="0" w:space="0" w:color="auto"/>
        <w:left w:val="none" w:sz="0" w:space="0" w:color="auto"/>
        <w:bottom w:val="none" w:sz="0" w:space="0" w:color="auto"/>
        <w:right w:val="none" w:sz="0" w:space="0" w:color="auto"/>
      </w:divBdr>
    </w:div>
    <w:div w:id="1477525247">
      <w:bodyDiv w:val="1"/>
      <w:marLeft w:val="0"/>
      <w:marRight w:val="0"/>
      <w:marTop w:val="0"/>
      <w:marBottom w:val="0"/>
      <w:divBdr>
        <w:top w:val="none" w:sz="0" w:space="0" w:color="auto"/>
        <w:left w:val="none" w:sz="0" w:space="0" w:color="auto"/>
        <w:bottom w:val="none" w:sz="0" w:space="0" w:color="auto"/>
        <w:right w:val="none" w:sz="0" w:space="0" w:color="auto"/>
      </w:divBdr>
    </w:div>
    <w:div w:id="1483766204">
      <w:bodyDiv w:val="1"/>
      <w:marLeft w:val="0"/>
      <w:marRight w:val="0"/>
      <w:marTop w:val="0"/>
      <w:marBottom w:val="0"/>
      <w:divBdr>
        <w:top w:val="none" w:sz="0" w:space="0" w:color="auto"/>
        <w:left w:val="none" w:sz="0" w:space="0" w:color="auto"/>
        <w:bottom w:val="none" w:sz="0" w:space="0" w:color="auto"/>
        <w:right w:val="none" w:sz="0" w:space="0" w:color="auto"/>
      </w:divBdr>
    </w:div>
    <w:div w:id="1491212744">
      <w:bodyDiv w:val="1"/>
      <w:marLeft w:val="0"/>
      <w:marRight w:val="0"/>
      <w:marTop w:val="0"/>
      <w:marBottom w:val="0"/>
      <w:divBdr>
        <w:top w:val="none" w:sz="0" w:space="0" w:color="auto"/>
        <w:left w:val="none" w:sz="0" w:space="0" w:color="auto"/>
        <w:bottom w:val="none" w:sz="0" w:space="0" w:color="auto"/>
        <w:right w:val="none" w:sz="0" w:space="0" w:color="auto"/>
      </w:divBdr>
    </w:div>
    <w:div w:id="1505708117">
      <w:bodyDiv w:val="1"/>
      <w:marLeft w:val="0"/>
      <w:marRight w:val="0"/>
      <w:marTop w:val="0"/>
      <w:marBottom w:val="0"/>
      <w:divBdr>
        <w:top w:val="none" w:sz="0" w:space="0" w:color="auto"/>
        <w:left w:val="none" w:sz="0" w:space="0" w:color="auto"/>
        <w:bottom w:val="none" w:sz="0" w:space="0" w:color="auto"/>
        <w:right w:val="none" w:sz="0" w:space="0" w:color="auto"/>
      </w:divBdr>
    </w:div>
    <w:div w:id="1524630531">
      <w:bodyDiv w:val="1"/>
      <w:marLeft w:val="0"/>
      <w:marRight w:val="0"/>
      <w:marTop w:val="0"/>
      <w:marBottom w:val="0"/>
      <w:divBdr>
        <w:top w:val="none" w:sz="0" w:space="0" w:color="auto"/>
        <w:left w:val="none" w:sz="0" w:space="0" w:color="auto"/>
        <w:bottom w:val="none" w:sz="0" w:space="0" w:color="auto"/>
        <w:right w:val="none" w:sz="0" w:space="0" w:color="auto"/>
      </w:divBdr>
    </w:div>
    <w:div w:id="1532570413">
      <w:bodyDiv w:val="1"/>
      <w:marLeft w:val="0"/>
      <w:marRight w:val="0"/>
      <w:marTop w:val="0"/>
      <w:marBottom w:val="0"/>
      <w:divBdr>
        <w:top w:val="none" w:sz="0" w:space="0" w:color="auto"/>
        <w:left w:val="none" w:sz="0" w:space="0" w:color="auto"/>
        <w:bottom w:val="none" w:sz="0" w:space="0" w:color="auto"/>
        <w:right w:val="none" w:sz="0" w:space="0" w:color="auto"/>
      </w:divBdr>
    </w:div>
    <w:div w:id="1538353472">
      <w:bodyDiv w:val="1"/>
      <w:marLeft w:val="0"/>
      <w:marRight w:val="0"/>
      <w:marTop w:val="0"/>
      <w:marBottom w:val="0"/>
      <w:divBdr>
        <w:top w:val="none" w:sz="0" w:space="0" w:color="auto"/>
        <w:left w:val="none" w:sz="0" w:space="0" w:color="auto"/>
        <w:bottom w:val="none" w:sz="0" w:space="0" w:color="auto"/>
        <w:right w:val="none" w:sz="0" w:space="0" w:color="auto"/>
      </w:divBdr>
    </w:div>
    <w:div w:id="1541085796">
      <w:bodyDiv w:val="1"/>
      <w:marLeft w:val="0"/>
      <w:marRight w:val="0"/>
      <w:marTop w:val="0"/>
      <w:marBottom w:val="0"/>
      <w:divBdr>
        <w:top w:val="none" w:sz="0" w:space="0" w:color="auto"/>
        <w:left w:val="none" w:sz="0" w:space="0" w:color="auto"/>
        <w:bottom w:val="none" w:sz="0" w:space="0" w:color="auto"/>
        <w:right w:val="none" w:sz="0" w:space="0" w:color="auto"/>
      </w:divBdr>
    </w:div>
    <w:div w:id="1552378321">
      <w:bodyDiv w:val="1"/>
      <w:marLeft w:val="0"/>
      <w:marRight w:val="0"/>
      <w:marTop w:val="0"/>
      <w:marBottom w:val="0"/>
      <w:divBdr>
        <w:top w:val="none" w:sz="0" w:space="0" w:color="auto"/>
        <w:left w:val="none" w:sz="0" w:space="0" w:color="auto"/>
        <w:bottom w:val="none" w:sz="0" w:space="0" w:color="auto"/>
        <w:right w:val="none" w:sz="0" w:space="0" w:color="auto"/>
      </w:divBdr>
    </w:div>
    <w:div w:id="1555463271">
      <w:bodyDiv w:val="1"/>
      <w:marLeft w:val="0"/>
      <w:marRight w:val="0"/>
      <w:marTop w:val="0"/>
      <w:marBottom w:val="0"/>
      <w:divBdr>
        <w:top w:val="none" w:sz="0" w:space="0" w:color="auto"/>
        <w:left w:val="none" w:sz="0" w:space="0" w:color="auto"/>
        <w:bottom w:val="none" w:sz="0" w:space="0" w:color="auto"/>
        <w:right w:val="none" w:sz="0" w:space="0" w:color="auto"/>
      </w:divBdr>
    </w:div>
    <w:div w:id="1573467061">
      <w:bodyDiv w:val="1"/>
      <w:marLeft w:val="0"/>
      <w:marRight w:val="0"/>
      <w:marTop w:val="0"/>
      <w:marBottom w:val="0"/>
      <w:divBdr>
        <w:top w:val="none" w:sz="0" w:space="0" w:color="auto"/>
        <w:left w:val="none" w:sz="0" w:space="0" w:color="auto"/>
        <w:bottom w:val="none" w:sz="0" w:space="0" w:color="auto"/>
        <w:right w:val="none" w:sz="0" w:space="0" w:color="auto"/>
      </w:divBdr>
    </w:div>
    <w:div w:id="1600064695">
      <w:bodyDiv w:val="1"/>
      <w:marLeft w:val="0"/>
      <w:marRight w:val="0"/>
      <w:marTop w:val="0"/>
      <w:marBottom w:val="0"/>
      <w:divBdr>
        <w:top w:val="none" w:sz="0" w:space="0" w:color="auto"/>
        <w:left w:val="none" w:sz="0" w:space="0" w:color="auto"/>
        <w:bottom w:val="none" w:sz="0" w:space="0" w:color="auto"/>
        <w:right w:val="none" w:sz="0" w:space="0" w:color="auto"/>
      </w:divBdr>
    </w:div>
    <w:div w:id="1619020423">
      <w:bodyDiv w:val="1"/>
      <w:marLeft w:val="0"/>
      <w:marRight w:val="0"/>
      <w:marTop w:val="0"/>
      <w:marBottom w:val="0"/>
      <w:divBdr>
        <w:top w:val="none" w:sz="0" w:space="0" w:color="auto"/>
        <w:left w:val="none" w:sz="0" w:space="0" w:color="auto"/>
        <w:bottom w:val="none" w:sz="0" w:space="0" w:color="auto"/>
        <w:right w:val="none" w:sz="0" w:space="0" w:color="auto"/>
      </w:divBdr>
    </w:div>
    <w:div w:id="1620187065">
      <w:bodyDiv w:val="1"/>
      <w:marLeft w:val="0"/>
      <w:marRight w:val="0"/>
      <w:marTop w:val="0"/>
      <w:marBottom w:val="0"/>
      <w:divBdr>
        <w:top w:val="none" w:sz="0" w:space="0" w:color="auto"/>
        <w:left w:val="none" w:sz="0" w:space="0" w:color="auto"/>
        <w:bottom w:val="none" w:sz="0" w:space="0" w:color="auto"/>
        <w:right w:val="none" w:sz="0" w:space="0" w:color="auto"/>
      </w:divBdr>
    </w:div>
    <w:div w:id="1634361565">
      <w:bodyDiv w:val="1"/>
      <w:marLeft w:val="0"/>
      <w:marRight w:val="0"/>
      <w:marTop w:val="0"/>
      <w:marBottom w:val="0"/>
      <w:divBdr>
        <w:top w:val="none" w:sz="0" w:space="0" w:color="auto"/>
        <w:left w:val="none" w:sz="0" w:space="0" w:color="auto"/>
        <w:bottom w:val="none" w:sz="0" w:space="0" w:color="auto"/>
        <w:right w:val="none" w:sz="0" w:space="0" w:color="auto"/>
      </w:divBdr>
    </w:div>
    <w:div w:id="1640264406">
      <w:bodyDiv w:val="1"/>
      <w:marLeft w:val="0"/>
      <w:marRight w:val="0"/>
      <w:marTop w:val="0"/>
      <w:marBottom w:val="0"/>
      <w:divBdr>
        <w:top w:val="none" w:sz="0" w:space="0" w:color="auto"/>
        <w:left w:val="none" w:sz="0" w:space="0" w:color="auto"/>
        <w:bottom w:val="none" w:sz="0" w:space="0" w:color="auto"/>
        <w:right w:val="none" w:sz="0" w:space="0" w:color="auto"/>
      </w:divBdr>
    </w:div>
    <w:div w:id="1643921751">
      <w:bodyDiv w:val="1"/>
      <w:marLeft w:val="0"/>
      <w:marRight w:val="0"/>
      <w:marTop w:val="0"/>
      <w:marBottom w:val="0"/>
      <w:divBdr>
        <w:top w:val="none" w:sz="0" w:space="0" w:color="auto"/>
        <w:left w:val="none" w:sz="0" w:space="0" w:color="auto"/>
        <w:bottom w:val="none" w:sz="0" w:space="0" w:color="auto"/>
        <w:right w:val="none" w:sz="0" w:space="0" w:color="auto"/>
      </w:divBdr>
    </w:div>
    <w:div w:id="1654874593">
      <w:bodyDiv w:val="1"/>
      <w:marLeft w:val="0"/>
      <w:marRight w:val="0"/>
      <w:marTop w:val="0"/>
      <w:marBottom w:val="0"/>
      <w:divBdr>
        <w:top w:val="none" w:sz="0" w:space="0" w:color="auto"/>
        <w:left w:val="none" w:sz="0" w:space="0" w:color="auto"/>
        <w:bottom w:val="none" w:sz="0" w:space="0" w:color="auto"/>
        <w:right w:val="none" w:sz="0" w:space="0" w:color="auto"/>
      </w:divBdr>
    </w:div>
    <w:div w:id="1664316595">
      <w:bodyDiv w:val="1"/>
      <w:marLeft w:val="0"/>
      <w:marRight w:val="0"/>
      <w:marTop w:val="0"/>
      <w:marBottom w:val="0"/>
      <w:divBdr>
        <w:top w:val="none" w:sz="0" w:space="0" w:color="auto"/>
        <w:left w:val="none" w:sz="0" w:space="0" w:color="auto"/>
        <w:bottom w:val="none" w:sz="0" w:space="0" w:color="auto"/>
        <w:right w:val="none" w:sz="0" w:space="0" w:color="auto"/>
      </w:divBdr>
    </w:div>
    <w:div w:id="1668556385">
      <w:bodyDiv w:val="1"/>
      <w:marLeft w:val="0"/>
      <w:marRight w:val="0"/>
      <w:marTop w:val="0"/>
      <w:marBottom w:val="0"/>
      <w:divBdr>
        <w:top w:val="none" w:sz="0" w:space="0" w:color="auto"/>
        <w:left w:val="none" w:sz="0" w:space="0" w:color="auto"/>
        <w:bottom w:val="none" w:sz="0" w:space="0" w:color="auto"/>
        <w:right w:val="none" w:sz="0" w:space="0" w:color="auto"/>
      </w:divBdr>
    </w:div>
    <w:div w:id="1670064327">
      <w:bodyDiv w:val="1"/>
      <w:marLeft w:val="0"/>
      <w:marRight w:val="0"/>
      <w:marTop w:val="0"/>
      <w:marBottom w:val="0"/>
      <w:divBdr>
        <w:top w:val="none" w:sz="0" w:space="0" w:color="auto"/>
        <w:left w:val="none" w:sz="0" w:space="0" w:color="auto"/>
        <w:bottom w:val="none" w:sz="0" w:space="0" w:color="auto"/>
        <w:right w:val="none" w:sz="0" w:space="0" w:color="auto"/>
      </w:divBdr>
    </w:div>
    <w:div w:id="1722554712">
      <w:bodyDiv w:val="1"/>
      <w:marLeft w:val="0"/>
      <w:marRight w:val="0"/>
      <w:marTop w:val="0"/>
      <w:marBottom w:val="0"/>
      <w:divBdr>
        <w:top w:val="none" w:sz="0" w:space="0" w:color="auto"/>
        <w:left w:val="none" w:sz="0" w:space="0" w:color="auto"/>
        <w:bottom w:val="none" w:sz="0" w:space="0" w:color="auto"/>
        <w:right w:val="none" w:sz="0" w:space="0" w:color="auto"/>
      </w:divBdr>
    </w:div>
    <w:div w:id="1738701165">
      <w:bodyDiv w:val="1"/>
      <w:marLeft w:val="0"/>
      <w:marRight w:val="0"/>
      <w:marTop w:val="0"/>
      <w:marBottom w:val="0"/>
      <w:divBdr>
        <w:top w:val="none" w:sz="0" w:space="0" w:color="auto"/>
        <w:left w:val="none" w:sz="0" w:space="0" w:color="auto"/>
        <w:bottom w:val="none" w:sz="0" w:space="0" w:color="auto"/>
        <w:right w:val="none" w:sz="0" w:space="0" w:color="auto"/>
      </w:divBdr>
    </w:div>
    <w:div w:id="1742176065">
      <w:bodyDiv w:val="1"/>
      <w:marLeft w:val="0"/>
      <w:marRight w:val="0"/>
      <w:marTop w:val="0"/>
      <w:marBottom w:val="0"/>
      <w:divBdr>
        <w:top w:val="none" w:sz="0" w:space="0" w:color="auto"/>
        <w:left w:val="none" w:sz="0" w:space="0" w:color="auto"/>
        <w:bottom w:val="none" w:sz="0" w:space="0" w:color="auto"/>
        <w:right w:val="none" w:sz="0" w:space="0" w:color="auto"/>
      </w:divBdr>
    </w:div>
    <w:div w:id="1782799211">
      <w:bodyDiv w:val="1"/>
      <w:marLeft w:val="0"/>
      <w:marRight w:val="0"/>
      <w:marTop w:val="0"/>
      <w:marBottom w:val="0"/>
      <w:divBdr>
        <w:top w:val="none" w:sz="0" w:space="0" w:color="auto"/>
        <w:left w:val="none" w:sz="0" w:space="0" w:color="auto"/>
        <w:bottom w:val="none" w:sz="0" w:space="0" w:color="auto"/>
        <w:right w:val="none" w:sz="0" w:space="0" w:color="auto"/>
      </w:divBdr>
    </w:div>
    <w:div w:id="1801418890">
      <w:bodyDiv w:val="1"/>
      <w:marLeft w:val="0"/>
      <w:marRight w:val="0"/>
      <w:marTop w:val="0"/>
      <w:marBottom w:val="0"/>
      <w:divBdr>
        <w:top w:val="none" w:sz="0" w:space="0" w:color="auto"/>
        <w:left w:val="none" w:sz="0" w:space="0" w:color="auto"/>
        <w:bottom w:val="none" w:sz="0" w:space="0" w:color="auto"/>
        <w:right w:val="none" w:sz="0" w:space="0" w:color="auto"/>
      </w:divBdr>
    </w:div>
    <w:div w:id="1819031115">
      <w:bodyDiv w:val="1"/>
      <w:marLeft w:val="0"/>
      <w:marRight w:val="0"/>
      <w:marTop w:val="0"/>
      <w:marBottom w:val="0"/>
      <w:divBdr>
        <w:top w:val="none" w:sz="0" w:space="0" w:color="auto"/>
        <w:left w:val="none" w:sz="0" w:space="0" w:color="auto"/>
        <w:bottom w:val="none" w:sz="0" w:space="0" w:color="auto"/>
        <w:right w:val="none" w:sz="0" w:space="0" w:color="auto"/>
      </w:divBdr>
    </w:div>
    <w:div w:id="1827746815">
      <w:bodyDiv w:val="1"/>
      <w:marLeft w:val="0"/>
      <w:marRight w:val="0"/>
      <w:marTop w:val="0"/>
      <w:marBottom w:val="0"/>
      <w:divBdr>
        <w:top w:val="none" w:sz="0" w:space="0" w:color="auto"/>
        <w:left w:val="none" w:sz="0" w:space="0" w:color="auto"/>
        <w:bottom w:val="none" w:sz="0" w:space="0" w:color="auto"/>
        <w:right w:val="none" w:sz="0" w:space="0" w:color="auto"/>
      </w:divBdr>
    </w:div>
    <w:div w:id="1851720536">
      <w:bodyDiv w:val="1"/>
      <w:marLeft w:val="0"/>
      <w:marRight w:val="0"/>
      <w:marTop w:val="0"/>
      <w:marBottom w:val="0"/>
      <w:divBdr>
        <w:top w:val="none" w:sz="0" w:space="0" w:color="auto"/>
        <w:left w:val="none" w:sz="0" w:space="0" w:color="auto"/>
        <w:bottom w:val="none" w:sz="0" w:space="0" w:color="auto"/>
        <w:right w:val="none" w:sz="0" w:space="0" w:color="auto"/>
      </w:divBdr>
    </w:div>
    <w:div w:id="1853912295">
      <w:bodyDiv w:val="1"/>
      <w:marLeft w:val="0"/>
      <w:marRight w:val="0"/>
      <w:marTop w:val="0"/>
      <w:marBottom w:val="0"/>
      <w:divBdr>
        <w:top w:val="none" w:sz="0" w:space="0" w:color="auto"/>
        <w:left w:val="none" w:sz="0" w:space="0" w:color="auto"/>
        <w:bottom w:val="none" w:sz="0" w:space="0" w:color="auto"/>
        <w:right w:val="none" w:sz="0" w:space="0" w:color="auto"/>
      </w:divBdr>
    </w:div>
    <w:div w:id="1861774099">
      <w:bodyDiv w:val="1"/>
      <w:marLeft w:val="0"/>
      <w:marRight w:val="0"/>
      <w:marTop w:val="0"/>
      <w:marBottom w:val="0"/>
      <w:divBdr>
        <w:top w:val="none" w:sz="0" w:space="0" w:color="auto"/>
        <w:left w:val="none" w:sz="0" w:space="0" w:color="auto"/>
        <w:bottom w:val="none" w:sz="0" w:space="0" w:color="auto"/>
        <w:right w:val="none" w:sz="0" w:space="0" w:color="auto"/>
      </w:divBdr>
    </w:div>
    <w:div w:id="1862862808">
      <w:bodyDiv w:val="1"/>
      <w:marLeft w:val="0"/>
      <w:marRight w:val="0"/>
      <w:marTop w:val="0"/>
      <w:marBottom w:val="0"/>
      <w:divBdr>
        <w:top w:val="none" w:sz="0" w:space="0" w:color="auto"/>
        <w:left w:val="none" w:sz="0" w:space="0" w:color="auto"/>
        <w:bottom w:val="none" w:sz="0" w:space="0" w:color="auto"/>
        <w:right w:val="none" w:sz="0" w:space="0" w:color="auto"/>
      </w:divBdr>
    </w:div>
    <w:div w:id="1864049520">
      <w:bodyDiv w:val="1"/>
      <w:marLeft w:val="0"/>
      <w:marRight w:val="0"/>
      <w:marTop w:val="0"/>
      <w:marBottom w:val="0"/>
      <w:divBdr>
        <w:top w:val="none" w:sz="0" w:space="0" w:color="auto"/>
        <w:left w:val="none" w:sz="0" w:space="0" w:color="auto"/>
        <w:bottom w:val="none" w:sz="0" w:space="0" w:color="auto"/>
        <w:right w:val="none" w:sz="0" w:space="0" w:color="auto"/>
      </w:divBdr>
    </w:div>
    <w:div w:id="1888565656">
      <w:bodyDiv w:val="1"/>
      <w:marLeft w:val="0"/>
      <w:marRight w:val="0"/>
      <w:marTop w:val="0"/>
      <w:marBottom w:val="0"/>
      <w:divBdr>
        <w:top w:val="none" w:sz="0" w:space="0" w:color="auto"/>
        <w:left w:val="none" w:sz="0" w:space="0" w:color="auto"/>
        <w:bottom w:val="none" w:sz="0" w:space="0" w:color="auto"/>
        <w:right w:val="none" w:sz="0" w:space="0" w:color="auto"/>
      </w:divBdr>
    </w:div>
    <w:div w:id="1899435747">
      <w:bodyDiv w:val="1"/>
      <w:marLeft w:val="0"/>
      <w:marRight w:val="0"/>
      <w:marTop w:val="0"/>
      <w:marBottom w:val="0"/>
      <w:divBdr>
        <w:top w:val="none" w:sz="0" w:space="0" w:color="auto"/>
        <w:left w:val="none" w:sz="0" w:space="0" w:color="auto"/>
        <w:bottom w:val="none" w:sz="0" w:space="0" w:color="auto"/>
        <w:right w:val="none" w:sz="0" w:space="0" w:color="auto"/>
      </w:divBdr>
    </w:div>
    <w:div w:id="1910340573">
      <w:bodyDiv w:val="1"/>
      <w:marLeft w:val="0"/>
      <w:marRight w:val="0"/>
      <w:marTop w:val="0"/>
      <w:marBottom w:val="0"/>
      <w:divBdr>
        <w:top w:val="none" w:sz="0" w:space="0" w:color="auto"/>
        <w:left w:val="none" w:sz="0" w:space="0" w:color="auto"/>
        <w:bottom w:val="none" w:sz="0" w:space="0" w:color="auto"/>
        <w:right w:val="none" w:sz="0" w:space="0" w:color="auto"/>
      </w:divBdr>
    </w:div>
    <w:div w:id="1922790012">
      <w:bodyDiv w:val="1"/>
      <w:marLeft w:val="0"/>
      <w:marRight w:val="0"/>
      <w:marTop w:val="0"/>
      <w:marBottom w:val="0"/>
      <w:divBdr>
        <w:top w:val="none" w:sz="0" w:space="0" w:color="auto"/>
        <w:left w:val="none" w:sz="0" w:space="0" w:color="auto"/>
        <w:bottom w:val="none" w:sz="0" w:space="0" w:color="auto"/>
        <w:right w:val="none" w:sz="0" w:space="0" w:color="auto"/>
      </w:divBdr>
    </w:div>
    <w:div w:id="1931429823">
      <w:bodyDiv w:val="1"/>
      <w:marLeft w:val="0"/>
      <w:marRight w:val="0"/>
      <w:marTop w:val="0"/>
      <w:marBottom w:val="0"/>
      <w:divBdr>
        <w:top w:val="none" w:sz="0" w:space="0" w:color="auto"/>
        <w:left w:val="none" w:sz="0" w:space="0" w:color="auto"/>
        <w:bottom w:val="none" w:sz="0" w:space="0" w:color="auto"/>
        <w:right w:val="none" w:sz="0" w:space="0" w:color="auto"/>
      </w:divBdr>
    </w:div>
    <w:div w:id="1954632184">
      <w:bodyDiv w:val="1"/>
      <w:marLeft w:val="0"/>
      <w:marRight w:val="0"/>
      <w:marTop w:val="0"/>
      <w:marBottom w:val="0"/>
      <w:divBdr>
        <w:top w:val="none" w:sz="0" w:space="0" w:color="auto"/>
        <w:left w:val="none" w:sz="0" w:space="0" w:color="auto"/>
        <w:bottom w:val="none" w:sz="0" w:space="0" w:color="auto"/>
        <w:right w:val="none" w:sz="0" w:space="0" w:color="auto"/>
      </w:divBdr>
      <w:divsChild>
        <w:div w:id="288438679">
          <w:marLeft w:val="0"/>
          <w:marRight w:val="0"/>
          <w:marTop w:val="0"/>
          <w:marBottom w:val="300"/>
          <w:divBdr>
            <w:top w:val="none" w:sz="0" w:space="0" w:color="auto"/>
            <w:left w:val="none" w:sz="0" w:space="0" w:color="auto"/>
            <w:bottom w:val="none" w:sz="0" w:space="0" w:color="auto"/>
            <w:right w:val="none" w:sz="0" w:space="0" w:color="auto"/>
          </w:divBdr>
          <w:divsChild>
            <w:div w:id="785538485">
              <w:marLeft w:val="0"/>
              <w:marRight w:val="0"/>
              <w:marTop w:val="0"/>
              <w:marBottom w:val="0"/>
              <w:divBdr>
                <w:top w:val="none" w:sz="0" w:space="0" w:color="auto"/>
                <w:left w:val="none" w:sz="0" w:space="0" w:color="auto"/>
                <w:bottom w:val="none" w:sz="0" w:space="0" w:color="auto"/>
                <w:right w:val="none" w:sz="0" w:space="0" w:color="auto"/>
              </w:divBdr>
              <w:divsChild>
                <w:div w:id="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900">
      <w:bodyDiv w:val="1"/>
      <w:marLeft w:val="0"/>
      <w:marRight w:val="0"/>
      <w:marTop w:val="0"/>
      <w:marBottom w:val="0"/>
      <w:divBdr>
        <w:top w:val="none" w:sz="0" w:space="0" w:color="auto"/>
        <w:left w:val="none" w:sz="0" w:space="0" w:color="auto"/>
        <w:bottom w:val="none" w:sz="0" w:space="0" w:color="auto"/>
        <w:right w:val="none" w:sz="0" w:space="0" w:color="auto"/>
      </w:divBdr>
    </w:div>
    <w:div w:id="1967200684">
      <w:bodyDiv w:val="1"/>
      <w:marLeft w:val="0"/>
      <w:marRight w:val="0"/>
      <w:marTop w:val="0"/>
      <w:marBottom w:val="0"/>
      <w:divBdr>
        <w:top w:val="none" w:sz="0" w:space="0" w:color="auto"/>
        <w:left w:val="none" w:sz="0" w:space="0" w:color="auto"/>
        <w:bottom w:val="none" w:sz="0" w:space="0" w:color="auto"/>
        <w:right w:val="none" w:sz="0" w:space="0" w:color="auto"/>
      </w:divBdr>
    </w:div>
    <w:div w:id="2008360824">
      <w:bodyDiv w:val="1"/>
      <w:marLeft w:val="0"/>
      <w:marRight w:val="0"/>
      <w:marTop w:val="0"/>
      <w:marBottom w:val="0"/>
      <w:divBdr>
        <w:top w:val="none" w:sz="0" w:space="0" w:color="auto"/>
        <w:left w:val="none" w:sz="0" w:space="0" w:color="auto"/>
        <w:bottom w:val="none" w:sz="0" w:space="0" w:color="auto"/>
        <w:right w:val="none" w:sz="0" w:space="0" w:color="auto"/>
      </w:divBdr>
    </w:div>
    <w:div w:id="2011978348">
      <w:bodyDiv w:val="1"/>
      <w:marLeft w:val="0"/>
      <w:marRight w:val="0"/>
      <w:marTop w:val="0"/>
      <w:marBottom w:val="0"/>
      <w:divBdr>
        <w:top w:val="none" w:sz="0" w:space="0" w:color="auto"/>
        <w:left w:val="none" w:sz="0" w:space="0" w:color="auto"/>
        <w:bottom w:val="none" w:sz="0" w:space="0" w:color="auto"/>
        <w:right w:val="none" w:sz="0" w:space="0" w:color="auto"/>
      </w:divBdr>
    </w:div>
    <w:div w:id="2034644651">
      <w:bodyDiv w:val="1"/>
      <w:marLeft w:val="0"/>
      <w:marRight w:val="0"/>
      <w:marTop w:val="0"/>
      <w:marBottom w:val="0"/>
      <w:divBdr>
        <w:top w:val="none" w:sz="0" w:space="0" w:color="auto"/>
        <w:left w:val="none" w:sz="0" w:space="0" w:color="auto"/>
        <w:bottom w:val="none" w:sz="0" w:space="0" w:color="auto"/>
        <w:right w:val="none" w:sz="0" w:space="0" w:color="auto"/>
      </w:divBdr>
    </w:div>
    <w:div w:id="2036151090">
      <w:bodyDiv w:val="1"/>
      <w:marLeft w:val="0"/>
      <w:marRight w:val="0"/>
      <w:marTop w:val="0"/>
      <w:marBottom w:val="0"/>
      <w:divBdr>
        <w:top w:val="none" w:sz="0" w:space="0" w:color="auto"/>
        <w:left w:val="none" w:sz="0" w:space="0" w:color="auto"/>
        <w:bottom w:val="none" w:sz="0" w:space="0" w:color="auto"/>
        <w:right w:val="none" w:sz="0" w:space="0" w:color="auto"/>
      </w:divBdr>
    </w:div>
    <w:div w:id="2063405779">
      <w:bodyDiv w:val="1"/>
      <w:marLeft w:val="0"/>
      <w:marRight w:val="0"/>
      <w:marTop w:val="0"/>
      <w:marBottom w:val="0"/>
      <w:divBdr>
        <w:top w:val="none" w:sz="0" w:space="0" w:color="auto"/>
        <w:left w:val="none" w:sz="0" w:space="0" w:color="auto"/>
        <w:bottom w:val="none" w:sz="0" w:space="0" w:color="auto"/>
        <w:right w:val="none" w:sz="0" w:space="0" w:color="auto"/>
      </w:divBdr>
    </w:div>
    <w:div w:id="2068265193">
      <w:bodyDiv w:val="1"/>
      <w:marLeft w:val="0"/>
      <w:marRight w:val="0"/>
      <w:marTop w:val="0"/>
      <w:marBottom w:val="0"/>
      <w:divBdr>
        <w:top w:val="none" w:sz="0" w:space="0" w:color="auto"/>
        <w:left w:val="none" w:sz="0" w:space="0" w:color="auto"/>
        <w:bottom w:val="none" w:sz="0" w:space="0" w:color="auto"/>
        <w:right w:val="none" w:sz="0" w:space="0" w:color="auto"/>
      </w:divBdr>
    </w:div>
    <w:div w:id="2122263563">
      <w:bodyDiv w:val="1"/>
      <w:marLeft w:val="0"/>
      <w:marRight w:val="0"/>
      <w:marTop w:val="0"/>
      <w:marBottom w:val="0"/>
      <w:divBdr>
        <w:top w:val="none" w:sz="0" w:space="0" w:color="auto"/>
        <w:left w:val="none" w:sz="0" w:space="0" w:color="auto"/>
        <w:bottom w:val="none" w:sz="0" w:space="0" w:color="auto"/>
        <w:right w:val="none" w:sz="0" w:space="0" w:color="auto"/>
      </w:divBdr>
    </w:div>
    <w:div w:id="2138374757">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 w:id="2141413459">
      <w:bodyDiv w:val="1"/>
      <w:marLeft w:val="0"/>
      <w:marRight w:val="0"/>
      <w:marTop w:val="0"/>
      <w:marBottom w:val="0"/>
      <w:divBdr>
        <w:top w:val="none" w:sz="0" w:space="0" w:color="auto"/>
        <w:left w:val="none" w:sz="0" w:space="0" w:color="auto"/>
        <w:bottom w:val="none" w:sz="0" w:space="0" w:color="auto"/>
        <w:right w:val="none" w:sz="0" w:space="0" w:color="auto"/>
      </w:divBdr>
    </w:div>
    <w:div w:id="21461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78E2CFF-DA2C-4DC9-97EF-142080569A56}"/>
      </w:docPartPr>
      <w:docPartBody>
        <w:p w:rsidR="00603C86" w:rsidRDefault="00AF6166">
          <w:r w:rsidRPr="008046D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C62C1B-1D05-4DAF-B9F6-FA7E176ADCD3}"/>
      </w:docPartPr>
      <w:docPartBody>
        <w:p w:rsidR="00603C86" w:rsidRDefault="00AF6166">
          <w:r w:rsidRPr="008046D1">
            <w:rPr>
              <w:rStyle w:val="PlaceholderText"/>
            </w:rPr>
            <w:t>Click or tap to enter a date.</w:t>
          </w:r>
        </w:p>
      </w:docPartBody>
    </w:docPart>
    <w:docPart>
      <w:docPartPr>
        <w:name w:val="602D383A314F4AC2B57F21EE22ADED50"/>
        <w:category>
          <w:name w:val="General"/>
          <w:gallery w:val="placeholder"/>
        </w:category>
        <w:types>
          <w:type w:val="bbPlcHdr"/>
        </w:types>
        <w:behaviors>
          <w:behavior w:val="content"/>
        </w:behaviors>
        <w:guid w:val="{0F7457D0-D4C0-4A34-8177-86E6E0586551}"/>
      </w:docPartPr>
      <w:docPartBody>
        <w:p w:rsidR="008761CB" w:rsidRDefault="009F65E7" w:rsidP="009F65E7">
          <w:pPr>
            <w:pStyle w:val="602D383A314F4AC2B57F21EE22ADED50"/>
          </w:pPr>
          <w:r w:rsidRPr="008046D1">
            <w:rPr>
              <w:rStyle w:val="PlaceholderText"/>
            </w:rPr>
            <w:t>Choose an item.</w:t>
          </w:r>
        </w:p>
      </w:docPartBody>
    </w:docPart>
    <w:docPart>
      <w:docPartPr>
        <w:name w:val="1AF5D9027A8A4C4D9EBEB06DF0833A11"/>
        <w:category>
          <w:name w:val="General"/>
          <w:gallery w:val="placeholder"/>
        </w:category>
        <w:types>
          <w:type w:val="bbPlcHdr"/>
        </w:types>
        <w:behaviors>
          <w:behavior w:val="content"/>
        </w:behaviors>
        <w:guid w:val="{13C33F74-B137-4C8B-B31E-116BCFFC8A83}"/>
      </w:docPartPr>
      <w:docPartBody>
        <w:p w:rsidR="008761CB" w:rsidRDefault="009F65E7" w:rsidP="009F65E7">
          <w:pPr>
            <w:pStyle w:val="1AF5D9027A8A4C4D9EBEB06DF0833A11"/>
          </w:pPr>
          <w:r w:rsidRPr="008046D1">
            <w:rPr>
              <w:rStyle w:val="PlaceholderText"/>
            </w:rPr>
            <w:t>Choose an item.</w:t>
          </w:r>
        </w:p>
      </w:docPartBody>
    </w:docPart>
    <w:docPart>
      <w:docPartPr>
        <w:name w:val="A2A50BDB62EC4ED58947375341DCBF53"/>
        <w:category>
          <w:name w:val="General"/>
          <w:gallery w:val="placeholder"/>
        </w:category>
        <w:types>
          <w:type w:val="bbPlcHdr"/>
        </w:types>
        <w:behaviors>
          <w:behavior w:val="content"/>
        </w:behaviors>
        <w:guid w:val="{CE0116AE-FA58-43BE-AAAB-693F7060F36D}"/>
      </w:docPartPr>
      <w:docPartBody>
        <w:p w:rsidR="002125E7" w:rsidRDefault="004A5E86" w:rsidP="004A5E86">
          <w:pPr>
            <w:pStyle w:val="A2A50BDB62EC4ED58947375341DCBF53"/>
          </w:pPr>
          <w:r w:rsidRPr="008046D1">
            <w:rPr>
              <w:rStyle w:val="PlaceholderText"/>
            </w:rPr>
            <w:t>Click or tap to enter a date.</w:t>
          </w:r>
        </w:p>
      </w:docPartBody>
    </w:docPart>
    <w:docPart>
      <w:docPartPr>
        <w:name w:val="5A9EF3A5BBA1447ABDDF119D07B21573"/>
        <w:category>
          <w:name w:val="General"/>
          <w:gallery w:val="placeholder"/>
        </w:category>
        <w:types>
          <w:type w:val="bbPlcHdr"/>
        </w:types>
        <w:behaviors>
          <w:behavior w:val="content"/>
        </w:behaviors>
        <w:guid w:val="{8FFC5DD1-9149-4B48-8C16-71617A0166D4}"/>
      </w:docPartPr>
      <w:docPartBody>
        <w:p w:rsidR="002125E7" w:rsidRDefault="004A5E86" w:rsidP="004A5E86">
          <w:pPr>
            <w:pStyle w:val="5A9EF3A5BBA1447ABDDF119D07B21573"/>
          </w:pPr>
          <w:r w:rsidRPr="008046D1">
            <w:rPr>
              <w:rStyle w:val="PlaceholderText"/>
            </w:rPr>
            <w:t>Click or tap to enter a date.</w:t>
          </w:r>
        </w:p>
      </w:docPartBody>
    </w:docPart>
    <w:docPart>
      <w:docPartPr>
        <w:name w:val="BD30DE2998D242CFB47DA6095976AAAE"/>
        <w:category>
          <w:name w:val="General"/>
          <w:gallery w:val="placeholder"/>
        </w:category>
        <w:types>
          <w:type w:val="bbPlcHdr"/>
        </w:types>
        <w:behaviors>
          <w:behavior w:val="content"/>
        </w:behaviors>
        <w:guid w:val="{3DF169EB-7AB1-44EA-BBB5-8C727349DD21}"/>
      </w:docPartPr>
      <w:docPartBody>
        <w:p w:rsidR="002125E7" w:rsidRDefault="004A5E86" w:rsidP="004A5E86">
          <w:pPr>
            <w:pStyle w:val="BD30DE2998D242CFB47DA6095976AAAE"/>
          </w:pPr>
          <w:r w:rsidRPr="008046D1">
            <w:rPr>
              <w:rStyle w:val="PlaceholderText"/>
            </w:rPr>
            <w:t>Click or tap to enter a date.</w:t>
          </w:r>
        </w:p>
      </w:docPartBody>
    </w:docPart>
    <w:docPart>
      <w:docPartPr>
        <w:name w:val="3268ED18E0CD479180F9D80EC71ADC4D"/>
        <w:category>
          <w:name w:val="General"/>
          <w:gallery w:val="placeholder"/>
        </w:category>
        <w:types>
          <w:type w:val="bbPlcHdr"/>
        </w:types>
        <w:behaviors>
          <w:behavior w:val="content"/>
        </w:behaviors>
        <w:guid w:val="{DA99D9A6-CDAE-4F30-BFB9-8AB18FE9F740}"/>
      </w:docPartPr>
      <w:docPartBody>
        <w:p w:rsidR="002125E7" w:rsidRDefault="004A5E86" w:rsidP="004A5E86">
          <w:pPr>
            <w:pStyle w:val="3268ED18E0CD479180F9D80EC71ADC4D"/>
          </w:pPr>
          <w:r w:rsidRPr="008046D1">
            <w:rPr>
              <w:rStyle w:val="PlaceholderText"/>
            </w:rPr>
            <w:t>Choose an item.</w:t>
          </w:r>
        </w:p>
      </w:docPartBody>
    </w:docPart>
    <w:docPart>
      <w:docPartPr>
        <w:name w:val="7F5B67055091451B9EB6A6A0178F0ACF"/>
        <w:category>
          <w:name w:val="General"/>
          <w:gallery w:val="placeholder"/>
        </w:category>
        <w:types>
          <w:type w:val="bbPlcHdr"/>
        </w:types>
        <w:behaviors>
          <w:behavior w:val="content"/>
        </w:behaviors>
        <w:guid w:val="{F5D44D69-146E-46FC-A224-911B9BABD050}"/>
      </w:docPartPr>
      <w:docPartBody>
        <w:p w:rsidR="002125E7" w:rsidRDefault="004A5E86" w:rsidP="004A5E86">
          <w:pPr>
            <w:pStyle w:val="7F5B67055091451B9EB6A6A0178F0ACF"/>
          </w:pPr>
          <w:r w:rsidRPr="008046D1">
            <w:rPr>
              <w:rStyle w:val="PlaceholderText"/>
            </w:rPr>
            <w:t>Choose an item.</w:t>
          </w:r>
        </w:p>
      </w:docPartBody>
    </w:docPart>
    <w:docPart>
      <w:docPartPr>
        <w:name w:val="0EB35F6427C148888D8531EBF4D2098B"/>
        <w:category>
          <w:name w:val="General"/>
          <w:gallery w:val="placeholder"/>
        </w:category>
        <w:types>
          <w:type w:val="bbPlcHdr"/>
        </w:types>
        <w:behaviors>
          <w:behavior w:val="content"/>
        </w:behaviors>
        <w:guid w:val="{D4F103BD-CF02-41D8-93A6-BD0EE2B07017}"/>
      </w:docPartPr>
      <w:docPartBody>
        <w:p w:rsidR="00D75BDF" w:rsidRDefault="00D75BDF" w:rsidP="00D75BDF">
          <w:pPr>
            <w:pStyle w:val="0EB35F6427C148888D8531EBF4D2098B"/>
          </w:pPr>
          <w:r w:rsidRPr="008046D1">
            <w:rPr>
              <w:rStyle w:val="PlaceholderText"/>
            </w:rPr>
            <w:t>Choose an item.</w:t>
          </w:r>
        </w:p>
      </w:docPartBody>
    </w:docPart>
    <w:docPart>
      <w:docPartPr>
        <w:name w:val="DADB88A71AE34A3291F40EDACFDBBFC6"/>
        <w:category>
          <w:name w:val="General"/>
          <w:gallery w:val="placeholder"/>
        </w:category>
        <w:types>
          <w:type w:val="bbPlcHdr"/>
        </w:types>
        <w:behaviors>
          <w:behavior w:val="content"/>
        </w:behaviors>
        <w:guid w:val="{B1563EC8-E92F-46E2-94F3-32EB106A19B7}"/>
      </w:docPartPr>
      <w:docPartBody>
        <w:p w:rsidR="00D75BDF" w:rsidRDefault="00D75BDF" w:rsidP="00D75BDF">
          <w:pPr>
            <w:pStyle w:val="DADB88A71AE34A3291F40EDACFDBBFC6"/>
          </w:pPr>
          <w:r w:rsidRPr="008046D1">
            <w:rPr>
              <w:rStyle w:val="PlaceholderText"/>
            </w:rPr>
            <w:t>Click or tap to enter a date.</w:t>
          </w:r>
        </w:p>
      </w:docPartBody>
    </w:docPart>
    <w:docPart>
      <w:docPartPr>
        <w:name w:val="710BD00A357E4792AB100E1462DDDA5E"/>
        <w:category>
          <w:name w:val="General"/>
          <w:gallery w:val="placeholder"/>
        </w:category>
        <w:types>
          <w:type w:val="bbPlcHdr"/>
        </w:types>
        <w:behaviors>
          <w:behavior w:val="content"/>
        </w:behaviors>
        <w:guid w:val="{0E22DCC0-71BA-47FA-8983-97C2F001DA55}"/>
      </w:docPartPr>
      <w:docPartBody>
        <w:p w:rsidR="00D75BDF" w:rsidRDefault="00D75BDF" w:rsidP="00D75BDF">
          <w:pPr>
            <w:pStyle w:val="710BD00A357E4792AB100E1462DDDA5E"/>
          </w:pPr>
          <w:r w:rsidRPr="008046D1">
            <w:rPr>
              <w:rStyle w:val="PlaceholderText"/>
            </w:rPr>
            <w:t>Choose an item.</w:t>
          </w:r>
        </w:p>
      </w:docPartBody>
    </w:docPart>
    <w:docPart>
      <w:docPartPr>
        <w:name w:val="B060A3A5A558425BBACE3285610A556D"/>
        <w:category>
          <w:name w:val="General"/>
          <w:gallery w:val="placeholder"/>
        </w:category>
        <w:types>
          <w:type w:val="bbPlcHdr"/>
        </w:types>
        <w:behaviors>
          <w:behavior w:val="content"/>
        </w:behaviors>
        <w:guid w:val="{000E8CE9-52A6-4D20-A9E5-C3EAEE342B3D}"/>
      </w:docPartPr>
      <w:docPartBody>
        <w:p w:rsidR="00D75BDF" w:rsidRDefault="00D75BDF" w:rsidP="00D75BDF">
          <w:pPr>
            <w:pStyle w:val="B060A3A5A558425BBACE3285610A556D"/>
          </w:pPr>
          <w:r w:rsidRPr="008046D1">
            <w:rPr>
              <w:rStyle w:val="PlaceholderText"/>
            </w:rPr>
            <w:t>Click or tap to enter a date.</w:t>
          </w:r>
        </w:p>
      </w:docPartBody>
    </w:docPart>
    <w:docPart>
      <w:docPartPr>
        <w:name w:val="50E954215FB24C3B82C354FCEC9F4E30"/>
        <w:category>
          <w:name w:val="General"/>
          <w:gallery w:val="placeholder"/>
        </w:category>
        <w:types>
          <w:type w:val="bbPlcHdr"/>
        </w:types>
        <w:behaviors>
          <w:behavior w:val="content"/>
        </w:behaviors>
        <w:guid w:val="{01DB04EE-9353-434D-A1B8-2DCDC634BFE7}"/>
      </w:docPartPr>
      <w:docPartBody>
        <w:p w:rsidR="00D75BDF" w:rsidRDefault="00D75BDF" w:rsidP="00D75BDF">
          <w:pPr>
            <w:pStyle w:val="50E954215FB24C3B82C354FCEC9F4E30"/>
          </w:pPr>
          <w:r w:rsidRPr="008046D1">
            <w:rPr>
              <w:rStyle w:val="PlaceholderText"/>
            </w:rPr>
            <w:t>Choose an item.</w:t>
          </w:r>
        </w:p>
      </w:docPartBody>
    </w:docPart>
    <w:docPart>
      <w:docPartPr>
        <w:name w:val="0F9B48F89DC84854BA4EEF54B9AFAB3D"/>
        <w:category>
          <w:name w:val="General"/>
          <w:gallery w:val="placeholder"/>
        </w:category>
        <w:types>
          <w:type w:val="bbPlcHdr"/>
        </w:types>
        <w:behaviors>
          <w:behavior w:val="content"/>
        </w:behaviors>
        <w:guid w:val="{8ABBC53F-9B72-4BA2-BF70-BC5365356414}"/>
      </w:docPartPr>
      <w:docPartBody>
        <w:p w:rsidR="00D75BDF" w:rsidRDefault="00D75BDF" w:rsidP="00D75BDF">
          <w:pPr>
            <w:pStyle w:val="0F9B48F89DC84854BA4EEF54B9AFAB3D"/>
          </w:pPr>
          <w:r w:rsidRPr="008046D1">
            <w:rPr>
              <w:rStyle w:val="PlaceholderText"/>
            </w:rPr>
            <w:t>Click or tap to enter a date.</w:t>
          </w:r>
        </w:p>
      </w:docPartBody>
    </w:docPart>
    <w:docPart>
      <w:docPartPr>
        <w:name w:val="0A177FF27CF74E9896BFA62C3E4FC41B"/>
        <w:category>
          <w:name w:val="General"/>
          <w:gallery w:val="placeholder"/>
        </w:category>
        <w:types>
          <w:type w:val="bbPlcHdr"/>
        </w:types>
        <w:behaviors>
          <w:behavior w:val="content"/>
        </w:behaviors>
        <w:guid w:val="{C8124499-ECDC-4F04-9DC0-136DF63D7113}"/>
      </w:docPartPr>
      <w:docPartBody>
        <w:p w:rsidR="00D75BDF" w:rsidRDefault="00D75BDF" w:rsidP="00D75BDF">
          <w:pPr>
            <w:pStyle w:val="0A177FF27CF74E9896BFA62C3E4FC41B"/>
          </w:pPr>
          <w:r w:rsidRPr="008046D1">
            <w:rPr>
              <w:rStyle w:val="PlaceholderText"/>
            </w:rPr>
            <w:t>Choose an item.</w:t>
          </w:r>
        </w:p>
      </w:docPartBody>
    </w:docPart>
    <w:docPart>
      <w:docPartPr>
        <w:name w:val="89A8C63B40D949DA8AC02E3F895E0220"/>
        <w:category>
          <w:name w:val="General"/>
          <w:gallery w:val="placeholder"/>
        </w:category>
        <w:types>
          <w:type w:val="bbPlcHdr"/>
        </w:types>
        <w:behaviors>
          <w:behavior w:val="content"/>
        </w:behaviors>
        <w:guid w:val="{5A681731-B517-4C54-A31E-A034D53403FB}"/>
      </w:docPartPr>
      <w:docPartBody>
        <w:p w:rsidR="00D75BDF" w:rsidRDefault="00D75BDF" w:rsidP="00D75BDF">
          <w:pPr>
            <w:pStyle w:val="89A8C63B40D949DA8AC02E3F895E0220"/>
          </w:pPr>
          <w:r w:rsidRPr="008046D1">
            <w:rPr>
              <w:rStyle w:val="PlaceholderText"/>
            </w:rPr>
            <w:t>Click or tap to enter a date.</w:t>
          </w:r>
        </w:p>
      </w:docPartBody>
    </w:docPart>
    <w:docPart>
      <w:docPartPr>
        <w:name w:val="9B12CE3324974F1F99D373A96E1E47E6"/>
        <w:category>
          <w:name w:val="General"/>
          <w:gallery w:val="placeholder"/>
        </w:category>
        <w:types>
          <w:type w:val="bbPlcHdr"/>
        </w:types>
        <w:behaviors>
          <w:behavior w:val="content"/>
        </w:behaviors>
        <w:guid w:val="{5F85460A-F9BF-4688-9F1D-B4B906258683}"/>
      </w:docPartPr>
      <w:docPartBody>
        <w:p w:rsidR="00D75BDF" w:rsidRDefault="00D75BDF" w:rsidP="00D75BDF">
          <w:pPr>
            <w:pStyle w:val="9B12CE3324974F1F99D373A96E1E47E6"/>
          </w:pPr>
          <w:r w:rsidRPr="008046D1">
            <w:rPr>
              <w:rStyle w:val="PlaceholderText"/>
            </w:rPr>
            <w:t>Choose an item.</w:t>
          </w:r>
        </w:p>
      </w:docPartBody>
    </w:docPart>
    <w:docPart>
      <w:docPartPr>
        <w:name w:val="BD0147CEA24B48489A636F59ABE2B1F2"/>
        <w:category>
          <w:name w:val="General"/>
          <w:gallery w:val="placeholder"/>
        </w:category>
        <w:types>
          <w:type w:val="bbPlcHdr"/>
        </w:types>
        <w:behaviors>
          <w:behavior w:val="content"/>
        </w:behaviors>
        <w:guid w:val="{98BF6F6D-0B95-4D7B-B860-FA9B874EE00D}"/>
      </w:docPartPr>
      <w:docPartBody>
        <w:p w:rsidR="00D75BDF" w:rsidRDefault="00D75BDF" w:rsidP="00D75BDF">
          <w:pPr>
            <w:pStyle w:val="BD0147CEA24B48489A636F59ABE2B1F2"/>
          </w:pPr>
          <w:r w:rsidRPr="008046D1">
            <w:rPr>
              <w:rStyle w:val="PlaceholderText"/>
            </w:rPr>
            <w:t>Click or tap to enter a date.</w:t>
          </w:r>
        </w:p>
      </w:docPartBody>
    </w:docPart>
    <w:docPart>
      <w:docPartPr>
        <w:name w:val="A90A222EC2164959BD55516E3EDDD438"/>
        <w:category>
          <w:name w:val="General"/>
          <w:gallery w:val="placeholder"/>
        </w:category>
        <w:types>
          <w:type w:val="bbPlcHdr"/>
        </w:types>
        <w:behaviors>
          <w:behavior w:val="content"/>
        </w:behaviors>
        <w:guid w:val="{8279CD6D-F5A6-4A87-A000-DF141F540544}"/>
      </w:docPartPr>
      <w:docPartBody>
        <w:p w:rsidR="00D75BDF" w:rsidRDefault="00D75BDF" w:rsidP="00D75BDF">
          <w:pPr>
            <w:pStyle w:val="A90A222EC2164959BD55516E3EDDD438"/>
          </w:pPr>
          <w:r w:rsidRPr="008046D1">
            <w:rPr>
              <w:rStyle w:val="PlaceholderText"/>
            </w:rPr>
            <w:t>Choose an item.</w:t>
          </w:r>
        </w:p>
      </w:docPartBody>
    </w:docPart>
    <w:docPart>
      <w:docPartPr>
        <w:name w:val="8C6322A303D54548904864CACD11DD72"/>
        <w:category>
          <w:name w:val="General"/>
          <w:gallery w:val="placeholder"/>
        </w:category>
        <w:types>
          <w:type w:val="bbPlcHdr"/>
        </w:types>
        <w:behaviors>
          <w:behavior w:val="content"/>
        </w:behaviors>
        <w:guid w:val="{51C30010-7BFC-4285-9DDD-A0A081F0B558}"/>
      </w:docPartPr>
      <w:docPartBody>
        <w:p w:rsidR="00D75BDF" w:rsidRDefault="00D75BDF" w:rsidP="00D75BDF">
          <w:pPr>
            <w:pStyle w:val="8C6322A303D54548904864CACD11DD72"/>
          </w:pPr>
          <w:r w:rsidRPr="008046D1">
            <w:rPr>
              <w:rStyle w:val="PlaceholderText"/>
            </w:rPr>
            <w:t>Click or tap to enter a date.</w:t>
          </w:r>
        </w:p>
      </w:docPartBody>
    </w:docPart>
    <w:docPart>
      <w:docPartPr>
        <w:name w:val="8484296083F04F5D92522A804998EDC3"/>
        <w:category>
          <w:name w:val="General"/>
          <w:gallery w:val="placeholder"/>
        </w:category>
        <w:types>
          <w:type w:val="bbPlcHdr"/>
        </w:types>
        <w:behaviors>
          <w:behavior w:val="content"/>
        </w:behaviors>
        <w:guid w:val="{A91F8009-0A6C-423C-8988-33F39E41D8C6}"/>
      </w:docPartPr>
      <w:docPartBody>
        <w:p w:rsidR="00D75BDF" w:rsidRDefault="00D75BDF" w:rsidP="00D75BDF">
          <w:pPr>
            <w:pStyle w:val="8484296083F04F5D92522A804998EDC3"/>
          </w:pPr>
          <w:r w:rsidRPr="008046D1">
            <w:rPr>
              <w:rStyle w:val="PlaceholderText"/>
            </w:rPr>
            <w:t>Choose an item.</w:t>
          </w:r>
        </w:p>
      </w:docPartBody>
    </w:docPart>
    <w:docPart>
      <w:docPartPr>
        <w:name w:val="9A6106F895F344D69FEC51883471A84C"/>
        <w:category>
          <w:name w:val="General"/>
          <w:gallery w:val="placeholder"/>
        </w:category>
        <w:types>
          <w:type w:val="bbPlcHdr"/>
        </w:types>
        <w:behaviors>
          <w:behavior w:val="content"/>
        </w:behaviors>
        <w:guid w:val="{F0AD421C-49BA-4A36-B191-64CC9835FA6B}"/>
      </w:docPartPr>
      <w:docPartBody>
        <w:p w:rsidR="00D75BDF" w:rsidRDefault="00D75BDF" w:rsidP="00D75BDF">
          <w:pPr>
            <w:pStyle w:val="9A6106F895F344D69FEC51883471A84C"/>
          </w:pPr>
          <w:r w:rsidRPr="008046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66"/>
    <w:rsid w:val="00021D91"/>
    <w:rsid w:val="000268BC"/>
    <w:rsid w:val="00030C3F"/>
    <w:rsid w:val="00061E76"/>
    <w:rsid w:val="000C1F74"/>
    <w:rsid w:val="00121273"/>
    <w:rsid w:val="001629D7"/>
    <w:rsid w:val="00162ECA"/>
    <w:rsid w:val="0017645C"/>
    <w:rsid w:val="001904AE"/>
    <w:rsid w:val="001940A1"/>
    <w:rsid w:val="001963B6"/>
    <w:rsid w:val="002061D1"/>
    <w:rsid w:val="002125E7"/>
    <w:rsid w:val="00216077"/>
    <w:rsid w:val="0024401D"/>
    <w:rsid w:val="00256FD6"/>
    <w:rsid w:val="002A0F0F"/>
    <w:rsid w:val="002E3512"/>
    <w:rsid w:val="002F1797"/>
    <w:rsid w:val="002F40BD"/>
    <w:rsid w:val="002F519C"/>
    <w:rsid w:val="00325838"/>
    <w:rsid w:val="0040247B"/>
    <w:rsid w:val="0040678F"/>
    <w:rsid w:val="00440567"/>
    <w:rsid w:val="0046560F"/>
    <w:rsid w:val="00481F2F"/>
    <w:rsid w:val="004848A0"/>
    <w:rsid w:val="004A5E86"/>
    <w:rsid w:val="004D2F5A"/>
    <w:rsid w:val="004D5907"/>
    <w:rsid w:val="005035B0"/>
    <w:rsid w:val="00554F93"/>
    <w:rsid w:val="00557E38"/>
    <w:rsid w:val="005743F6"/>
    <w:rsid w:val="005752C2"/>
    <w:rsid w:val="005848DB"/>
    <w:rsid w:val="00597E77"/>
    <w:rsid w:val="005A6A1F"/>
    <w:rsid w:val="005C44FA"/>
    <w:rsid w:val="005F3103"/>
    <w:rsid w:val="00603C86"/>
    <w:rsid w:val="00623FDD"/>
    <w:rsid w:val="00647C6B"/>
    <w:rsid w:val="00652A0D"/>
    <w:rsid w:val="00691A4C"/>
    <w:rsid w:val="006C052B"/>
    <w:rsid w:val="006D107E"/>
    <w:rsid w:val="006D24EB"/>
    <w:rsid w:val="00726AE8"/>
    <w:rsid w:val="007511A2"/>
    <w:rsid w:val="007664E3"/>
    <w:rsid w:val="007B0C50"/>
    <w:rsid w:val="007F5F42"/>
    <w:rsid w:val="00804DD0"/>
    <w:rsid w:val="008230F9"/>
    <w:rsid w:val="00823ACA"/>
    <w:rsid w:val="0083288F"/>
    <w:rsid w:val="00845289"/>
    <w:rsid w:val="008761CB"/>
    <w:rsid w:val="008820DA"/>
    <w:rsid w:val="00886EA2"/>
    <w:rsid w:val="0088718C"/>
    <w:rsid w:val="008903DC"/>
    <w:rsid w:val="00890E8C"/>
    <w:rsid w:val="00892C0D"/>
    <w:rsid w:val="009454E1"/>
    <w:rsid w:val="009472A8"/>
    <w:rsid w:val="009603A1"/>
    <w:rsid w:val="00981F7D"/>
    <w:rsid w:val="00985625"/>
    <w:rsid w:val="009A1657"/>
    <w:rsid w:val="009D5155"/>
    <w:rsid w:val="009F65E7"/>
    <w:rsid w:val="00A167CE"/>
    <w:rsid w:val="00A17A33"/>
    <w:rsid w:val="00A637BB"/>
    <w:rsid w:val="00A67919"/>
    <w:rsid w:val="00A749E1"/>
    <w:rsid w:val="00A756E2"/>
    <w:rsid w:val="00AA5544"/>
    <w:rsid w:val="00AB37C5"/>
    <w:rsid w:val="00AF6166"/>
    <w:rsid w:val="00B248EC"/>
    <w:rsid w:val="00B31448"/>
    <w:rsid w:val="00BB08B8"/>
    <w:rsid w:val="00BB796E"/>
    <w:rsid w:val="00BC75FA"/>
    <w:rsid w:val="00C65D4E"/>
    <w:rsid w:val="00CE74FF"/>
    <w:rsid w:val="00D02A78"/>
    <w:rsid w:val="00D11105"/>
    <w:rsid w:val="00D14E46"/>
    <w:rsid w:val="00D1740B"/>
    <w:rsid w:val="00D2366E"/>
    <w:rsid w:val="00D23A23"/>
    <w:rsid w:val="00D245FA"/>
    <w:rsid w:val="00D307CF"/>
    <w:rsid w:val="00D40137"/>
    <w:rsid w:val="00D46CEE"/>
    <w:rsid w:val="00D6762A"/>
    <w:rsid w:val="00D75BDF"/>
    <w:rsid w:val="00D76F69"/>
    <w:rsid w:val="00D97576"/>
    <w:rsid w:val="00DA475D"/>
    <w:rsid w:val="00DC2986"/>
    <w:rsid w:val="00DE532C"/>
    <w:rsid w:val="00E3655C"/>
    <w:rsid w:val="00E36F30"/>
    <w:rsid w:val="00E56CD9"/>
    <w:rsid w:val="00E74CF7"/>
    <w:rsid w:val="00E96B24"/>
    <w:rsid w:val="00ED3D18"/>
    <w:rsid w:val="00F177C1"/>
    <w:rsid w:val="00F34573"/>
    <w:rsid w:val="00F94214"/>
    <w:rsid w:val="00FF07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BDF"/>
  </w:style>
  <w:style w:type="paragraph" w:customStyle="1" w:styleId="602D383A314F4AC2B57F21EE22ADED50">
    <w:name w:val="602D383A314F4AC2B57F21EE22ADED50"/>
    <w:rsid w:val="009F65E7"/>
    <w:rPr>
      <w:lang w:val="en-US" w:eastAsia="en-US"/>
    </w:rPr>
  </w:style>
  <w:style w:type="paragraph" w:customStyle="1" w:styleId="1AF5D9027A8A4C4D9EBEB06DF0833A11">
    <w:name w:val="1AF5D9027A8A4C4D9EBEB06DF0833A11"/>
    <w:rsid w:val="009F65E7"/>
    <w:rPr>
      <w:lang w:val="en-US" w:eastAsia="en-US"/>
    </w:rPr>
  </w:style>
  <w:style w:type="paragraph" w:customStyle="1" w:styleId="A2A50BDB62EC4ED58947375341DCBF53">
    <w:name w:val="A2A50BDB62EC4ED58947375341DCBF53"/>
    <w:rsid w:val="004A5E86"/>
    <w:rPr>
      <w:kern w:val="2"/>
      <w:lang w:val="en-US" w:eastAsia="en-US"/>
      <w14:ligatures w14:val="standardContextual"/>
    </w:rPr>
  </w:style>
  <w:style w:type="paragraph" w:customStyle="1" w:styleId="5A9EF3A5BBA1447ABDDF119D07B21573">
    <w:name w:val="5A9EF3A5BBA1447ABDDF119D07B21573"/>
    <w:rsid w:val="004A5E86"/>
    <w:rPr>
      <w:kern w:val="2"/>
      <w:lang w:val="en-US" w:eastAsia="en-US"/>
      <w14:ligatures w14:val="standardContextual"/>
    </w:rPr>
  </w:style>
  <w:style w:type="paragraph" w:customStyle="1" w:styleId="BD30DE2998D242CFB47DA6095976AAAE">
    <w:name w:val="BD30DE2998D242CFB47DA6095976AAAE"/>
    <w:rsid w:val="004A5E86"/>
    <w:rPr>
      <w:kern w:val="2"/>
      <w:lang w:val="en-US" w:eastAsia="en-US"/>
      <w14:ligatures w14:val="standardContextual"/>
    </w:rPr>
  </w:style>
  <w:style w:type="paragraph" w:customStyle="1" w:styleId="3268ED18E0CD479180F9D80EC71ADC4D">
    <w:name w:val="3268ED18E0CD479180F9D80EC71ADC4D"/>
    <w:rsid w:val="004A5E86"/>
    <w:rPr>
      <w:kern w:val="2"/>
      <w:lang w:val="en-US" w:eastAsia="en-US"/>
      <w14:ligatures w14:val="standardContextual"/>
    </w:rPr>
  </w:style>
  <w:style w:type="paragraph" w:customStyle="1" w:styleId="7F5B67055091451B9EB6A6A0178F0ACF">
    <w:name w:val="7F5B67055091451B9EB6A6A0178F0ACF"/>
    <w:rsid w:val="004A5E86"/>
    <w:rPr>
      <w:kern w:val="2"/>
      <w:lang w:val="en-US" w:eastAsia="en-US"/>
      <w14:ligatures w14:val="standardContextual"/>
    </w:rPr>
  </w:style>
  <w:style w:type="paragraph" w:customStyle="1" w:styleId="D9377BE0D55E45BFA49FF2AA44286E7B">
    <w:name w:val="D9377BE0D55E45BFA49FF2AA44286E7B"/>
    <w:rsid w:val="001904AE"/>
    <w:rPr>
      <w:kern w:val="2"/>
      <w:lang w:val="en-US" w:eastAsia="en-US"/>
      <w14:ligatures w14:val="standardContextual"/>
    </w:rPr>
  </w:style>
  <w:style w:type="paragraph" w:customStyle="1" w:styleId="E9176B9C24E840D5964DF29758180113">
    <w:name w:val="E9176B9C24E840D5964DF29758180113"/>
    <w:rsid w:val="0083288F"/>
  </w:style>
  <w:style w:type="paragraph" w:customStyle="1" w:styleId="1EA0CF97D0AD41B7B5ADBD12C80DBAEA">
    <w:name w:val="1EA0CF97D0AD41B7B5ADBD12C80DBAEA"/>
    <w:rsid w:val="0083288F"/>
  </w:style>
  <w:style w:type="paragraph" w:customStyle="1" w:styleId="C64E9AA324EF47C486334F97CF71465B">
    <w:name w:val="C64E9AA324EF47C486334F97CF71465B"/>
    <w:rsid w:val="0083288F"/>
  </w:style>
  <w:style w:type="paragraph" w:customStyle="1" w:styleId="EDB486892294404C834829006604D5A2">
    <w:name w:val="EDB486892294404C834829006604D5A2"/>
    <w:rsid w:val="0083288F"/>
  </w:style>
  <w:style w:type="paragraph" w:customStyle="1" w:styleId="5B76D70AA8154D2FBE2B80236BC3CAAC">
    <w:name w:val="5B76D70AA8154D2FBE2B80236BC3CAAC"/>
    <w:rsid w:val="0083288F"/>
  </w:style>
  <w:style w:type="paragraph" w:customStyle="1" w:styleId="E46F5990FA2A4B0DA419FC51D3D43C96">
    <w:name w:val="E46F5990FA2A4B0DA419FC51D3D43C96"/>
    <w:rsid w:val="0083288F"/>
  </w:style>
  <w:style w:type="paragraph" w:customStyle="1" w:styleId="1A3DBE3CA4184DA4AF37498DCF3D0493">
    <w:name w:val="1A3DBE3CA4184DA4AF37498DCF3D0493"/>
    <w:rsid w:val="0083288F"/>
  </w:style>
  <w:style w:type="paragraph" w:customStyle="1" w:styleId="A56DC65550554E90B495A625BFB9D0B4">
    <w:name w:val="A56DC65550554E90B495A625BFB9D0B4"/>
    <w:rsid w:val="0083288F"/>
  </w:style>
  <w:style w:type="paragraph" w:customStyle="1" w:styleId="E5DF7991FFD24891B2C52228C042A0E2">
    <w:name w:val="E5DF7991FFD24891B2C52228C042A0E2"/>
    <w:rsid w:val="0083288F"/>
  </w:style>
  <w:style w:type="paragraph" w:customStyle="1" w:styleId="25D43230CCF04207A6A9F5A17A8D40E5">
    <w:name w:val="25D43230CCF04207A6A9F5A17A8D40E5"/>
    <w:rsid w:val="0083288F"/>
  </w:style>
  <w:style w:type="paragraph" w:customStyle="1" w:styleId="8A0D0E19B00443AD927A1FBD4E69477E">
    <w:name w:val="8A0D0E19B00443AD927A1FBD4E69477E"/>
    <w:rsid w:val="0083288F"/>
  </w:style>
  <w:style w:type="paragraph" w:customStyle="1" w:styleId="C28EC357DEBF4E4A90CED0073CD003E6">
    <w:name w:val="C28EC357DEBF4E4A90CED0073CD003E6"/>
    <w:rsid w:val="0083288F"/>
  </w:style>
  <w:style w:type="paragraph" w:customStyle="1" w:styleId="8ABFCF85A06E4CA6A5FF80794A1C4F48">
    <w:name w:val="8ABFCF85A06E4CA6A5FF80794A1C4F48"/>
    <w:rsid w:val="0083288F"/>
  </w:style>
  <w:style w:type="paragraph" w:customStyle="1" w:styleId="73774AE36EB34A7C9AA76E97F51CBAD4">
    <w:name w:val="73774AE36EB34A7C9AA76E97F51CBAD4"/>
    <w:rsid w:val="0083288F"/>
  </w:style>
  <w:style w:type="paragraph" w:customStyle="1" w:styleId="41A81D8B3DAE40FF86D46277D932A180">
    <w:name w:val="41A81D8B3DAE40FF86D46277D932A180"/>
    <w:rsid w:val="0083288F"/>
  </w:style>
  <w:style w:type="paragraph" w:customStyle="1" w:styleId="6D19F8474A0746F69115B23DC49A5A57">
    <w:name w:val="6D19F8474A0746F69115B23DC49A5A57"/>
    <w:rsid w:val="0083288F"/>
  </w:style>
  <w:style w:type="paragraph" w:customStyle="1" w:styleId="4D88A6DF06C74955B489510E7C7E4389">
    <w:name w:val="4D88A6DF06C74955B489510E7C7E4389"/>
    <w:rsid w:val="00216077"/>
  </w:style>
  <w:style w:type="paragraph" w:customStyle="1" w:styleId="B15300D1CB68408D82FF95FF0115726F">
    <w:name w:val="B15300D1CB68408D82FF95FF0115726F"/>
    <w:rsid w:val="00216077"/>
  </w:style>
  <w:style w:type="paragraph" w:customStyle="1" w:styleId="0D1A39F0894C4EFAB07F466977100862">
    <w:name w:val="0D1A39F0894C4EFAB07F466977100862"/>
    <w:rsid w:val="00216077"/>
  </w:style>
  <w:style w:type="paragraph" w:customStyle="1" w:styleId="3675030A8EDF4EE99159FE780CE78CFB">
    <w:name w:val="3675030A8EDF4EE99159FE780CE78CFB"/>
    <w:rsid w:val="00216077"/>
  </w:style>
  <w:style w:type="paragraph" w:customStyle="1" w:styleId="2CEF296F1B6A4AB3B538716676EA334A">
    <w:name w:val="2CEF296F1B6A4AB3B538716676EA334A"/>
    <w:rsid w:val="00216077"/>
  </w:style>
  <w:style w:type="paragraph" w:customStyle="1" w:styleId="2D4A2CA4DECB42298EA918EAAB09D00A">
    <w:name w:val="2D4A2CA4DECB42298EA918EAAB09D00A"/>
    <w:rsid w:val="00216077"/>
  </w:style>
  <w:style w:type="paragraph" w:customStyle="1" w:styleId="5CC3BC04E526443C807E2380AA5FE421">
    <w:name w:val="5CC3BC04E526443C807E2380AA5FE421"/>
    <w:rsid w:val="00216077"/>
  </w:style>
  <w:style w:type="paragraph" w:customStyle="1" w:styleId="16E7147C2D614EDF8429CBAFEF963BD5">
    <w:name w:val="16E7147C2D614EDF8429CBAFEF963BD5"/>
    <w:rsid w:val="00216077"/>
  </w:style>
  <w:style w:type="paragraph" w:customStyle="1" w:styleId="4F1CB432ED8E441D9F4C8CBB8578EC2E">
    <w:name w:val="4F1CB432ED8E441D9F4C8CBB8578EC2E"/>
    <w:rsid w:val="00216077"/>
  </w:style>
  <w:style w:type="paragraph" w:customStyle="1" w:styleId="AAC9184AE6034DD6852251F3951AAE77">
    <w:name w:val="AAC9184AE6034DD6852251F3951AAE77"/>
    <w:rsid w:val="00216077"/>
  </w:style>
  <w:style w:type="paragraph" w:customStyle="1" w:styleId="0101C450341B40DEBE84BECA31F76A63">
    <w:name w:val="0101C450341B40DEBE84BECA31F76A63"/>
    <w:rsid w:val="00216077"/>
  </w:style>
  <w:style w:type="paragraph" w:customStyle="1" w:styleId="8C0B60D7E29849029085E0D1C7326F8F">
    <w:name w:val="8C0B60D7E29849029085E0D1C7326F8F"/>
    <w:rsid w:val="00216077"/>
  </w:style>
  <w:style w:type="paragraph" w:customStyle="1" w:styleId="4187AE4CC6DB46CAA3EFD363B1081550">
    <w:name w:val="4187AE4CC6DB46CAA3EFD363B1081550"/>
    <w:rsid w:val="00216077"/>
  </w:style>
  <w:style w:type="paragraph" w:customStyle="1" w:styleId="F7DA40BF57D94655B53DB8EDB8E6BC99">
    <w:name w:val="F7DA40BF57D94655B53DB8EDB8E6BC99"/>
    <w:rsid w:val="00216077"/>
  </w:style>
  <w:style w:type="paragraph" w:customStyle="1" w:styleId="BF9CBA695AA84DF8BB03A681C6DA019E">
    <w:name w:val="BF9CBA695AA84DF8BB03A681C6DA019E"/>
    <w:rsid w:val="00216077"/>
  </w:style>
  <w:style w:type="paragraph" w:customStyle="1" w:styleId="6665ABC629C44FB68ABD5B5BCC36E540">
    <w:name w:val="6665ABC629C44FB68ABD5B5BCC36E540"/>
    <w:rsid w:val="00216077"/>
  </w:style>
  <w:style w:type="paragraph" w:customStyle="1" w:styleId="864FB30288AD4EDA8F11383640925075">
    <w:name w:val="864FB30288AD4EDA8F11383640925075"/>
    <w:rsid w:val="00216077"/>
  </w:style>
  <w:style w:type="paragraph" w:customStyle="1" w:styleId="A5E87A6719C343A0AEF4E531362378B3">
    <w:name w:val="A5E87A6719C343A0AEF4E531362378B3"/>
    <w:rsid w:val="00216077"/>
  </w:style>
  <w:style w:type="paragraph" w:customStyle="1" w:styleId="8C786101CE45462ABB693A886BCFB7BC">
    <w:name w:val="8C786101CE45462ABB693A886BCFB7BC"/>
    <w:rsid w:val="00216077"/>
  </w:style>
  <w:style w:type="paragraph" w:customStyle="1" w:styleId="C8A0EDAFF1144590B2B17DEC88F18796">
    <w:name w:val="C8A0EDAFF1144590B2B17DEC88F18796"/>
    <w:rsid w:val="00216077"/>
  </w:style>
  <w:style w:type="paragraph" w:customStyle="1" w:styleId="8EF54934FD724FC48714302C19BA4924">
    <w:name w:val="8EF54934FD724FC48714302C19BA4924"/>
    <w:rsid w:val="00216077"/>
  </w:style>
  <w:style w:type="paragraph" w:customStyle="1" w:styleId="EDD43C0724D047A68226D222EF779D76">
    <w:name w:val="EDD43C0724D047A68226D222EF779D76"/>
    <w:rsid w:val="00216077"/>
  </w:style>
  <w:style w:type="paragraph" w:customStyle="1" w:styleId="A1115DC981114B48A4769B9572CFD07C">
    <w:name w:val="A1115DC981114B48A4769B9572CFD07C"/>
    <w:rsid w:val="00216077"/>
  </w:style>
  <w:style w:type="paragraph" w:customStyle="1" w:styleId="1B8FB92BDFEA4E5AB231A25110DC2D12">
    <w:name w:val="1B8FB92BDFEA4E5AB231A25110DC2D12"/>
    <w:rsid w:val="00216077"/>
  </w:style>
  <w:style w:type="paragraph" w:customStyle="1" w:styleId="84168C45756A48D98952A0E514002837">
    <w:name w:val="84168C45756A48D98952A0E514002837"/>
    <w:rsid w:val="00216077"/>
  </w:style>
  <w:style w:type="paragraph" w:customStyle="1" w:styleId="3AA0A040A5BB4057BC947D2DEB5A15DD">
    <w:name w:val="3AA0A040A5BB4057BC947D2DEB5A15DD"/>
    <w:rsid w:val="00216077"/>
  </w:style>
  <w:style w:type="paragraph" w:customStyle="1" w:styleId="0A52853751B24E5BAC46C8BBE4DF6175">
    <w:name w:val="0A52853751B24E5BAC46C8BBE4DF6175"/>
    <w:rsid w:val="00216077"/>
  </w:style>
  <w:style w:type="paragraph" w:customStyle="1" w:styleId="45DE112AB4904E00B600AC20DE600B2E">
    <w:name w:val="45DE112AB4904E00B600AC20DE600B2E"/>
    <w:rsid w:val="00216077"/>
  </w:style>
  <w:style w:type="paragraph" w:customStyle="1" w:styleId="8B556B7E8C3549269AC85AE884D22A37">
    <w:name w:val="8B556B7E8C3549269AC85AE884D22A37"/>
    <w:rsid w:val="00557E38"/>
  </w:style>
  <w:style w:type="paragraph" w:customStyle="1" w:styleId="6C4141EFFF444CE5929912CF9CD6532F">
    <w:name w:val="6C4141EFFF444CE5929912CF9CD6532F"/>
    <w:rsid w:val="00557E38"/>
  </w:style>
  <w:style w:type="paragraph" w:customStyle="1" w:styleId="D648574ED9ED462FBD369EFBA0EE327C">
    <w:name w:val="D648574ED9ED462FBD369EFBA0EE327C"/>
    <w:rsid w:val="00557E38"/>
  </w:style>
  <w:style w:type="paragraph" w:customStyle="1" w:styleId="BB7189A8A87D41FCA12F51415AE1ABA7">
    <w:name w:val="BB7189A8A87D41FCA12F51415AE1ABA7"/>
    <w:rsid w:val="00557E38"/>
  </w:style>
  <w:style w:type="paragraph" w:customStyle="1" w:styleId="881FD3C06A0A4C8A96C0DC1F3D8AE28C">
    <w:name w:val="881FD3C06A0A4C8A96C0DC1F3D8AE28C"/>
    <w:rsid w:val="00557E38"/>
  </w:style>
  <w:style w:type="paragraph" w:customStyle="1" w:styleId="33363D4434764AF280DDC398E7398A52">
    <w:name w:val="33363D4434764AF280DDC398E7398A52"/>
    <w:rsid w:val="00557E38"/>
  </w:style>
  <w:style w:type="paragraph" w:customStyle="1" w:styleId="110556C69EBF45E4A8856A94192FEB59">
    <w:name w:val="110556C69EBF45E4A8856A94192FEB59"/>
    <w:rsid w:val="00557E38"/>
  </w:style>
  <w:style w:type="paragraph" w:customStyle="1" w:styleId="7B9C522A232640ADAF9D9470472208D5">
    <w:name w:val="7B9C522A232640ADAF9D9470472208D5"/>
    <w:rsid w:val="00557E38"/>
  </w:style>
  <w:style w:type="paragraph" w:customStyle="1" w:styleId="13D6C8C53FEC4247AC70C02E46C6E2A3">
    <w:name w:val="13D6C8C53FEC4247AC70C02E46C6E2A3"/>
    <w:rsid w:val="00557E38"/>
  </w:style>
  <w:style w:type="paragraph" w:customStyle="1" w:styleId="CB54413CC478422599DB27C1E889100D">
    <w:name w:val="CB54413CC478422599DB27C1E889100D"/>
    <w:rsid w:val="00557E38"/>
  </w:style>
  <w:style w:type="paragraph" w:customStyle="1" w:styleId="1CCBA139AA95401282000DE68DB6F621">
    <w:name w:val="1CCBA139AA95401282000DE68DB6F621"/>
    <w:rsid w:val="00557E38"/>
  </w:style>
  <w:style w:type="paragraph" w:customStyle="1" w:styleId="A0226B0135F7414BBC59F3E04DF33DD6">
    <w:name w:val="A0226B0135F7414BBC59F3E04DF33DD6"/>
    <w:rsid w:val="00557E38"/>
  </w:style>
  <w:style w:type="paragraph" w:customStyle="1" w:styleId="D9BC45C4A1F34BF8863C1C44B196A40C">
    <w:name w:val="D9BC45C4A1F34BF8863C1C44B196A40C"/>
    <w:rsid w:val="00557E38"/>
  </w:style>
  <w:style w:type="paragraph" w:customStyle="1" w:styleId="8224D7EA8BA04723B695345A7782CE89">
    <w:name w:val="8224D7EA8BA04723B695345A7782CE89"/>
    <w:rsid w:val="00557E38"/>
  </w:style>
  <w:style w:type="paragraph" w:customStyle="1" w:styleId="79CEC086D93C422A8170C381741FF448">
    <w:name w:val="79CEC086D93C422A8170C381741FF448"/>
    <w:rsid w:val="00D11105"/>
  </w:style>
  <w:style w:type="paragraph" w:customStyle="1" w:styleId="0049D9F294E44EEDA0428D65DC869953">
    <w:name w:val="0049D9F294E44EEDA0428D65DC869953"/>
    <w:rsid w:val="00D11105"/>
  </w:style>
  <w:style w:type="paragraph" w:customStyle="1" w:styleId="4BE1563908E4407CAA7D736BF87F5231">
    <w:name w:val="4BE1563908E4407CAA7D736BF87F5231"/>
    <w:rsid w:val="00D11105"/>
  </w:style>
  <w:style w:type="paragraph" w:customStyle="1" w:styleId="AC365CB2F0FF470DBA6D4E516722DE07">
    <w:name w:val="AC365CB2F0FF470DBA6D4E516722DE07"/>
    <w:rsid w:val="00D11105"/>
  </w:style>
  <w:style w:type="paragraph" w:customStyle="1" w:styleId="9C2CAD07164A4CE5AC52B8AF09F202F2">
    <w:name w:val="9C2CAD07164A4CE5AC52B8AF09F202F2"/>
    <w:rsid w:val="00D11105"/>
  </w:style>
  <w:style w:type="paragraph" w:customStyle="1" w:styleId="9F11E95BD11F4CD88FD5F8602C6BC77C">
    <w:name w:val="9F11E95BD11F4CD88FD5F8602C6BC77C"/>
    <w:rsid w:val="00D11105"/>
  </w:style>
  <w:style w:type="paragraph" w:customStyle="1" w:styleId="2818FF95F0724121840A87892C4F72BB">
    <w:name w:val="2818FF95F0724121840A87892C4F72BB"/>
    <w:rsid w:val="00D11105"/>
  </w:style>
  <w:style w:type="paragraph" w:customStyle="1" w:styleId="892BD9FF563C4BDFB33419015A7B864A">
    <w:name w:val="892BD9FF563C4BDFB33419015A7B864A"/>
    <w:rsid w:val="00D11105"/>
  </w:style>
  <w:style w:type="paragraph" w:customStyle="1" w:styleId="770281DECE0940498D3E54E3051A8AE8">
    <w:name w:val="770281DECE0940498D3E54E3051A8AE8"/>
    <w:rsid w:val="00D11105"/>
  </w:style>
  <w:style w:type="paragraph" w:customStyle="1" w:styleId="64F7DA8B561346DDA86F260AFE6DF413">
    <w:name w:val="64F7DA8B561346DDA86F260AFE6DF413"/>
    <w:rsid w:val="00D11105"/>
  </w:style>
  <w:style w:type="paragraph" w:customStyle="1" w:styleId="BC960FAC08A048D98653CF82CC5D76AD">
    <w:name w:val="BC960FAC08A048D98653CF82CC5D76AD"/>
    <w:rsid w:val="00D11105"/>
  </w:style>
  <w:style w:type="paragraph" w:customStyle="1" w:styleId="6F914B39D4B843B4948A0C6C5F34856E">
    <w:name w:val="6F914B39D4B843B4948A0C6C5F34856E"/>
    <w:rsid w:val="00D11105"/>
  </w:style>
  <w:style w:type="paragraph" w:customStyle="1" w:styleId="753E79BEEDEC452391ABAC1997EF37D7">
    <w:name w:val="753E79BEEDEC452391ABAC1997EF37D7"/>
    <w:rsid w:val="00D11105"/>
  </w:style>
  <w:style w:type="paragraph" w:customStyle="1" w:styleId="62E5648B53CA47ADAAB5D930AAED1761">
    <w:name w:val="62E5648B53CA47ADAAB5D930AAED1761"/>
    <w:rsid w:val="00D11105"/>
  </w:style>
  <w:style w:type="paragraph" w:customStyle="1" w:styleId="1B1BDC4E37CE4F78A4414428052D5675">
    <w:name w:val="1B1BDC4E37CE4F78A4414428052D5675"/>
    <w:rsid w:val="00D11105"/>
  </w:style>
  <w:style w:type="paragraph" w:customStyle="1" w:styleId="C0059B7481EC423C8DB5B9C984D8B0F7">
    <w:name w:val="C0059B7481EC423C8DB5B9C984D8B0F7"/>
    <w:rsid w:val="00D11105"/>
  </w:style>
  <w:style w:type="paragraph" w:customStyle="1" w:styleId="E988B1A3EF344875A2CEE71EE49F55A0">
    <w:name w:val="E988B1A3EF344875A2CEE71EE49F55A0"/>
    <w:rsid w:val="00D11105"/>
  </w:style>
  <w:style w:type="paragraph" w:customStyle="1" w:styleId="DE37CDE27A6C42829C486C2A5D44601D">
    <w:name w:val="DE37CDE27A6C42829C486C2A5D44601D"/>
    <w:rsid w:val="00D11105"/>
  </w:style>
  <w:style w:type="paragraph" w:customStyle="1" w:styleId="ED93B7F6CFFA4281B4ACFDF1860CCD66">
    <w:name w:val="ED93B7F6CFFA4281B4ACFDF1860CCD66"/>
    <w:rsid w:val="00D11105"/>
  </w:style>
  <w:style w:type="paragraph" w:customStyle="1" w:styleId="15426F6C30E845C6AAE82D7533B47F6A">
    <w:name w:val="15426F6C30E845C6AAE82D7533B47F6A"/>
    <w:rsid w:val="00D11105"/>
  </w:style>
  <w:style w:type="paragraph" w:customStyle="1" w:styleId="511FB030A75443468FFBD8DF7DB7BA12">
    <w:name w:val="511FB030A75443468FFBD8DF7DB7BA12"/>
    <w:rsid w:val="00D11105"/>
  </w:style>
  <w:style w:type="paragraph" w:customStyle="1" w:styleId="31D8F2F4E85546D9B5A9E19755D9972D">
    <w:name w:val="31D8F2F4E85546D9B5A9E19755D9972D"/>
    <w:rsid w:val="00D11105"/>
  </w:style>
  <w:style w:type="paragraph" w:customStyle="1" w:styleId="4FB1AE2832744692B83D4332B2AAB170">
    <w:name w:val="4FB1AE2832744692B83D4332B2AAB170"/>
    <w:rsid w:val="00D11105"/>
  </w:style>
  <w:style w:type="paragraph" w:customStyle="1" w:styleId="5ACB01F2F6154D309F1FD70D642D3DED">
    <w:name w:val="5ACB01F2F6154D309F1FD70D642D3DED"/>
    <w:rsid w:val="00D11105"/>
  </w:style>
  <w:style w:type="paragraph" w:customStyle="1" w:styleId="5D312E51DAA64CF292FDE3ED75B8E215">
    <w:name w:val="5D312E51DAA64CF292FDE3ED75B8E215"/>
    <w:rsid w:val="00D11105"/>
  </w:style>
  <w:style w:type="paragraph" w:customStyle="1" w:styleId="F4DA7B39FB354E8CA2E4AE85035C7285">
    <w:name w:val="F4DA7B39FB354E8CA2E4AE85035C7285"/>
    <w:rsid w:val="00D11105"/>
  </w:style>
  <w:style w:type="paragraph" w:customStyle="1" w:styleId="CFFE0BA5E6D744D3B35E72F1163568A5">
    <w:name w:val="CFFE0BA5E6D744D3B35E72F1163568A5"/>
    <w:rsid w:val="00D11105"/>
  </w:style>
  <w:style w:type="paragraph" w:customStyle="1" w:styleId="F1F31F22F04949E1BE0C7F62A61FC15B">
    <w:name w:val="F1F31F22F04949E1BE0C7F62A61FC15B"/>
    <w:rsid w:val="00D11105"/>
  </w:style>
  <w:style w:type="paragraph" w:customStyle="1" w:styleId="DF147CD9311044AE828F12908A050DD6">
    <w:name w:val="DF147CD9311044AE828F12908A050DD6"/>
    <w:rsid w:val="00D11105"/>
  </w:style>
  <w:style w:type="paragraph" w:customStyle="1" w:styleId="67615BFAC9264572AE87DF1E671DA762">
    <w:name w:val="67615BFAC9264572AE87DF1E671DA762"/>
    <w:rsid w:val="00D11105"/>
  </w:style>
  <w:style w:type="paragraph" w:customStyle="1" w:styleId="04FFE85608394FE3A002BDC995170110">
    <w:name w:val="04FFE85608394FE3A002BDC995170110"/>
    <w:rsid w:val="00D11105"/>
  </w:style>
  <w:style w:type="paragraph" w:customStyle="1" w:styleId="3003BDAA983B457AAD21EBCDD8D87C24">
    <w:name w:val="3003BDAA983B457AAD21EBCDD8D87C24"/>
    <w:rsid w:val="00D11105"/>
  </w:style>
  <w:style w:type="paragraph" w:customStyle="1" w:styleId="DAE52702B03A4D38B4E0EFBEE8212B79">
    <w:name w:val="DAE52702B03A4D38B4E0EFBEE8212B79"/>
    <w:rsid w:val="00D11105"/>
  </w:style>
  <w:style w:type="paragraph" w:customStyle="1" w:styleId="4524F1982ADC41D081FC76358B24D3CF">
    <w:name w:val="4524F1982ADC41D081FC76358B24D3CF"/>
    <w:rsid w:val="00D11105"/>
  </w:style>
  <w:style w:type="paragraph" w:customStyle="1" w:styleId="1237CB3801BF41B99B2F9E97DE793C38">
    <w:name w:val="1237CB3801BF41B99B2F9E97DE793C38"/>
    <w:rsid w:val="00D11105"/>
  </w:style>
  <w:style w:type="paragraph" w:customStyle="1" w:styleId="29969DC5E7C64692A119E8B45305A5C7">
    <w:name w:val="29969DC5E7C64692A119E8B45305A5C7"/>
    <w:rsid w:val="00D11105"/>
  </w:style>
  <w:style w:type="paragraph" w:customStyle="1" w:styleId="217B3492CE3C4B5D823013EE538262C5">
    <w:name w:val="217B3492CE3C4B5D823013EE538262C5"/>
    <w:rsid w:val="00D11105"/>
  </w:style>
  <w:style w:type="paragraph" w:customStyle="1" w:styleId="806B39DCBEB946E7A735403C58E6CF0F">
    <w:name w:val="806B39DCBEB946E7A735403C58E6CF0F"/>
    <w:rsid w:val="00D11105"/>
  </w:style>
  <w:style w:type="paragraph" w:customStyle="1" w:styleId="12B9A9EE9D42434E9D65261FC7C056A5">
    <w:name w:val="12B9A9EE9D42434E9D65261FC7C056A5"/>
    <w:rsid w:val="00D11105"/>
  </w:style>
  <w:style w:type="paragraph" w:customStyle="1" w:styleId="A5504A73D1BB49819CC85ABE9F636E88">
    <w:name w:val="A5504A73D1BB49819CC85ABE9F636E88"/>
    <w:rsid w:val="00D11105"/>
  </w:style>
  <w:style w:type="paragraph" w:customStyle="1" w:styleId="161AD96A5D0B4BDC834279C27B611103">
    <w:name w:val="161AD96A5D0B4BDC834279C27B611103"/>
    <w:rsid w:val="00D11105"/>
  </w:style>
  <w:style w:type="paragraph" w:customStyle="1" w:styleId="55FEADC6ECAB470E8966F7345480802B">
    <w:name w:val="55FEADC6ECAB470E8966F7345480802B"/>
    <w:rsid w:val="00D11105"/>
  </w:style>
  <w:style w:type="paragraph" w:customStyle="1" w:styleId="7168E4A1AFC943B28658E9AD9661A7D2">
    <w:name w:val="7168E4A1AFC943B28658E9AD9661A7D2"/>
    <w:rsid w:val="00D11105"/>
  </w:style>
  <w:style w:type="paragraph" w:customStyle="1" w:styleId="C3A2C1A2B9EF4AA4BC120096EA3F47CF">
    <w:name w:val="C3A2C1A2B9EF4AA4BC120096EA3F47CF"/>
    <w:rsid w:val="00D11105"/>
  </w:style>
  <w:style w:type="paragraph" w:customStyle="1" w:styleId="0FFB3B961D4D43638DD3A95A8670B514">
    <w:name w:val="0FFB3B961D4D43638DD3A95A8670B514"/>
    <w:rsid w:val="00D11105"/>
  </w:style>
  <w:style w:type="paragraph" w:customStyle="1" w:styleId="E3D0C911D3CF4CAAB6CF94F13197DE03">
    <w:name w:val="E3D0C911D3CF4CAAB6CF94F13197DE03"/>
    <w:rsid w:val="00D11105"/>
  </w:style>
  <w:style w:type="paragraph" w:customStyle="1" w:styleId="3202D097D1D243BF8787382928B3DA51">
    <w:name w:val="3202D097D1D243BF8787382928B3DA51"/>
    <w:rsid w:val="00D11105"/>
  </w:style>
  <w:style w:type="paragraph" w:customStyle="1" w:styleId="966AED254C364C9284525B179B864DB5">
    <w:name w:val="966AED254C364C9284525B179B864DB5"/>
    <w:rsid w:val="00D11105"/>
  </w:style>
  <w:style w:type="paragraph" w:customStyle="1" w:styleId="07E03CBEDC8E44EDBEA9DB52EB5BC1A5">
    <w:name w:val="07E03CBEDC8E44EDBEA9DB52EB5BC1A5"/>
    <w:rsid w:val="00D11105"/>
  </w:style>
  <w:style w:type="paragraph" w:customStyle="1" w:styleId="13594D8736EC46C296FC95B308B25D28">
    <w:name w:val="13594D8736EC46C296FC95B308B25D28"/>
    <w:rsid w:val="00D11105"/>
  </w:style>
  <w:style w:type="paragraph" w:customStyle="1" w:styleId="295B3F88111447648B44805E31637425">
    <w:name w:val="295B3F88111447648B44805E31637425"/>
    <w:rsid w:val="00D11105"/>
  </w:style>
  <w:style w:type="paragraph" w:customStyle="1" w:styleId="E9A584563669453BAD01302D256A776A">
    <w:name w:val="E9A584563669453BAD01302D256A776A"/>
    <w:rsid w:val="00D11105"/>
  </w:style>
  <w:style w:type="paragraph" w:customStyle="1" w:styleId="544F84FF0C50499E87A63366E6AB4C3B">
    <w:name w:val="544F84FF0C50499E87A63366E6AB4C3B"/>
    <w:rsid w:val="00D11105"/>
  </w:style>
  <w:style w:type="paragraph" w:customStyle="1" w:styleId="F4AA05183E1C4A0F96A9A3594A7050AB">
    <w:name w:val="F4AA05183E1C4A0F96A9A3594A7050AB"/>
    <w:rsid w:val="00D11105"/>
  </w:style>
  <w:style w:type="paragraph" w:customStyle="1" w:styleId="421904B4CFF047F692D8B9FBB6EE5336">
    <w:name w:val="421904B4CFF047F692D8B9FBB6EE5336"/>
    <w:rsid w:val="00D11105"/>
  </w:style>
  <w:style w:type="paragraph" w:customStyle="1" w:styleId="189E675A48F5469EB3A5DE6DD72EE2F5">
    <w:name w:val="189E675A48F5469EB3A5DE6DD72EE2F5"/>
    <w:rsid w:val="00D11105"/>
  </w:style>
  <w:style w:type="paragraph" w:customStyle="1" w:styleId="9F8BA14880EF437A9BE959BFE6B39B0D">
    <w:name w:val="9F8BA14880EF437A9BE959BFE6B39B0D"/>
    <w:rsid w:val="00D11105"/>
  </w:style>
  <w:style w:type="paragraph" w:customStyle="1" w:styleId="C20747452FF3440182139BE337B9F224">
    <w:name w:val="C20747452FF3440182139BE337B9F224"/>
    <w:rsid w:val="00D11105"/>
  </w:style>
  <w:style w:type="paragraph" w:customStyle="1" w:styleId="0F42C6255D814D8CA5919CD55EFFF0DB">
    <w:name w:val="0F42C6255D814D8CA5919CD55EFFF0DB"/>
    <w:rsid w:val="00D11105"/>
  </w:style>
  <w:style w:type="paragraph" w:customStyle="1" w:styleId="233C4A2DB06C4A69A9E61E12936074CC">
    <w:name w:val="233C4A2DB06C4A69A9E61E12936074CC"/>
    <w:rsid w:val="00D11105"/>
  </w:style>
  <w:style w:type="paragraph" w:customStyle="1" w:styleId="5F71476A7D9541059B35CF5E4A896A21">
    <w:name w:val="5F71476A7D9541059B35CF5E4A896A21"/>
    <w:rsid w:val="00D11105"/>
  </w:style>
  <w:style w:type="paragraph" w:customStyle="1" w:styleId="A8C352A6669C4BA588FC21B9A118FC0A">
    <w:name w:val="A8C352A6669C4BA588FC21B9A118FC0A"/>
    <w:rsid w:val="00D11105"/>
  </w:style>
  <w:style w:type="paragraph" w:customStyle="1" w:styleId="C85818F43702480BB10F221CAE41BFA1">
    <w:name w:val="C85818F43702480BB10F221CAE41BFA1"/>
    <w:rsid w:val="00D11105"/>
  </w:style>
  <w:style w:type="paragraph" w:customStyle="1" w:styleId="F6CB38E192F8425F868337258F82AD2C">
    <w:name w:val="F6CB38E192F8425F868337258F82AD2C"/>
    <w:rsid w:val="00D11105"/>
  </w:style>
  <w:style w:type="paragraph" w:customStyle="1" w:styleId="922457E26CE94702950D8560FD2237B7">
    <w:name w:val="922457E26CE94702950D8560FD2237B7"/>
    <w:rsid w:val="00D11105"/>
  </w:style>
  <w:style w:type="paragraph" w:customStyle="1" w:styleId="3E86F86DF21C486A9DF858855CB4FC9F">
    <w:name w:val="3E86F86DF21C486A9DF858855CB4FC9F"/>
    <w:rsid w:val="00D11105"/>
  </w:style>
  <w:style w:type="paragraph" w:customStyle="1" w:styleId="9804C06E0A6F492FA2462D482C39CA99">
    <w:name w:val="9804C06E0A6F492FA2462D482C39CA99"/>
    <w:rsid w:val="00D11105"/>
  </w:style>
  <w:style w:type="paragraph" w:customStyle="1" w:styleId="D1C5621A23464662BEEA86D8DE0CA587">
    <w:name w:val="D1C5621A23464662BEEA86D8DE0CA587"/>
    <w:rsid w:val="00D11105"/>
  </w:style>
  <w:style w:type="paragraph" w:customStyle="1" w:styleId="469293DAD6FE4F599458EF67F1D819DD">
    <w:name w:val="469293DAD6FE4F599458EF67F1D819DD"/>
    <w:rsid w:val="00D11105"/>
  </w:style>
  <w:style w:type="paragraph" w:customStyle="1" w:styleId="F3737645D36A4539BE1FC71E07D65975">
    <w:name w:val="F3737645D36A4539BE1FC71E07D65975"/>
    <w:rsid w:val="00D11105"/>
  </w:style>
  <w:style w:type="paragraph" w:customStyle="1" w:styleId="D895F2328F944911AFC64B9ED0E60CB6">
    <w:name w:val="D895F2328F944911AFC64B9ED0E60CB6"/>
    <w:rsid w:val="00D11105"/>
  </w:style>
  <w:style w:type="paragraph" w:customStyle="1" w:styleId="B18896C95AC44B0A852846C23E17AE93">
    <w:name w:val="B18896C95AC44B0A852846C23E17AE93"/>
    <w:rsid w:val="00D11105"/>
  </w:style>
  <w:style w:type="paragraph" w:customStyle="1" w:styleId="30262D047DFA4CEBB2B96843D49DF17F">
    <w:name w:val="30262D047DFA4CEBB2B96843D49DF17F"/>
    <w:rsid w:val="00D75BDF"/>
  </w:style>
  <w:style w:type="paragraph" w:customStyle="1" w:styleId="6C3D21C8DF574034B1B167B89F355E30">
    <w:name w:val="6C3D21C8DF574034B1B167B89F355E30"/>
    <w:rsid w:val="00D75BDF"/>
  </w:style>
  <w:style w:type="paragraph" w:customStyle="1" w:styleId="65491346C898442D8AC89DD24BAC71E7">
    <w:name w:val="65491346C898442D8AC89DD24BAC71E7"/>
    <w:rsid w:val="00D75BDF"/>
  </w:style>
  <w:style w:type="paragraph" w:customStyle="1" w:styleId="82BD4D61E5DD43FC9E43C324F3A024F6">
    <w:name w:val="82BD4D61E5DD43FC9E43C324F3A024F6"/>
    <w:rsid w:val="00D75BDF"/>
  </w:style>
  <w:style w:type="paragraph" w:customStyle="1" w:styleId="639E86E156334BB992FC902A7C5A389C">
    <w:name w:val="639E86E156334BB992FC902A7C5A389C"/>
    <w:rsid w:val="00D75BDF"/>
  </w:style>
  <w:style w:type="paragraph" w:customStyle="1" w:styleId="C424F5603E154E78BFA65D5067AE8187">
    <w:name w:val="C424F5603E154E78BFA65D5067AE8187"/>
    <w:rsid w:val="00D75BDF"/>
  </w:style>
  <w:style w:type="paragraph" w:customStyle="1" w:styleId="4441732C69AB4CE296B4778AD67BE1D0">
    <w:name w:val="4441732C69AB4CE296B4778AD67BE1D0"/>
    <w:rsid w:val="00D75BDF"/>
  </w:style>
  <w:style w:type="paragraph" w:customStyle="1" w:styleId="A14C230F94CF431981DA6D931E839B6A">
    <w:name w:val="A14C230F94CF431981DA6D931E839B6A"/>
    <w:rsid w:val="00D75BDF"/>
  </w:style>
  <w:style w:type="paragraph" w:customStyle="1" w:styleId="6C3C85D1FDD2453A9F53FD357AB9FCAF">
    <w:name w:val="6C3C85D1FDD2453A9F53FD357AB9FCAF"/>
    <w:rsid w:val="00D75BDF"/>
  </w:style>
  <w:style w:type="paragraph" w:customStyle="1" w:styleId="FE5B434DEFF846A59865FD2CCF2EB5D2">
    <w:name w:val="FE5B434DEFF846A59865FD2CCF2EB5D2"/>
    <w:rsid w:val="00D75BDF"/>
  </w:style>
  <w:style w:type="paragraph" w:customStyle="1" w:styleId="20FE4314B94E4B28A19CE6E30E7657F8">
    <w:name w:val="20FE4314B94E4B28A19CE6E30E7657F8"/>
    <w:rsid w:val="00D75BDF"/>
  </w:style>
  <w:style w:type="paragraph" w:customStyle="1" w:styleId="C1A1C42A031F4494AC315156B6B95197">
    <w:name w:val="C1A1C42A031F4494AC315156B6B95197"/>
    <w:rsid w:val="00D75BDF"/>
  </w:style>
  <w:style w:type="paragraph" w:customStyle="1" w:styleId="A8A249D63A954D7E8998B1E694A2182C">
    <w:name w:val="A8A249D63A954D7E8998B1E694A2182C"/>
    <w:rsid w:val="00D75BDF"/>
  </w:style>
  <w:style w:type="paragraph" w:customStyle="1" w:styleId="243F2CAABF8C4ED2AF4E77D557D8E666">
    <w:name w:val="243F2CAABF8C4ED2AF4E77D557D8E666"/>
    <w:rsid w:val="00D75BDF"/>
  </w:style>
  <w:style w:type="paragraph" w:customStyle="1" w:styleId="316401ADBF53443B9C8696F5571A6BEB">
    <w:name w:val="316401ADBF53443B9C8696F5571A6BEB"/>
    <w:rsid w:val="00D75BDF"/>
  </w:style>
  <w:style w:type="paragraph" w:customStyle="1" w:styleId="E0CA0FC4C78345CFAB81D77FEDFBEA13">
    <w:name w:val="E0CA0FC4C78345CFAB81D77FEDFBEA13"/>
    <w:rsid w:val="00D75BDF"/>
  </w:style>
  <w:style w:type="paragraph" w:customStyle="1" w:styleId="C83DC829C84A401FA193F9B622629559">
    <w:name w:val="C83DC829C84A401FA193F9B622629559"/>
    <w:rsid w:val="00D75BDF"/>
  </w:style>
  <w:style w:type="paragraph" w:customStyle="1" w:styleId="9DE6458264A94C9F8F3A2E1D78A43CED">
    <w:name w:val="9DE6458264A94C9F8F3A2E1D78A43CED"/>
    <w:rsid w:val="00D75BDF"/>
  </w:style>
  <w:style w:type="paragraph" w:customStyle="1" w:styleId="2BC449613AE54ECF861A28867B02EFB6">
    <w:name w:val="2BC449613AE54ECF861A28867B02EFB6"/>
    <w:rsid w:val="00D75BDF"/>
  </w:style>
  <w:style w:type="paragraph" w:customStyle="1" w:styleId="65599F286B974C7D8CF58172BC63FA53">
    <w:name w:val="65599F286B974C7D8CF58172BC63FA53"/>
    <w:rsid w:val="00D75BDF"/>
  </w:style>
  <w:style w:type="paragraph" w:customStyle="1" w:styleId="64DFD28AC0374CE5906DC13A8927934E">
    <w:name w:val="64DFD28AC0374CE5906DC13A8927934E"/>
    <w:rsid w:val="00D75BDF"/>
  </w:style>
  <w:style w:type="paragraph" w:customStyle="1" w:styleId="920576581B394CF39896F5EF947239A2">
    <w:name w:val="920576581B394CF39896F5EF947239A2"/>
    <w:rsid w:val="00D75BDF"/>
  </w:style>
  <w:style w:type="paragraph" w:customStyle="1" w:styleId="02F6EE85E7C64E4B80117FB7031FED2A">
    <w:name w:val="02F6EE85E7C64E4B80117FB7031FED2A"/>
    <w:rsid w:val="00D75BDF"/>
  </w:style>
  <w:style w:type="paragraph" w:customStyle="1" w:styleId="EAB92E8C21FC400FADCC557924D0AC4C">
    <w:name w:val="EAB92E8C21FC400FADCC557924D0AC4C"/>
    <w:rsid w:val="00D75BDF"/>
  </w:style>
  <w:style w:type="paragraph" w:customStyle="1" w:styleId="02EDB7D22C8F4929A18C87D79DE095A1">
    <w:name w:val="02EDB7D22C8F4929A18C87D79DE095A1"/>
    <w:rsid w:val="00D75BDF"/>
  </w:style>
  <w:style w:type="paragraph" w:customStyle="1" w:styleId="CFFFD5B9C78E41739A16C97942DDFD0B">
    <w:name w:val="CFFFD5B9C78E41739A16C97942DDFD0B"/>
    <w:rsid w:val="00D75BDF"/>
  </w:style>
  <w:style w:type="paragraph" w:customStyle="1" w:styleId="BE9884EFE8744D8B9D4E21CB34933395">
    <w:name w:val="BE9884EFE8744D8B9D4E21CB34933395"/>
    <w:rsid w:val="00D75BDF"/>
  </w:style>
  <w:style w:type="paragraph" w:customStyle="1" w:styleId="C447F5C8363449BFBF66E65CAAA1831B">
    <w:name w:val="C447F5C8363449BFBF66E65CAAA1831B"/>
    <w:rsid w:val="00D75BDF"/>
  </w:style>
  <w:style w:type="paragraph" w:customStyle="1" w:styleId="4B118DB905EB41849D747EC005173E8B">
    <w:name w:val="4B118DB905EB41849D747EC005173E8B"/>
    <w:rsid w:val="00D75BDF"/>
  </w:style>
  <w:style w:type="paragraph" w:customStyle="1" w:styleId="1D7BB5EBBFE248B48D91E767963204BE">
    <w:name w:val="1D7BB5EBBFE248B48D91E767963204BE"/>
    <w:rsid w:val="00D75BDF"/>
  </w:style>
  <w:style w:type="paragraph" w:customStyle="1" w:styleId="87D7280A800244209BFCA66A147FEA8E">
    <w:name w:val="87D7280A800244209BFCA66A147FEA8E"/>
    <w:rsid w:val="00D75BDF"/>
  </w:style>
  <w:style w:type="paragraph" w:customStyle="1" w:styleId="10CC4ED64A614826A59B35CB58A8517E">
    <w:name w:val="10CC4ED64A614826A59B35CB58A8517E"/>
    <w:rsid w:val="00D75BDF"/>
  </w:style>
  <w:style w:type="paragraph" w:customStyle="1" w:styleId="3451DBABCA3F45B09B108B9F68622267">
    <w:name w:val="3451DBABCA3F45B09B108B9F68622267"/>
    <w:rsid w:val="00D75BDF"/>
  </w:style>
  <w:style w:type="paragraph" w:customStyle="1" w:styleId="A153D9EF8CC74CED9B006D9AF79AFE24">
    <w:name w:val="A153D9EF8CC74CED9B006D9AF79AFE24"/>
    <w:rsid w:val="00D75BDF"/>
  </w:style>
  <w:style w:type="paragraph" w:customStyle="1" w:styleId="710A75E8BEB04633B5135C330E6BBA94">
    <w:name w:val="710A75E8BEB04633B5135C330E6BBA94"/>
    <w:rsid w:val="00D75BDF"/>
  </w:style>
  <w:style w:type="paragraph" w:customStyle="1" w:styleId="F4F419F3CB1245EB90A4B3609284FAAE">
    <w:name w:val="F4F419F3CB1245EB90A4B3609284FAAE"/>
    <w:rsid w:val="00D75BDF"/>
  </w:style>
  <w:style w:type="paragraph" w:customStyle="1" w:styleId="6366DD53CC1F44449F41FB6367778631">
    <w:name w:val="6366DD53CC1F44449F41FB6367778631"/>
    <w:rsid w:val="00D75BDF"/>
  </w:style>
  <w:style w:type="paragraph" w:customStyle="1" w:styleId="987E26C39F3444018586B2C61E071111">
    <w:name w:val="987E26C39F3444018586B2C61E071111"/>
    <w:rsid w:val="00D75BDF"/>
  </w:style>
  <w:style w:type="paragraph" w:customStyle="1" w:styleId="01EEBE934EAF4387865E9FE59DC6ECA1">
    <w:name w:val="01EEBE934EAF4387865E9FE59DC6ECA1"/>
    <w:rsid w:val="00D75BDF"/>
  </w:style>
  <w:style w:type="paragraph" w:customStyle="1" w:styleId="4AD54A634EA8481AB7F5C11CC74CD844">
    <w:name w:val="4AD54A634EA8481AB7F5C11CC74CD844"/>
    <w:rsid w:val="00D75BDF"/>
  </w:style>
  <w:style w:type="paragraph" w:customStyle="1" w:styleId="A3DDBBF563E94D55B98F141A4389E021">
    <w:name w:val="A3DDBBF563E94D55B98F141A4389E021"/>
    <w:rsid w:val="00D75BDF"/>
  </w:style>
  <w:style w:type="paragraph" w:customStyle="1" w:styleId="837E5B8E4FF94D14B7D23C247501DCAB">
    <w:name w:val="837E5B8E4FF94D14B7D23C247501DCAB"/>
    <w:rsid w:val="00D75BDF"/>
  </w:style>
  <w:style w:type="paragraph" w:customStyle="1" w:styleId="18615F4DB91042DFA1593CB0F4CCD991">
    <w:name w:val="18615F4DB91042DFA1593CB0F4CCD991"/>
    <w:rsid w:val="00D75BDF"/>
  </w:style>
  <w:style w:type="paragraph" w:customStyle="1" w:styleId="90209C57C45B45EF9424AA40DEBC1665">
    <w:name w:val="90209C57C45B45EF9424AA40DEBC1665"/>
    <w:rsid w:val="00D75BDF"/>
  </w:style>
  <w:style w:type="paragraph" w:customStyle="1" w:styleId="0EB35F6427C148888D8531EBF4D2098B">
    <w:name w:val="0EB35F6427C148888D8531EBF4D2098B"/>
    <w:rsid w:val="00D75BDF"/>
  </w:style>
  <w:style w:type="paragraph" w:customStyle="1" w:styleId="DADB88A71AE34A3291F40EDACFDBBFC6">
    <w:name w:val="DADB88A71AE34A3291F40EDACFDBBFC6"/>
    <w:rsid w:val="00D75BDF"/>
  </w:style>
  <w:style w:type="paragraph" w:customStyle="1" w:styleId="710BD00A357E4792AB100E1462DDDA5E">
    <w:name w:val="710BD00A357E4792AB100E1462DDDA5E"/>
    <w:rsid w:val="00D75BDF"/>
  </w:style>
  <w:style w:type="paragraph" w:customStyle="1" w:styleId="B060A3A5A558425BBACE3285610A556D">
    <w:name w:val="B060A3A5A558425BBACE3285610A556D"/>
    <w:rsid w:val="00D75BDF"/>
  </w:style>
  <w:style w:type="paragraph" w:customStyle="1" w:styleId="50E954215FB24C3B82C354FCEC9F4E30">
    <w:name w:val="50E954215FB24C3B82C354FCEC9F4E30"/>
    <w:rsid w:val="00D75BDF"/>
  </w:style>
  <w:style w:type="paragraph" w:customStyle="1" w:styleId="0F9B48F89DC84854BA4EEF54B9AFAB3D">
    <w:name w:val="0F9B48F89DC84854BA4EEF54B9AFAB3D"/>
    <w:rsid w:val="00D75BDF"/>
  </w:style>
  <w:style w:type="paragraph" w:customStyle="1" w:styleId="0A177FF27CF74E9896BFA62C3E4FC41B">
    <w:name w:val="0A177FF27CF74E9896BFA62C3E4FC41B"/>
    <w:rsid w:val="00D75BDF"/>
  </w:style>
  <w:style w:type="paragraph" w:customStyle="1" w:styleId="89A8C63B40D949DA8AC02E3F895E0220">
    <w:name w:val="89A8C63B40D949DA8AC02E3F895E0220"/>
    <w:rsid w:val="00D75BDF"/>
  </w:style>
  <w:style w:type="paragraph" w:customStyle="1" w:styleId="9B12CE3324974F1F99D373A96E1E47E6">
    <w:name w:val="9B12CE3324974F1F99D373A96E1E47E6"/>
    <w:rsid w:val="00D75BDF"/>
  </w:style>
  <w:style w:type="paragraph" w:customStyle="1" w:styleId="BD0147CEA24B48489A636F59ABE2B1F2">
    <w:name w:val="BD0147CEA24B48489A636F59ABE2B1F2"/>
    <w:rsid w:val="00D75BDF"/>
  </w:style>
  <w:style w:type="paragraph" w:customStyle="1" w:styleId="A90A222EC2164959BD55516E3EDDD438">
    <w:name w:val="A90A222EC2164959BD55516E3EDDD438"/>
    <w:rsid w:val="00D75BDF"/>
  </w:style>
  <w:style w:type="paragraph" w:customStyle="1" w:styleId="8C6322A303D54548904864CACD11DD72">
    <w:name w:val="8C6322A303D54548904864CACD11DD72"/>
    <w:rsid w:val="00D75BDF"/>
  </w:style>
  <w:style w:type="paragraph" w:customStyle="1" w:styleId="8484296083F04F5D92522A804998EDC3">
    <w:name w:val="8484296083F04F5D92522A804998EDC3"/>
    <w:rsid w:val="00D75BDF"/>
  </w:style>
  <w:style w:type="paragraph" w:customStyle="1" w:styleId="9A6106F895F344D69FEC51883471A84C">
    <w:name w:val="9A6106F895F344D69FEC51883471A84C"/>
    <w:rsid w:val="00D75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9AFA8-DA46-463E-86F9-4776CD19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
  <cp:lastModifiedBy>User_1</cp:lastModifiedBy>
  <cp:revision>19</cp:revision>
  <cp:lastPrinted>2024-05-26T12:03:00Z</cp:lastPrinted>
  <dcterms:created xsi:type="dcterms:W3CDTF">2024-05-26T09:13:00Z</dcterms:created>
  <dcterms:modified xsi:type="dcterms:W3CDTF">2024-05-26T12:14:00Z</dcterms:modified>
</cp:coreProperties>
</file>