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57"/>
        <w:gridCol w:w="567"/>
        <w:gridCol w:w="765"/>
        <w:gridCol w:w="1242"/>
        <w:gridCol w:w="2660"/>
        <w:gridCol w:w="756"/>
        <w:gridCol w:w="682"/>
        <w:gridCol w:w="1107"/>
      </w:tblGrid>
      <w:tr w:rsidR="001214EF" w:rsidRPr="001214EF" w14:paraId="1DAD5AE0" w14:textId="77777777" w:rsidTr="005D42B4">
        <w:trPr>
          <w:trHeight w:val="521"/>
        </w:trPr>
        <w:tc>
          <w:tcPr>
            <w:tcW w:w="9736" w:type="dxa"/>
            <w:gridSpan w:val="8"/>
            <w:vAlign w:val="center"/>
          </w:tcPr>
          <w:p w14:paraId="3B85F8FA" w14:textId="68E9BF34" w:rsidR="00973948" w:rsidRPr="00CC02C7" w:rsidRDefault="004B4CB8" w:rsidP="00F070BB">
            <w:pPr>
              <w:pStyle w:val="NoSpacing"/>
              <w:jc w:val="center"/>
              <w:rPr>
                <w:rFonts w:ascii="Arial" w:hAnsi="Arial" w:cs="Arial"/>
                <w:b/>
                <w:bCs/>
                <w:color w:val="FF0000"/>
                <w:sz w:val="18"/>
                <w:szCs w:val="18"/>
              </w:rPr>
            </w:pPr>
            <w:r w:rsidRPr="00413970">
              <w:rPr>
                <w:rFonts w:ascii="Arial" w:hAnsi="Arial" w:cs="Arial"/>
                <w:b/>
                <w:bCs/>
                <w:sz w:val="18"/>
                <w:szCs w:val="18"/>
              </w:rPr>
              <w:t xml:space="preserve"> </w:t>
            </w:r>
            <w:r w:rsidR="008D1111" w:rsidRPr="00413970">
              <w:rPr>
                <w:rFonts w:ascii="Arial" w:hAnsi="Arial" w:cs="Arial"/>
                <w:b/>
                <w:bCs/>
                <w:sz w:val="18"/>
                <w:szCs w:val="18"/>
              </w:rPr>
              <w:t>“AGHON</w:t>
            </w:r>
            <w:r w:rsidR="00F070BB">
              <w:rPr>
                <w:rFonts w:ascii="Arial" w:hAnsi="Arial" w:cs="Arial"/>
                <w:b/>
                <w:bCs/>
                <w:sz w:val="18"/>
                <w:szCs w:val="18"/>
              </w:rPr>
              <w:t>” SLIGHTLY</w:t>
            </w:r>
            <w:r w:rsidR="00413970">
              <w:rPr>
                <w:rFonts w:ascii="Arial" w:hAnsi="Arial" w:cs="Arial"/>
                <w:b/>
                <w:bCs/>
                <w:sz w:val="18"/>
                <w:szCs w:val="18"/>
              </w:rPr>
              <w:t xml:space="preserve"> INTENSIFIES OVER THE PHILIPPINE</w:t>
            </w:r>
            <w:r w:rsidR="00F070BB">
              <w:rPr>
                <w:rFonts w:ascii="Arial" w:hAnsi="Arial" w:cs="Arial"/>
                <w:b/>
                <w:bCs/>
                <w:sz w:val="18"/>
                <w:szCs w:val="18"/>
              </w:rPr>
              <w:t xml:space="preserve"> SEA</w:t>
            </w:r>
            <w:r w:rsidR="00413970">
              <w:rPr>
                <w:rFonts w:ascii="Arial" w:hAnsi="Arial" w:cs="Arial"/>
                <w:b/>
                <w:bCs/>
                <w:sz w:val="18"/>
                <w:szCs w:val="18"/>
              </w:rPr>
              <w:t xml:space="preserve"> EAST OF AURORA.</w:t>
            </w:r>
          </w:p>
        </w:tc>
      </w:tr>
      <w:tr w:rsidR="008A2BCB" w14:paraId="34C5A998" w14:textId="77777777" w:rsidTr="00494756">
        <w:trPr>
          <w:trHeight w:val="359"/>
        </w:trPr>
        <w:tc>
          <w:tcPr>
            <w:tcW w:w="4531" w:type="dxa"/>
            <w:gridSpan w:val="4"/>
            <w:vAlign w:val="center"/>
          </w:tcPr>
          <w:p w14:paraId="1E8404DD" w14:textId="6E474628" w:rsidR="008D4C4C" w:rsidRPr="00615D3C" w:rsidRDefault="008D4C4C" w:rsidP="00817BD9">
            <w:pPr>
              <w:pStyle w:val="NoSpacing"/>
              <w:jc w:val="both"/>
              <w:rPr>
                <w:rFonts w:ascii="Arial" w:hAnsi="Arial" w:cs="Arial"/>
                <w:b/>
                <w:bCs/>
                <w:sz w:val="18"/>
                <w:szCs w:val="18"/>
              </w:rPr>
            </w:pPr>
            <w:r w:rsidRPr="00615D3C">
              <w:rPr>
                <w:rFonts w:ascii="Arial" w:hAnsi="Arial" w:cs="Arial"/>
                <w:b/>
                <w:bCs/>
                <w:sz w:val="18"/>
                <w:szCs w:val="18"/>
              </w:rPr>
              <w:t xml:space="preserve">Location of Center </w:t>
            </w:r>
            <w:sdt>
              <w:sdtPr>
                <w:rPr>
                  <w:rFonts w:ascii="Arial" w:hAnsi="Arial" w:cs="Arial"/>
                  <w:b/>
                  <w:bCs/>
                  <w:sz w:val="18"/>
                  <w:szCs w:val="18"/>
                </w:rPr>
                <w:id w:val="1203374440"/>
                <w:placeholder>
                  <w:docPart w:val="DefaultPlaceholder_-1854013438"/>
                </w:placeholder>
                <w:comboBox>
                  <w:listItem w:displayText="(1:00 AM)" w:value="(1:00 AM)"/>
                  <w:listItem w:displayText="(4:00 AM)" w:value="(4:00 AM)"/>
                  <w:listItem w:displayText="(7:00 AM)" w:value="(7:00 AM)"/>
                  <w:listItem w:displayText="(10:00 AM)" w:value="(10:00 AM)"/>
                  <w:listItem w:displayText="(1:00 PM)" w:value="(1:00 PM)"/>
                  <w:listItem w:displayText="(4:00 PM)" w:value="(4:00 PM)"/>
                  <w:listItem w:displayText="(7:00 PM)" w:value="(7:00 PM)"/>
                  <w:listItem w:displayText="(10:00 PM)" w:value="(10:00 PM)"/>
                </w:comboBox>
              </w:sdtPr>
              <w:sdtContent>
                <w:r w:rsidR="00F070BB">
                  <w:rPr>
                    <w:rFonts w:ascii="Arial" w:hAnsi="Arial" w:cs="Arial"/>
                    <w:b/>
                    <w:bCs/>
                    <w:sz w:val="18"/>
                    <w:szCs w:val="18"/>
                  </w:rPr>
                  <w:t>(4:00 AM)</w:t>
                </w:r>
              </w:sdtContent>
            </w:sdt>
          </w:p>
        </w:tc>
        <w:tc>
          <w:tcPr>
            <w:tcW w:w="5205" w:type="dxa"/>
            <w:gridSpan w:val="4"/>
            <w:vMerge w:val="restart"/>
            <w:vAlign w:val="center"/>
          </w:tcPr>
          <w:p w14:paraId="49BB62AF" w14:textId="00751021" w:rsidR="008D4C4C" w:rsidRPr="001A533E" w:rsidRDefault="00A866F5" w:rsidP="001A533E">
            <w:pPr>
              <w:pStyle w:val="NormalWeb"/>
              <w:jc w:val="center"/>
            </w:pPr>
            <w:r w:rsidRPr="00A866F5">
              <w:rPr>
                <w:noProof/>
              </w:rPr>
              <w:drawing>
                <wp:inline distT="0" distB="0" distL="0" distR="0" wp14:anchorId="71661FD0" wp14:editId="40BEA43E">
                  <wp:extent cx="3145596" cy="2589262"/>
                  <wp:effectExtent l="0" t="0" r="0" b="1905"/>
                  <wp:docPr id="2" name="Picture 2" descr="\\wd.s.dstor.pagasa.local\wfs\Tropical Cyclone\TC 2024\01 AGHON\Track\aghon_2024052618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s.dstor.pagasa.local\wfs\Tropical Cyclone\TC 2024\01 AGHON\Track\aghon_2024052618_b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1735" cy="2602547"/>
                          </a:xfrm>
                          <a:prstGeom prst="rect">
                            <a:avLst/>
                          </a:prstGeom>
                          <a:noFill/>
                          <a:ln>
                            <a:noFill/>
                          </a:ln>
                        </pic:spPr>
                      </pic:pic>
                    </a:graphicData>
                  </a:graphic>
                </wp:inline>
              </w:drawing>
            </w:r>
          </w:p>
        </w:tc>
      </w:tr>
      <w:tr w:rsidR="008A2BCB" w14:paraId="0BAE7455" w14:textId="77777777" w:rsidTr="00030114">
        <w:trPr>
          <w:trHeight w:val="1259"/>
        </w:trPr>
        <w:tc>
          <w:tcPr>
            <w:tcW w:w="4531" w:type="dxa"/>
            <w:gridSpan w:val="4"/>
            <w:vAlign w:val="center"/>
          </w:tcPr>
          <w:p w14:paraId="1E07F3C7" w14:textId="7A897AA9" w:rsidR="008D4C4C" w:rsidRPr="00EE35C2" w:rsidRDefault="00864247" w:rsidP="00571B87">
            <w:pPr>
              <w:pStyle w:val="NoSpacing"/>
              <w:jc w:val="both"/>
              <w:rPr>
                <w:rFonts w:ascii="Arial" w:hAnsi="Arial" w:cs="Arial"/>
                <w:b/>
                <w:sz w:val="18"/>
                <w:szCs w:val="18"/>
              </w:rPr>
            </w:pPr>
            <w:r w:rsidRPr="00A731D4">
              <w:rPr>
                <w:rFonts w:ascii="Arial" w:hAnsi="Arial" w:cs="Arial"/>
                <w:sz w:val="18"/>
                <w:szCs w:val="18"/>
              </w:rPr>
              <w:t xml:space="preserve">The </w:t>
            </w:r>
            <w:sdt>
              <w:sdtPr>
                <w:rPr>
                  <w:rFonts w:ascii="Arial" w:hAnsi="Arial" w:cs="Arial"/>
                  <w:sz w:val="18"/>
                  <w:szCs w:val="18"/>
                </w:rPr>
                <w:id w:val="859012471"/>
                <w:placeholder>
                  <w:docPart w:val="A2A50BDB62EC4ED58947375341DCBF53"/>
                </w:placeholder>
                <w:comboBox>
                  <w:listItem w:displayText="center of" w:value="center of"/>
                  <w:listItem w:displayText="center of the eye of" w:value="center of the eye of"/>
                </w:comboBox>
              </w:sdtPr>
              <w:sdtContent>
                <w:r w:rsidR="001A533E" w:rsidRPr="00571B87">
                  <w:rPr>
                    <w:rFonts w:ascii="Arial" w:hAnsi="Arial" w:cs="Arial"/>
                    <w:sz w:val="18"/>
                    <w:szCs w:val="18"/>
                  </w:rPr>
                  <w:t>center of the eye of</w:t>
                </w:r>
              </w:sdtContent>
            </w:sdt>
            <w:r w:rsidRPr="00571B87">
              <w:rPr>
                <w:rFonts w:ascii="Arial" w:hAnsi="Arial" w:cs="Arial"/>
                <w:sz w:val="18"/>
                <w:szCs w:val="18"/>
              </w:rPr>
              <w:t xml:space="preserve"> </w:t>
            </w:r>
            <w:sdt>
              <w:sdtPr>
                <w:rPr>
                  <w:rFonts w:ascii="Arial" w:hAnsi="Arial" w:cs="Arial"/>
                  <w:bCs/>
                  <w:sz w:val="18"/>
                  <w:szCs w:val="18"/>
                </w:rPr>
                <w:id w:val="659197358"/>
                <w:placeholder>
                  <w:docPart w:val="5A9EF3A5BBA1447ABDDF119D07B21573"/>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Content>
                <w:r w:rsidR="001A533E" w:rsidRPr="00571B87">
                  <w:rPr>
                    <w:rFonts w:ascii="Arial" w:hAnsi="Arial" w:cs="Arial"/>
                    <w:bCs/>
                    <w:sz w:val="18"/>
                    <w:szCs w:val="18"/>
                  </w:rPr>
                  <w:t>Typhoon</w:t>
                </w:r>
              </w:sdtContent>
            </w:sdt>
            <w:r w:rsidRPr="00571B87">
              <w:rPr>
                <w:rFonts w:ascii="Arial" w:hAnsi="Arial" w:cs="Arial"/>
                <w:sz w:val="18"/>
                <w:szCs w:val="18"/>
              </w:rPr>
              <w:t xml:space="preserve"> </w:t>
            </w:r>
            <w:r w:rsidR="004B4CB8" w:rsidRPr="00571B87">
              <w:rPr>
                <w:rFonts w:ascii="Arial" w:hAnsi="Arial" w:cs="Arial"/>
                <w:sz w:val="18"/>
                <w:szCs w:val="18"/>
              </w:rPr>
              <w:t>AGHON</w:t>
            </w:r>
            <w:r w:rsidRPr="00571B87">
              <w:rPr>
                <w:rFonts w:ascii="Arial" w:hAnsi="Arial" w:cs="Arial"/>
                <w:sz w:val="18"/>
                <w:szCs w:val="18"/>
              </w:rPr>
              <w:t xml:space="preserve"> was estimated based on all available data </w:t>
            </w:r>
            <w:r w:rsidR="0006361C" w:rsidRPr="00571B87">
              <w:rPr>
                <w:rFonts w:ascii="Arial" w:hAnsi="Arial" w:cs="Arial"/>
                <w:sz w:val="18"/>
                <w:szCs w:val="18"/>
              </w:rPr>
              <w:t>including those from</w:t>
            </w:r>
            <w:r w:rsidR="004F6357" w:rsidRPr="00571B87">
              <w:rPr>
                <w:rFonts w:ascii="Arial" w:hAnsi="Arial" w:cs="Arial"/>
                <w:sz w:val="18"/>
                <w:szCs w:val="18"/>
              </w:rPr>
              <w:t xml:space="preserve"> Baler</w:t>
            </w:r>
            <w:r w:rsidR="00A731D4" w:rsidRPr="00571B87">
              <w:rPr>
                <w:rFonts w:ascii="Arial" w:hAnsi="Arial" w:cs="Arial"/>
                <w:sz w:val="18"/>
                <w:szCs w:val="18"/>
              </w:rPr>
              <w:t xml:space="preserve">, </w:t>
            </w:r>
            <w:proofErr w:type="spellStart"/>
            <w:r w:rsidR="0006361C" w:rsidRPr="00571B87">
              <w:rPr>
                <w:rFonts w:ascii="Arial" w:hAnsi="Arial" w:cs="Arial"/>
                <w:sz w:val="18"/>
                <w:szCs w:val="18"/>
              </w:rPr>
              <w:t>Tagaytay</w:t>
            </w:r>
            <w:proofErr w:type="spellEnd"/>
            <w:r w:rsidR="00030114" w:rsidRPr="00571B87">
              <w:rPr>
                <w:rFonts w:ascii="Arial" w:hAnsi="Arial" w:cs="Arial"/>
                <w:sz w:val="18"/>
                <w:szCs w:val="18"/>
              </w:rPr>
              <w:t>,</w:t>
            </w:r>
            <w:r w:rsidR="00A731D4" w:rsidRPr="00571B87">
              <w:rPr>
                <w:rFonts w:ascii="Arial" w:hAnsi="Arial" w:cs="Arial"/>
                <w:sz w:val="18"/>
                <w:szCs w:val="18"/>
              </w:rPr>
              <w:t xml:space="preserve"> and </w:t>
            </w:r>
            <w:proofErr w:type="spellStart"/>
            <w:r w:rsidR="00A731D4" w:rsidRPr="00571B87">
              <w:rPr>
                <w:rFonts w:ascii="Arial" w:hAnsi="Arial" w:cs="Arial"/>
                <w:sz w:val="18"/>
                <w:szCs w:val="18"/>
              </w:rPr>
              <w:t>Daet</w:t>
            </w:r>
            <w:proofErr w:type="spellEnd"/>
            <w:r w:rsidR="0006361C" w:rsidRPr="00571B87">
              <w:rPr>
                <w:rFonts w:ascii="Arial" w:hAnsi="Arial" w:cs="Arial"/>
                <w:sz w:val="18"/>
                <w:szCs w:val="18"/>
              </w:rPr>
              <w:t xml:space="preserve"> Doppler Weather Radar</w:t>
            </w:r>
            <w:r w:rsidR="003679EA" w:rsidRPr="00571B87">
              <w:rPr>
                <w:rFonts w:ascii="Arial" w:hAnsi="Arial" w:cs="Arial"/>
                <w:sz w:val="18"/>
                <w:szCs w:val="18"/>
              </w:rPr>
              <w:t>s</w:t>
            </w:r>
            <w:r w:rsidR="0006361C" w:rsidRPr="00571B87">
              <w:rPr>
                <w:rFonts w:ascii="Arial" w:hAnsi="Arial" w:cs="Arial"/>
                <w:sz w:val="18"/>
                <w:szCs w:val="18"/>
              </w:rPr>
              <w:t xml:space="preserve"> </w:t>
            </w:r>
            <w:r w:rsidR="00413970" w:rsidRPr="00571B87">
              <w:rPr>
                <w:rFonts w:ascii="Arial" w:hAnsi="Arial" w:cs="Arial"/>
                <w:sz w:val="18"/>
                <w:szCs w:val="18"/>
              </w:rPr>
              <w:t xml:space="preserve">at </w:t>
            </w:r>
            <w:r w:rsidR="00571B87" w:rsidRPr="00571B87">
              <w:rPr>
                <w:rFonts w:ascii="Arial" w:hAnsi="Arial" w:cs="Arial"/>
                <w:b/>
                <w:sz w:val="18"/>
                <w:szCs w:val="18"/>
              </w:rPr>
              <w:t xml:space="preserve">105 km East of Baler, Aurora </w:t>
            </w:r>
            <w:r w:rsidR="005224F5" w:rsidRPr="00571B87">
              <w:rPr>
                <w:rFonts w:ascii="Arial" w:hAnsi="Arial" w:cs="Arial"/>
                <w:b/>
                <w:sz w:val="18"/>
                <w:szCs w:val="18"/>
              </w:rPr>
              <w:t>(</w:t>
            </w:r>
            <w:r w:rsidR="001A533E" w:rsidRPr="00571B87">
              <w:rPr>
                <w:rFonts w:ascii="Arial" w:hAnsi="Arial" w:cs="Arial"/>
                <w:b/>
                <w:sz w:val="18"/>
                <w:szCs w:val="18"/>
              </w:rPr>
              <w:t>15.</w:t>
            </w:r>
            <w:r w:rsidR="00E93EF8" w:rsidRPr="00571B87">
              <w:rPr>
                <w:rFonts w:ascii="Arial" w:hAnsi="Arial" w:cs="Arial"/>
                <w:b/>
                <w:sz w:val="18"/>
                <w:szCs w:val="18"/>
              </w:rPr>
              <w:t>6</w:t>
            </w:r>
            <w:r w:rsidRPr="00571B87">
              <w:rPr>
                <w:rFonts w:ascii="Arial" w:hAnsi="Arial" w:cs="Arial"/>
                <w:b/>
                <w:sz w:val="18"/>
                <w:szCs w:val="18"/>
              </w:rPr>
              <w:t xml:space="preserve">°N, </w:t>
            </w:r>
            <w:r w:rsidR="004511F0" w:rsidRPr="00571B87">
              <w:rPr>
                <w:rFonts w:ascii="Arial" w:hAnsi="Arial" w:cs="Arial"/>
                <w:b/>
                <w:sz w:val="18"/>
                <w:szCs w:val="18"/>
              </w:rPr>
              <w:t>122</w:t>
            </w:r>
            <w:r w:rsidR="00C76A32" w:rsidRPr="00571B87">
              <w:rPr>
                <w:rFonts w:ascii="Arial" w:hAnsi="Arial" w:cs="Arial"/>
                <w:b/>
                <w:sz w:val="18"/>
                <w:szCs w:val="18"/>
              </w:rPr>
              <w:t>.</w:t>
            </w:r>
            <w:r w:rsidR="00571B87" w:rsidRPr="00571B87">
              <w:rPr>
                <w:rFonts w:ascii="Arial" w:hAnsi="Arial" w:cs="Arial"/>
                <w:b/>
                <w:sz w:val="18"/>
                <w:szCs w:val="18"/>
              </w:rPr>
              <w:t>6</w:t>
            </w:r>
            <w:r w:rsidRPr="00571B87">
              <w:rPr>
                <w:rFonts w:ascii="Arial" w:hAnsi="Arial" w:cs="Arial"/>
                <w:b/>
                <w:sz w:val="18"/>
                <w:szCs w:val="18"/>
              </w:rPr>
              <w:t>°E)</w:t>
            </w:r>
          </w:p>
        </w:tc>
        <w:tc>
          <w:tcPr>
            <w:tcW w:w="5205" w:type="dxa"/>
            <w:gridSpan w:val="4"/>
            <w:vMerge/>
          </w:tcPr>
          <w:p w14:paraId="321FDEAE" w14:textId="77777777" w:rsidR="008D4C4C" w:rsidRPr="00615D3C" w:rsidRDefault="008D4C4C" w:rsidP="00D4750A">
            <w:pPr>
              <w:pStyle w:val="NoSpacing"/>
              <w:rPr>
                <w:rFonts w:ascii="Arial" w:hAnsi="Arial" w:cs="Arial"/>
                <w:sz w:val="18"/>
                <w:szCs w:val="18"/>
              </w:rPr>
            </w:pPr>
          </w:p>
        </w:tc>
      </w:tr>
      <w:tr w:rsidR="008A2BCB" w14:paraId="7AF6CFB7" w14:textId="77777777" w:rsidTr="00494756">
        <w:trPr>
          <w:trHeight w:val="260"/>
        </w:trPr>
        <w:tc>
          <w:tcPr>
            <w:tcW w:w="4531" w:type="dxa"/>
            <w:gridSpan w:val="4"/>
            <w:vAlign w:val="center"/>
          </w:tcPr>
          <w:p w14:paraId="3EB1A06B" w14:textId="77777777" w:rsidR="008D4C4C" w:rsidRPr="00615D3C" w:rsidRDefault="008D4C4C" w:rsidP="00D4750A">
            <w:pPr>
              <w:pStyle w:val="NoSpacing"/>
              <w:jc w:val="both"/>
              <w:rPr>
                <w:rFonts w:ascii="Arial" w:hAnsi="Arial" w:cs="Arial"/>
                <w:sz w:val="18"/>
                <w:szCs w:val="18"/>
              </w:rPr>
            </w:pPr>
            <w:r w:rsidRPr="00615D3C">
              <w:rPr>
                <w:rFonts w:ascii="Arial" w:hAnsi="Arial" w:cs="Arial"/>
                <w:b/>
                <w:bCs/>
                <w:sz w:val="18"/>
                <w:szCs w:val="18"/>
              </w:rPr>
              <w:t>Intensity</w:t>
            </w:r>
          </w:p>
        </w:tc>
        <w:tc>
          <w:tcPr>
            <w:tcW w:w="5205" w:type="dxa"/>
            <w:gridSpan w:val="4"/>
            <w:vMerge/>
          </w:tcPr>
          <w:p w14:paraId="3F6403E9" w14:textId="77777777" w:rsidR="008D4C4C" w:rsidRPr="00615D3C" w:rsidRDefault="008D4C4C" w:rsidP="00D4750A">
            <w:pPr>
              <w:pStyle w:val="NoSpacing"/>
              <w:rPr>
                <w:rFonts w:ascii="Arial" w:hAnsi="Arial" w:cs="Arial"/>
                <w:sz w:val="18"/>
                <w:szCs w:val="18"/>
              </w:rPr>
            </w:pPr>
          </w:p>
        </w:tc>
      </w:tr>
      <w:tr w:rsidR="008A2BCB" w14:paraId="49E2150F" w14:textId="77777777" w:rsidTr="00494756">
        <w:trPr>
          <w:trHeight w:val="845"/>
        </w:trPr>
        <w:tc>
          <w:tcPr>
            <w:tcW w:w="4531" w:type="dxa"/>
            <w:gridSpan w:val="4"/>
            <w:vAlign w:val="center"/>
          </w:tcPr>
          <w:p w14:paraId="698BAA05" w14:textId="3D75635D" w:rsidR="008D4C4C" w:rsidRPr="00EE24E4" w:rsidRDefault="008D4C4C" w:rsidP="00F070BB">
            <w:pPr>
              <w:pStyle w:val="NoSpacing"/>
              <w:jc w:val="both"/>
              <w:rPr>
                <w:rFonts w:ascii="Arial" w:hAnsi="Arial" w:cs="Arial"/>
                <w:sz w:val="18"/>
                <w:szCs w:val="18"/>
                <w:highlight w:val="yellow"/>
              </w:rPr>
            </w:pPr>
            <w:r w:rsidRPr="00F958A6">
              <w:rPr>
                <w:rFonts w:ascii="Arial" w:hAnsi="Arial" w:cs="Arial"/>
                <w:sz w:val="18"/>
                <w:szCs w:val="18"/>
              </w:rPr>
              <w:t xml:space="preserve">Maximum sustained winds of </w:t>
            </w:r>
            <w:r w:rsidR="008D1111">
              <w:rPr>
                <w:rFonts w:ascii="Arial" w:hAnsi="Arial" w:cs="Arial"/>
                <w:b/>
                <w:bCs/>
                <w:sz w:val="18"/>
                <w:szCs w:val="18"/>
              </w:rPr>
              <w:t>1</w:t>
            </w:r>
            <w:r w:rsidR="00F070BB">
              <w:rPr>
                <w:rFonts w:ascii="Arial" w:hAnsi="Arial" w:cs="Arial"/>
                <w:b/>
                <w:bCs/>
                <w:sz w:val="18"/>
                <w:szCs w:val="18"/>
              </w:rPr>
              <w:t>4</w:t>
            </w:r>
            <w:r w:rsidR="00F958A6" w:rsidRPr="00F958A6">
              <w:rPr>
                <w:rFonts w:ascii="Arial" w:hAnsi="Arial" w:cs="Arial"/>
                <w:b/>
                <w:bCs/>
                <w:sz w:val="18"/>
                <w:szCs w:val="18"/>
              </w:rPr>
              <w:t>0</w:t>
            </w:r>
            <w:r w:rsidR="00B72122" w:rsidRPr="00F958A6">
              <w:rPr>
                <w:rFonts w:ascii="Arial" w:hAnsi="Arial" w:cs="Arial"/>
                <w:b/>
                <w:bCs/>
                <w:sz w:val="18"/>
                <w:szCs w:val="18"/>
              </w:rPr>
              <w:t xml:space="preserve"> </w:t>
            </w:r>
            <w:r w:rsidRPr="00F958A6">
              <w:rPr>
                <w:rFonts w:ascii="Arial" w:hAnsi="Arial" w:cs="Arial"/>
                <w:b/>
                <w:bCs/>
                <w:sz w:val="18"/>
                <w:szCs w:val="18"/>
              </w:rPr>
              <w:t>km/h</w:t>
            </w:r>
            <w:r w:rsidRPr="00F958A6">
              <w:rPr>
                <w:rFonts w:ascii="Arial" w:hAnsi="Arial" w:cs="Arial"/>
                <w:sz w:val="18"/>
                <w:szCs w:val="18"/>
              </w:rPr>
              <w:t xml:space="preserve"> near the center, gustiness of up to</w:t>
            </w:r>
            <w:r w:rsidR="00CC0B91" w:rsidRPr="00F958A6">
              <w:rPr>
                <w:rFonts w:ascii="Arial" w:hAnsi="Arial" w:cs="Arial"/>
                <w:sz w:val="18"/>
                <w:szCs w:val="18"/>
              </w:rPr>
              <w:t xml:space="preserve"> </w:t>
            </w:r>
            <w:r w:rsidR="00F958A6" w:rsidRPr="00F958A6">
              <w:rPr>
                <w:rFonts w:ascii="Arial" w:hAnsi="Arial" w:cs="Arial"/>
                <w:b/>
                <w:bCs/>
                <w:sz w:val="18"/>
                <w:szCs w:val="18"/>
              </w:rPr>
              <w:t>1</w:t>
            </w:r>
            <w:r w:rsidR="00F070BB">
              <w:rPr>
                <w:rFonts w:ascii="Arial" w:hAnsi="Arial" w:cs="Arial"/>
                <w:b/>
                <w:bCs/>
                <w:sz w:val="18"/>
                <w:szCs w:val="18"/>
              </w:rPr>
              <w:t>7</w:t>
            </w:r>
            <w:r w:rsidR="002203E8" w:rsidRPr="00F958A6">
              <w:rPr>
                <w:rFonts w:ascii="Arial" w:hAnsi="Arial" w:cs="Arial"/>
                <w:b/>
                <w:bCs/>
                <w:sz w:val="18"/>
                <w:szCs w:val="18"/>
              </w:rPr>
              <w:t>0</w:t>
            </w:r>
            <w:r w:rsidRPr="00F958A6">
              <w:rPr>
                <w:rFonts w:ascii="Arial" w:hAnsi="Arial" w:cs="Arial"/>
                <w:b/>
                <w:bCs/>
                <w:sz w:val="18"/>
                <w:szCs w:val="18"/>
              </w:rPr>
              <w:t xml:space="preserve"> km/h</w:t>
            </w:r>
            <w:r w:rsidRPr="00F958A6">
              <w:rPr>
                <w:rFonts w:ascii="Arial" w:hAnsi="Arial" w:cs="Arial"/>
                <w:sz w:val="18"/>
                <w:szCs w:val="18"/>
              </w:rPr>
              <w:t>, and central pressure</w:t>
            </w:r>
            <w:r w:rsidR="00E35F52" w:rsidRPr="00F958A6">
              <w:rPr>
                <w:rFonts w:ascii="Arial" w:hAnsi="Arial" w:cs="Arial"/>
                <w:sz w:val="18"/>
                <w:szCs w:val="18"/>
              </w:rPr>
              <w:t xml:space="preserve"> </w:t>
            </w:r>
            <w:r w:rsidRPr="00F958A6">
              <w:rPr>
                <w:rFonts w:ascii="Arial" w:hAnsi="Arial" w:cs="Arial"/>
                <w:sz w:val="18"/>
                <w:szCs w:val="18"/>
              </w:rPr>
              <w:t>of</w:t>
            </w:r>
            <w:r w:rsidR="00CF74ED" w:rsidRPr="00F958A6">
              <w:rPr>
                <w:rFonts w:ascii="Arial" w:hAnsi="Arial" w:cs="Arial"/>
                <w:sz w:val="18"/>
                <w:szCs w:val="18"/>
              </w:rPr>
              <w:t xml:space="preserve"> </w:t>
            </w:r>
            <w:r w:rsidR="00F958A6" w:rsidRPr="00F958A6">
              <w:rPr>
                <w:rFonts w:ascii="Arial" w:hAnsi="Arial" w:cs="Arial"/>
                <w:b/>
                <w:bCs/>
                <w:sz w:val="18"/>
                <w:szCs w:val="18"/>
              </w:rPr>
              <w:t>9</w:t>
            </w:r>
            <w:r w:rsidR="00F070BB">
              <w:rPr>
                <w:rFonts w:ascii="Arial" w:hAnsi="Arial" w:cs="Arial"/>
                <w:b/>
                <w:bCs/>
                <w:sz w:val="18"/>
                <w:szCs w:val="18"/>
              </w:rPr>
              <w:t>6</w:t>
            </w:r>
            <w:r w:rsidR="008D1111">
              <w:rPr>
                <w:rFonts w:ascii="Arial" w:hAnsi="Arial" w:cs="Arial"/>
                <w:b/>
                <w:bCs/>
                <w:sz w:val="18"/>
                <w:szCs w:val="18"/>
              </w:rPr>
              <w:t>5</w:t>
            </w:r>
            <w:r w:rsidR="004B4CB8" w:rsidRPr="00F958A6">
              <w:rPr>
                <w:rFonts w:ascii="Arial" w:hAnsi="Arial" w:cs="Arial"/>
                <w:b/>
                <w:bCs/>
                <w:sz w:val="18"/>
                <w:szCs w:val="18"/>
              </w:rPr>
              <w:t xml:space="preserve"> </w:t>
            </w:r>
            <w:proofErr w:type="spellStart"/>
            <w:r w:rsidRPr="00F958A6">
              <w:rPr>
                <w:rFonts w:ascii="Arial" w:hAnsi="Arial" w:cs="Arial"/>
                <w:b/>
                <w:bCs/>
                <w:sz w:val="18"/>
                <w:szCs w:val="18"/>
              </w:rPr>
              <w:t>hP</w:t>
            </w:r>
            <w:r w:rsidR="0066017D" w:rsidRPr="00F958A6">
              <w:rPr>
                <w:rFonts w:ascii="Arial" w:hAnsi="Arial" w:cs="Arial"/>
                <w:b/>
                <w:bCs/>
                <w:sz w:val="18"/>
                <w:szCs w:val="18"/>
              </w:rPr>
              <w:t>a</w:t>
            </w:r>
            <w:proofErr w:type="spellEnd"/>
          </w:p>
        </w:tc>
        <w:tc>
          <w:tcPr>
            <w:tcW w:w="5205" w:type="dxa"/>
            <w:gridSpan w:val="4"/>
            <w:vMerge/>
          </w:tcPr>
          <w:p w14:paraId="2E067C7A" w14:textId="77777777" w:rsidR="008D4C4C" w:rsidRPr="00615D3C" w:rsidRDefault="008D4C4C" w:rsidP="00D4750A">
            <w:pPr>
              <w:pStyle w:val="NoSpacing"/>
              <w:rPr>
                <w:rFonts w:ascii="Arial" w:hAnsi="Arial" w:cs="Arial"/>
                <w:sz w:val="18"/>
                <w:szCs w:val="18"/>
              </w:rPr>
            </w:pPr>
          </w:p>
        </w:tc>
      </w:tr>
      <w:tr w:rsidR="008A2BCB" w14:paraId="2296367A" w14:textId="77777777" w:rsidTr="00494756">
        <w:trPr>
          <w:trHeight w:val="305"/>
        </w:trPr>
        <w:tc>
          <w:tcPr>
            <w:tcW w:w="4531" w:type="dxa"/>
            <w:gridSpan w:val="4"/>
            <w:vAlign w:val="center"/>
          </w:tcPr>
          <w:p w14:paraId="014EB7E5" w14:textId="77777777" w:rsidR="008D4C4C" w:rsidRPr="00F958A6" w:rsidRDefault="008D4C4C" w:rsidP="00D4750A">
            <w:pPr>
              <w:pStyle w:val="NoSpacing"/>
              <w:jc w:val="both"/>
              <w:rPr>
                <w:rFonts w:ascii="Arial" w:hAnsi="Arial" w:cs="Arial"/>
                <w:b/>
                <w:bCs/>
                <w:sz w:val="18"/>
                <w:szCs w:val="18"/>
              </w:rPr>
            </w:pPr>
            <w:r w:rsidRPr="00F958A6">
              <w:rPr>
                <w:rFonts w:ascii="Arial" w:hAnsi="Arial" w:cs="Arial"/>
                <w:b/>
                <w:bCs/>
                <w:sz w:val="18"/>
                <w:szCs w:val="18"/>
              </w:rPr>
              <w:t>Present Movement</w:t>
            </w:r>
          </w:p>
        </w:tc>
        <w:tc>
          <w:tcPr>
            <w:tcW w:w="5205" w:type="dxa"/>
            <w:gridSpan w:val="4"/>
            <w:vMerge/>
          </w:tcPr>
          <w:p w14:paraId="43F17EB1" w14:textId="77777777" w:rsidR="008D4C4C" w:rsidRPr="00615D3C" w:rsidRDefault="008D4C4C" w:rsidP="00D4750A">
            <w:pPr>
              <w:pStyle w:val="NoSpacing"/>
              <w:rPr>
                <w:rFonts w:ascii="Arial" w:hAnsi="Arial" w:cs="Arial"/>
                <w:sz w:val="18"/>
                <w:szCs w:val="18"/>
              </w:rPr>
            </w:pPr>
          </w:p>
        </w:tc>
      </w:tr>
      <w:tr w:rsidR="008A2BCB" w14:paraId="27A5AFC8" w14:textId="77777777" w:rsidTr="00494756">
        <w:trPr>
          <w:trHeight w:val="395"/>
        </w:trPr>
        <w:tc>
          <w:tcPr>
            <w:tcW w:w="4531" w:type="dxa"/>
            <w:gridSpan w:val="4"/>
            <w:vAlign w:val="center"/>
          </w:tcPr>
          <w:p w14:paraId="77B4B405" w14:textId="78F617FF" w:rsidR="008D4C4C" w:rsidRPr="00030114" w:rsidRDefault="00A876CD" w:rsidP="00030114">
            <w:pPr>
              <w:pStyle w:val="NoSpacing"/>
              <w:jc w:val="both"/>
              <w:rPr>
                <w:rFonts w:ascii="Arial" w:hAnsi="Arial" w:cs="Arial"/>
                <w:b/>
                <w:sz w:val="18"/>
                <w:szCs w:val="18"/>
              </w:rPr>
            </w:pPr>
            <w:sdt>
              <w:sdtPr>
                <w:rPr>
                  <w:rFonts w:ascii="Arial" w:hAnsi="Arial" w:cs="Arial"/>
                  <w:b/>
                  <w:sz w:val="18"/>
                  <w:szCs w:val="18"/>
                </w:rPr>
                <w:id w:val="1702437750"/>
                <w:placeholder>
                  <w:docPart w:val="FDC687475E4D455D913BD64A138391C4"/>
                </w:placeholder>
                <w:comboBox>
                  <w:listItem w:displayText="Northward" w:value="Northward"/>
                  <w:listItem w:displayText="North Northeastward" w:value="North Northeastward"/>
                  <w:listItem w:displayText="Northeastward" w:value="Northeastward"/>
                  <w:listItem w:displayText="East Northeastward" w:value="East Northeastward"/>
                  <w:listItem w:displayText="Eastward" w:value="Eastward"/>
                  <w:listItem w:displayText="East Southeastward" w:value="East Southeastward"/>
                  <w:listItem w:displayText="Southeastward" w:value="Southeastward"/>
                  <w:listItem w:displayText="South Southeastward" w:value="South Southeastward"/>
                  <w:listItem w:displayText="Southward" w:value="Southward"/>
                  <w:listItem w:displayText="South Southwestward" w:value="South Southwestward"/>
                  <w:listItem w:displayText="Southwestward" w:value="Southwestward"/>
                  <w:listItem w:displayText="West Southwestward" w:value="West Southwestward"/>
                  <w:listItem w:displayText="Westward" w:value="Westward"/>
                  <w:listItem w:displayText="West Northwestward" w:value="West Northwestward"/>
                  <w:listItem w:displayText="Northwestward" w:value="Northwestward"/>
                  <w:listItem w:displayText="North Northwestward" w:value="North Northwestward"/>
                  <w:listItem w:displayText="Almost stationary" w:value="Almost stationary"/>
                </w:comboBox>
              </w:sdtPr>
              <w:sdtContent>
                <w:r w:rsidR="008D1111">
                  <w:rPr>
                    <w:rFonts w:ascii="Arial" w:hAnsi="Arial" w:cs="Arial"/>
                    <w:b/>
                    <w:sz w:val="18"/>
                    <w:szCs w:val="18"/>
                  </w:rPr>
                  <w:t>North Northeastward</w:t>
                </w:r>
              </w:sdtContent>
            </w:sdt>
            <w:r w:rsidR="008D1111" w:rsidRPr="00B93569">
              <w:rPr>
                <w:rFonts w:ascii="Arial" w:hAnsi="Arial" w:cs="Arial"/>
                <w:b/>
                <w:sz w:val="18"/>
                <w:szCs w:val="18"/>
              </w:rPr>
              <w:t xml:space="preserve"> </w:t>
            </w:r>
            <w:r w:rsidR="008D1111" w:rsidRPr="00B93569">
              <w:rPr>
                <w:rFonts w:ascii="Arial" w:hAnsi="Arial" w:cs="Arial"/>
                <w:sz w:val="18"/>
                <w:szCs w:val="18"/>
              </w:rPr>
              <w:t>at</w:t>
            </w:r>
            <w:r w:rsidR="008D1111" w:rsidRPr="00B93569">
              <w:rPr>
                <w:rFonts w:ascii="Arial" w:hAnsi="Arial" w:cs="Arial"/>
                <w:b/>
                <w:sz w:val="18"/>
                <w:szCs w:val="18"/>
              </w:rPr>
              <w:t xml:space="preserve"> </w:t>
            </w:r>
            <w:r w:rsidR="008D1111">
              <w:rPr>
                <w:rFonts w:ascii="Arial" w:hAnsi="Arial" w:cs="Arial"/>
                <w:b/>
                <w:sz w:val="18"/>
                <w:szCs w:val="18"/>
              </w:rPr>
              <w:t>10</w:t>
            </w:r>
            <w:r w:rsidR="008D1111" w:rsidRPr="00B93569">
              <w:rPr>
                <w:rFonts w:ascii="Arial" w:hAnsi="Arial" w:cs="Arial"/>
                <w:b/>
                <w:sz w:val="18"/>
                <w:szCs w:val="18"/>
              </w:rPr>
              <w:t xml:space="preserve"> </w:t>
            </w:r>
            <w:r w:rsidR="008D1111" w:rsidRPr="00B93569">
              <w:rPr>
                <w:rFonts w:ascii="Arial" w:hAnsi="Arial" w:cs="Arial"/>
                <w:b/>
                <w:bCs/>
                <w:sz w:val="18"/>
                <w:szCs w:val="18"/>
              </w:rPr>
              <w:t>km/h</w:t>
            </w:r>
          </w:p>
        </w:tc>
        <w:tc>
          <w:tcPr>
            <w:tcW w:w="5205" w:type="dxa"/>
            <w:gridSpan w:val="4"/>
            <w:vMerge/>
          </w:tcPr>
          <w:p w14:paraId="6A6B0B84" w14:textId="77777777" w:rsidR="008D4C4C" w:rsidRPr="00615D3C" w:rsidRDefault="008D4C4C" w:rsidP="00D4750A">
            <w:pPr>
              <w:pStyle w:val="NoSpacing"/>
              <w:rPr>
                <w:rFonts w:ascii="Arial" w:hAnsi="Arial" w:cs="Arial"/>
                <w:sz w:val="18"/>
                <w:szCs w:val="18"/>
              </w:rPr>
            </w:pPr>
          </w:p>
        </w:tc>
      </w:tr>
      <w:tr w:rsidR="008A2BCB" w14:paraId="20F7A01F" w14:textId="77777777" w:rsidTr="00494756">
        <w:trPr>
          <w:trHeight w:val="285"/>
        </w:trPr>
        <w:tc>
          <w:tcPr>
            <w:tcW w:w="4531" w:type="dxa"/>
            <w:gridSpan w:val="4"/>
            <w:vAlign w:val="center"/>
          </w:tcPr>
          <w:p w14:paraId="1A55438E" w14:textId="77777777" w:rsidR="008D4C4C" w:rsidRPr="00EE24E4" w:rsidRDefault="008D4C4C" w:rsidP="00B85893">
            <w:pPr>
              <w:pStyle w:val="NoSpacing"/>
              <w:jc w:val="both"/>
              <w:rPr>
                <w:rFonts w:ascii="Arial" w:hAnsi="Arial" w:cs="Arial"/>
                <w:b/>
                <w:sz w:val="18"/>
                <w:szCs w:val="18"/>
              </w:rPr>
            </w:pPr>
            <w:r w:rsidRPr="00EE24E4">
              <w:rPr>
                <w:rFonts w:ascii="Arial" w:hAnsi="Arial" w:cs="Arial"/>
                <w:b/>
                <w:sz w:val="18"/>
                <w:szCs w:val="18"/>
              </w:rPr>
              <w:t>Extent of Tropical Cyclone Winds</w:t>
            </w:r>
          </w:p>
        </w:tc>
        <w:tc>
          <w:tcPr>
            <w:tcW w:w="5205" w:type="dxa"/>
            <w:gridSpan w:val="4"/>
            <w:vMerge/>
          </w:tcPr>
          <w:p w14:paraId="540D6564" w14:textId="77777777" w:rsidR="008D4C4C" w:rsidRPr="00615D3C" w:rsidRDefault="008D4C4C" w:rsidP="00D4750A">
            <w:pPr>
              <w:pStyle w:val="NoSpacing"/>
              <w:rPr>
                <w:rFonts w:ascii="Arial" w:hAnsi="Arial" w:cs="Arial"/>
                <w:sz w:val="18"/>
                <w:szCs w:val="18"/>
              </w:rPr>
            </w:pPr>
          </w:p>
        </w:tc>
      </w:tr>
      <w:tr w:rsidR="008A2BCB" w14:paraId="1351CAF7" w14:textId="77777777" w:rsidTr="00494756">
        <w:trPr>
          <w:trHeight w:val="593"/>
        </w:trPr>
        <w:tc>
          <w:tcPr>
            <w:tcW w:w="4531" w:type="dxa"/>
            <w:gridSpan w:val="4"/>
            <w:vAlign w:val="center"/>
          </w:tcPr>
          <w:p w14:paraId="56C6833A" w14:textId="1850629A" w:rsidR="008D4C4C" w:rsidRPr="00EE24E4" w:rsidRDefault="00A876CD" w:rsidP="00030114">
            <w:pPr>
              <w:pStyle w:val="NoSpacing"/>
              <w:jc w:val="both"/>
              <w:rPr>
                <w:rFonts w:ascii="Arial" w:hAnsi="Arial" w:cs="Arial"/>
                <w:color w:val="FF0000"/>
                <w:sz w:val="18"/>
                <w:szCs w:val="18"/>
              </w:rPr>
            </w:pPr>
            <w:sdt>
              <w:sdtPr>
                <w:rPr>
                  <w:rFonts w:ascii="Arial" w:hAnsi="Arial" w:cs="Arial"/>
                  <w:b/>
                  <w:sz w:val="18"/>
                  <w:szCs w:val="18"/>
                </w:rPr>
                <w:id w:val="-957639019"/>
                <w:placeholder>
                  <w:docPart w:val="DefaultPlaceholder_-1854013439"/>
                </w:placeholder>
                <w:comboBox>
                  <w:listItem w:value="Choose an item."/>
                  <w:listItem w:displayText="Strong winds" w:value="Strong winds"/>
                  <w:listItem w:displayText="Strong to gale-force winds" w:value="Strong to gale-force winds"/>
                  <w:listItem w:displayText="Strong to storm-force winds" w:value="Strong to storm-force winds"/>
                  <w:listItem w:displayText="Strong to typhoon-force winds" w:value="Strong to typhoon-force winds"/>
                </w:comboBox>
              </w:sdtPr>
              <w:sdtContent>
                <w:r w:rsidR="00030114">
                  <w:rPr>
                    <w:rFonts w:ascii="Arial" w:hAnsi="Arial" w:cs="Arial"/>
                    <w:b/>
                    <w:sz w:val="18"/>
                    <w:szCs w:val="18"/>
                  </w:rPr>
                  <w:t>Strong to typhoon-force winds</w:t>
                </w:r>
              </w:sdtContent>
            </w:sdt>
            <w:r w:rsidR="008D4C4C" w:rsidRPr="00F958A6">
              <w:rPr>
                <w:rFonts w:ascii="Arial" w:hAnsi="Arial" w:cs="Arial"/>
                <w:b/>
                <w:sz w:val="18"/>
                <w:szCs w:val="18"/>
              </w:rPr>
              <w:t xml:space="preserve"> </w:t>
            </w:r>
            <w:r w:rsidR="008D4C4C" w:rsidRPr="00F958A6">
              <w:rPr>
                <w:rFonts w:ascii="Arial" w:hAnsi="Arial" w:cs="Arial"/>
                <w:sz w:val="18"/>
                <w:szCs w:val="18"/>
              </w:rPr>
              <w:t>extend outwards up to</w:t>
            </w:r>
            <w:r w:rsidR="007C6014" w:rsidRPr="00F958A6">
              <w:rPr>
                <w:rFonts w:ascii="Arial" w:hAnsi="Arial" w:cs="Arial"/>
                <w:sz w:val="18"/>
                <w:szCs w:val="18"/>
              </w:rPr>
              <w:t xml:space="preserve"> </w:t>
            </w:r>
            <w:r w:rsidR="004B4CB8" w:rsidRPr="00F958A6">
              <w:rPr>
                <w:rFonts w:ascii="Arial" w:hAnsi="Arial" w:cs="Arial"/>
                <w:b/>
                <w:bCs/>
                <w:sz w:val="18"/>
                <w:szCs w:val="18"/>
              </w:rPr>
              <w:t>2</w:t>
            </w:r>
            <w:r w:rsidR="00030114">
              <w:rPr>
                <w:rFonts w:ascii="Arial" w:hAnsi="Arial" w:cs="Arial"/>
                <w:b/>
                <w:bCs/>
                <w:sz w:val="18"/>
                <w:szCs w:val="18"/>
              </w:rPr>
              <w:t>2</w:t>
            </w:r>
            <w:r w:rsidR="004B4CB8" w:rsidRPr="00F958A6">
              <w:rPr>
                <w:rFonts w:ascii="Arial" w:hAnsi="Arial" w:cs="Arial"/>
                <w:b/>
                <w:bCs/>
                <w:sz w:val="18"/>
                <w:szCs w:val="18"/>
              </w:rPr>
              <w:t>0</w:t>
            </w:r>
            <w:r w:rsidR="008D4C4C" w:rsidRPr="00F958A6">
              <w:rPr>
                <w:rFonts w:ascii="Arial" w:hAnsi="Arial" w:cs="Arial"/>
                <w:b/>
                <w:bCs/>
                <w:sz w:val="18"/>
                <w:szCs w:val="18"/>
              </w:rPr>
              <w:t xml:space="preserve"> </w:t>
            </w:r>
            <w:r w:rsidR="008D4C4C" w:rsidRPr="00F958A6">
              <w:rPr>
                <w:rFonts w:ascii="Arial" w:hAnsi="Arial" w:cs="Arial"/>
                <w:b/>
                <w:sz w:val="18"/>
                <w:szCs w:val="18"/>
              </w:rPr>
              <w:t xml:space="preserve">km </w:t>
            </w:r>
            <w:r w:rsidR="008D4C4C" w:rsidRPr="00F958A6">
              <w:rPr>
                <w:rFonts w:ascii="Arial" w:hAnsi="Arial" w:cs="Arial"/>
                <w:sz w:val="18"/>
                <w:szCs w:val="18"/>
              </w:rPr>
              <w:t>from the center</w:t>
            </w:r>
          </w:p>
        </w:tc>
        <w:tc>
          <w:tcPr>
            <w:tcW w:w="5205" w:type="dxa"/>
            <w:gridSpan w:val="4"/>
            <w:vMerge/>
          </w:tcPr>
          <w:p w14:paraId="18A52A3B" w14:textId="77777777" w:rsidR="008D4C4C" w:rsidRPr="00615D3C" w:rsidRDefault="008D4C4C" w:rsidP="00D4750A">
            <w:pPr>
              <w:pStyle w:val="NoSpacing"/>
              <w:rPr>
                <w:rFonts w:ascii="Arial" w:hAnsi="Arial" w:cs="Arial"/>
                <w:sz w:val="18"/>
                <w:szCs w:val="18"/>
              </w:rPr>
            </w:pPr>
          </w:p>
        </w:tc>
      </w:tr>
      <w:tr w:rsidR="00D4750A" w:rsidRPr="00FC31FE" w14:paraId="2106B3A9" w14:textId="77777777" w:rsidTr="005D42B4">
        <w:trPr>
          <w:trHeight w:val="291"/>
        </w:trPr>
        <w:tc>
          <w:tcPr>
            <w:tcW w:w="9736" w:type="dxa"/>
            <w:gridSpan w:val="8"/>
            <w:vAlign w:val="center"/>
          </w:tcPr>
          <w:p w14:paraId="43E41BAE"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TRACK AND INTENSITY FORECAST</w:t>
            </w:r>
          </w:p>
        </w:tc>
      </w:tr>
      <w:tr w:rsidR="001A533E" w:rsidRPr="00FC31FE" w14:paraId="53CA5384" w14:textId="77777777" w:rsidTr="004B4CB8">
        <w:trPr>
          <w:trHeight w:val="260"/>
        </w:trPr>
        <w:tc>
          <w:tcPr>
            <w:tcW w:w="1957" w:type="dxa"/>
            <w:vMerge w:val="restart"/>
            <w:vAlign w:val="center"/>
          </w:tcPr>
          <w:p w14:paraId="19271EE2"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Date and Time</w:t>
            </w:r>
          </w:p>
        </w:tc>
        <w:tc>
          <w:tcPr>
            <w:tcW w:w="5234" w:type="dxa"/>
            <w:gridSpan w:val="4"/>
            <w:vAlign w:val="center"/>
          </w:tcPr>
          <w:p w14:paraId="0CD8785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Center Position</w:t>
            </w:r>
          </w:p>
        </w:tc>
        <w:tc>
          <w:tcPr>
            <w:tcW w:w="1438" w:type="dxa"/>
            <w:gridSpan w:val="2"/>
            <w:vAlign w:val="center"/>
          </w:tcPr>
          <w:p w14:paraId="678CF92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Intensity</w:t>
            </w:r>
          </w:p>
        </w:tc>
        <w:tc>
          <w:tcPr>
            <w:tcW w:w="1107" w:type="dxa"/>
            <w:vMerge w:val="restart"/>
            <w:vAlign w:val="center"/>
          </w:tcPr>
          <w:p w14:paraId="263ED6F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Movement dir. and speed (km/h)</w:t>
            </w:r>
          </w:p>
        </w:tc>
      </w:tr>
      <w:tr w:rsidR="00413970" w:rsidRPr="00FC31FE" w14:paraId="3D4E6B21" w14:textId="77777777" w:rsidTr="0006361C">
        <w:trPr>
          <w:trHeight w:val="606"/>
        </w:trPr>
        <w:tc>
          <w:tcPr>
            <w:tcW w:w="1957" w:type="dxa"/>
            <w:vMerge/>
            <w:tcBorders>
              <w:bottom w:val="single" w:sz="4" w:space="0" w:color="auto"/>
            </w:tcBorders>
            <w:vAlign w:val="center"/>
          </w:tcPr>
          <w:p w14:paraId="13F2E438" w14:textId="77777777" w:rsidR="00D4750A" w:rsidRPr="00615D3C" w:rsidRDefault="00D4750A" w:rsidP="00D4750A">
            <w:pPr>
              <w:pStyle w:val="NoSpacing"/>
              <w:jc w:val="center"/>
              <w:rPr>
                <w:rFonts w:ascii="Arial" w:hAnsi="Arial" w:cs="Arial"/>
                <w:sz w:val="18"/>
                <w:szCs w:val="18"/>
              </w:rPr>
            </w:pPr>
          </w:p>
        </w:tc>
        <w:tc>
          <w:tcPr>
            <w:tcW w:w="567" w:type="dxa"/>
            <w:tcBorders>
              <w:bottom w:val="single" w:sz="4" w:space="0" w:color="auto"/>
            </w:tcBorders>
            <w:vAlign w:val="center"/>
          </w:tcPr>
          <w:p w14:paraId="6829F615"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Lat.</w:t>
            </w:r>
          </w:p>
          <w:p w14:paraId="2CD2773F"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(°N)</w:t>
            </w:r>
          </w:p>
        </w:tc>
        <w:tc>
          <w:tcPr>
            <w:tcW w:w="765" w:type="dxa"/>
            <w:tcBorders>
              <w:bottom w:val="single" w:sz="4" w:space="0" w:color="auto"/>
            </w:tcBorders>
            <w:vAlign w:val="center"/>
          </w:tcPr>
          <w:p w14:paraId="213569C8"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Lon.</w:t>
            </w:r>
          </w:p>
          <w:p w14:paraId="1927D27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(°E)</w:t>
            </w:r>
          </w:p>
        </w:tc>
        <w:tc>
          <w:tcPr>
            <w:tcW w:w="3902" w:type="dxa"/>
            <w:gridSpan w:val="2"/>
            <w:tcBorders>
              <w:bottom w:val="single" w:sz="4" w:space="0" w:color="auto"/>
            </w:tcBorders>
            <w:vAlign w:val="center"/>
          </w:tcPr>
          <w:p w14:paraId="27C294B3"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Location</w:t>
            </w:r>
          </w:p>
        </w:tc>
        <w:tc>
          <w:tcPr>
            <w:tcW w:w="756" w:type="dxa"/>
            <w:tcBorders>
              <w:bottom w:val="single" w:sz="4" w:space="0" w:color="auto"/>
            </w:tcBorders>
            <w:vAlign w:val="center"/>
          </w:tcPr>
          <w:p w14:paraId="6ECF4C99"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MSW</w:t>
            </w:r>
          </w:p>
          <w:p w14:paraId="21BA84EB"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(km/h)</w:t>
            </w:r>
          </w:p>
        </w:tc>
        <w:tc>
          <w:tcPr>
            <w:tcW w:w="682" w:type="dxa"/>
            <w:tcBorders>
              <w:bottom w:val="single" w:sz="4" w:space="0" w:color="auto"/>
            </w:tcBorders>
            <w:vAlign w:val="center"/>
          </w:tcPr>
          <w:p w14:paraId="0B89DE40"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Cat.</w:t>
            </w:r>
          </w:p>
        </w:tc>
        <w:tc>
          <w:tcPr>
            <w:tcW w:w="1107" w:type="dxa"/>
            <w:vMerge/>
            <w:tcBorders>
              <w:bottom w:val="single" w:sz="4" w:space="0" w:color="auto"/>
            </w:tcBorders>
            <w:vAlign w:val="center"/>
          </w:tcPr>
          <w:p w14:paraId="431FFD8A" w14:textId="77777777" w:rsidR="00D4750A" w:rsidRPr="00615D3C" w:rsidRDefault="00D4750A" w:rsidP="00D4750A">
            <w:pPr>
              <w:pStyle w:val="NoSpacing"/>
              <w:jc w:val="center"/>
              <w:rPr>
                <w:rFonts w:ascii="Arial" w:hAnsi="Arial" w:cs="Arial"/>
                <w:b/>
                <w:bCs/>
                <w:sz w:val="18"/>
                <w:szCs w:val="18"/>
              </w:rPr>
            </w:pPr>
          </w:p>
        </w:tc>
      </w:tr>
      <w:tr w:rsidR="00F070BB" w:rsidRPr="00FC31FE" w14:paraId="0E685DCC" w14:textId="77777777" w:rsidTr="00B72122">
        <w:trPr>
          <w:trHeight w:val="20"/>
        </w:trPr>
        <w:tc>
          <w:tcPr>
            <w:tcW w:w="1957" w:type="dxa"/>
            <w:tcBorders>
              <w:top w:val="single" w:sz="4" w:space="0" w:color="auto"/>
              <w:bottom w:val="single" w:sz="4" w:space="0" w:color="auto"/>
              <w:right w:val="single" w:sz="4" w:space="0" w:color="auto"/>
            </w:tcBorders>
            <w:vAlign w:val="center"/>
          </w:tcPr>
          <w:p w14:paraId="04709C38" w14:textId="77777777" w:rsidR="00F070BB" w:rsidRPr="002203E8" w:rsidRDefault="00F070BB" w:rsidP="00F070BB">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12-Hour Forecast</w:t>
            </w:r>
          </w:p>
          <w:sdt>
            <w:sdtPr>
              <w:rPr>
                <w:rFonts w:ascii="Arial" w:hAnsi="Arial" w:cs="Arial"/>
                <w:color w:val="000000" w:themeColor="text1"/>
                <w:sz w:val="18"/>
                <w:szCs w:val="18"/>
              </w:rPr>
              <w:id w:val="595988972"/>
              <w:placeholder>
                <w:docPart w:val="3FADDE90E1EC47EB937AF735ECCBE367"/>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6F25D1E7" w14:textId="3B172744" w:rsidR="00F070BB" w:rsidRPr="002203E8" w:rsidRDefault="00F070BB" w:rsidP="00F070BB">
                <w:pPr>
                  <w:pStyle w:val="NoSpacing"/>
                  <w:jc w:val="center"/>
                  <w:rPr>
                    <w:rFonts w:ascii="Arial" w:hAnsi="Arial" w:cs="Arial"/>
                    <w:color w:val="000000" w:themeColor="text1"/>
                    <w:sz w:val="18"/>
                    <w:szCs w:val="18"/>
                  </w:rPr>
                </w:pPr>
                <w:r>
                  <w:rPr>
                    <w:rFonts w:ascii="Arial" w:hAnsi="Arial" w:cs="Arial"/>
                    <w:color w:val="000000" w:themeColor="text1"/>
                    <w:sz w:val="18"/>
                    <w:szCs w:val="18"/>
                  </w:rPr>
                  <w:t>2:00 PM</w:t>
                </w:r>
              </w:p>
            </w:sdtContent>
          </w:sdt>
          <w:sdt>
            <w:sdtPr>
              <w:rPr>
                <w:rFonts w:ascii="Arial" w:hAnsi="Arial" w:cs="Arial"/>
                <w:color w:val="000000" w:themeColor="text1"/>
                <w:sz w:val="18"/>
                <w:szCs w:val="18"/>
              </w:rPr>
              <w:id w:val="-705553265"/>
              <w:placeholder>
                <w:docPart w:val="BBBA6844C82B4234B05952473684A2B9"/>
              </w:placeholder>
              <w:date w:fullDate="2024-05-27T00:00:00Z">
                <w:dateFormat w:val="dd MMMM yyyy"/>
                <w:lid w:val="en-PH"/>
                <w:storeMappedDataAs w:val="dateTime"/>
                <w:calendar w:val="gregorian"/>
              </w:date>
            </w:sdtPr>
            <w:sdtContent>
              <w:p w14:paraId="18F288A6" w14:textId="7CFCE7C7" w:rsidR="00F070BB" w:rsidRPr="002203E8" w:rsidRDefault="00F070BB" w:rsidP="00F070BB">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27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1A5A" w14:textId="295A309E"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17.0</w:t>
            </w:r>
          </w:p>
        </w:tc>
        <w:tc>
          <w:tcPr>
            <w:tcW w:w="765" w:type="dxa"/>
            <w:tcBorders>
              <w:top w:val="single" w:sz="4" w:space="0" w:color="auto"/>
              <w:left w:val="nil"/>
              <w:bottom w:val="single" w:sz="4" w:space="0" w:color="auto"/>
              <w:right w:val="single" w:sz="4" w:space="0" w:color="auto"/>
            </w:tcBorders>
            <w:shd w:val="clear" w:color="auto" w:fill="auto"/>
            <w:vAlign w:val="center"/>
          </w:tcPr>
          <w:p w14:paraId="2D0CC491" w14:textId="3CD91C8B"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123.2</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5DDDA84B" w14:textId="587D27BA" w:rsidR="00F070BB" w:rsidRPr="006C5C73" w:rsidRDefault="00F070BB" w:rsidP="00F070BB">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F070BB">
              <w:rPr>
                <w:rFonts w:ascii="Arial" w:hAnsi="Arial" w:cs="Arial"/>
                <w:b w:val="0"/>
                <w:bCs w:val="0"/>
                <w:color w:val="000000" w:themeColor="text1"/>
                <w:sz w:val="18"/>
                <w:szCs w:val="18"/>
              </w:rPr>
              <w:t xml:space="preserve">170 km East Southeast of </w:t>
            </w:r>
            <w:proofErr w:type="spellStart"/>
            <w:r w:rsidRPr="00F070BB">
              <w:rPr>
                <w:rFonts w:ascii="Arial" w:hAnsi="Arial" w:cs="Arial"/>
                <w:b w:val="0"/>
                <w:bCs w:val="0"/>
                <w:color w:val="000000" w:themeColor="text1"/>
                <w:sz w:val="18"/>
                <w:szCs w:val="18"/>
              </w:rPr>
              <w:t>Tuguegarao</w:t>
            </w:r>
            <w:proofErr w:type="spellEnd"/>
            <w:r w:rsidRPr="00F070BB">
              <w:rPr>
                <w:rFonts w:ascii="Arial" w:hAnsi="Arial" w:cs="Arial"/>
                <w:b w:val="0"/>
                <w:bCs w:val="0"/>
                <w:color w:val="000000" w:themeColor="text1"/>
                <w:sz w:val="18"/>
                <w:szCs w:val="18"/>
              </w:rPr>
              <w:t xml:space="preserve"> City, Cagayan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8E393D" w14:textId="51217058"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150</w:t>
            </w:r>
          </w:p>
        </w:tc>
        <w:tc>
          <w:tcPr>
            <w:tcW w:w="682" w:type="dxa"/>
            <w:tcBorders>
              <w:top w:val="single" w:sz="4" w:space="0" w:color="auto"/>
              <w:left w:val="single" w:sz="4" w:space="0" w:color="auto"/>
              <w:bottom w:val="single" w:sz="4" w:space="0" w:color="auto"/>
              <w:right w:val="nil"/>
            </w:tcBorders>
            <w:shd w:val="clear" w:color="auto" w:fill="auto"/>
            <w:vAlign w:val="center"/>
          </w:tcPr>
          <w:p w14:paraId="3A369388" w14:textId="220CE53A" w:rsidR="00F070BB" w:rsidRPr="002203E8" w:rsidRDefault="00F070BB" w:rsidP="00F070BB">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AC68EFD" w14:textId="60372A89"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NNE 15</w:t>
            </w:r>
          </w:p>
        </w:tc>
      </w:tr>
      <w:tr w:rsidR="00F070BB" w:rsidRPr="00FC31FE" w14:paraId="7E02F4B2" w14:textId="77777777" w:rsidTr="00432B0C">
        <w:trPr>
          <w:trHeight w:val="20"/>
        </w:trPr>
        <w:tc>
          <w:tcPr>
            <w:tcW w:w="1957" w:type="dxa"/>
            <w:tcBorders>
              <w:top w:val="single" w:sz="4" w:space="0" w:color="auto"/>
              <w:bottom w:val="single" w:sz="4" w:space="0" w:color="auto"/>
              <w:right w:val="single" w:sz="4" w:space="0" w:color="auto"/>
            </w:tcBorders>
            <w:vAlign w:val="center"/>
          </w:tcPr>
          <w:p w14:paraId="54E32570" w14:textId="77777777" w:rsidR="00F070BB" w:rsidRPr="002203E8" w:rsidRDefault="00F070BB" w:rsidP="00F070BB">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24-Hour Forecast</w:t>
            </w:r>
          </w:p>
          <w:sdt>
            <w:sdtPr>
              <w:rPr>
                <w:rFonts w:ascii="Arial" w:hAnsi="Arial" w:cs="Arial"/>
                <w:color w:val="000000" w:themeColor="text1"/>
                <w:sz w:val="18"/>
                <w:szCs w:val="18"/>
              </w:rPr>
              <w:id w:val="1858933488"/>
              <w:placeholder>
                <w:docPart w:val="922C6F5A165848F8B92894652CCA3A44"/>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29201AB9" w14:textId="5AEEF876" w:rsidR="00F070BB" w:rsidRPr="002203E8" w:rsidRDefault="00F070BB" w:rsidP="00F070BB">
                <w:pPr>
                  <w:pStyle w:val="NoSpacing"/>
                  <w:jc w:val="center"/>
                  <w:rPr>
                    <w:rFonts w:ascii="Arial" w:hAnsi="Arial" w:cs="Arial"/>
                    <w:color w:val="000000" w:themeColor="text1"/>
                    <w:sz w:val="18"/>
                    <w:szCs w:val="18"/>
                  </w:rPr>
                </w:pPr>
                <w:r>
                  <w:rPr>
                    <w:rFonts w:ascii="Arial" w:hAnsi="Arial" w:cs="Arial"/>
                    <w:color w:val="000000" w:themeColor="text1"/>
                    <w:sz w:val="18"/>
                    <w:szCs w:val="18"/>
                  </w:rPr>
                  <w:t>2:00 AM</w:t>
                </w:r>
              </w:p>
            </w:sdtContent>
          </w:sdt>
          <w:sdt>
            <w:sdtPr>
              <w:rPr>
                <w:rFonts w:ascii="Arial" w:hAnsi="Arial" w:cs="Arial"/>
                <w:color w:val="000000" w:themeColor="text1"/>
                <w:sz w:val="18"/>
                <w:szCs w:val="18"/>
              </w:rPr>
              <w:id w:val="-1061714041"/>
              <w:placeholder>
                <w:docPart w:val="913A3A6FDDB34569B294B3A7956EAE3C"/>
              </w:placeholder>
              <w:date w:fullDate="2024-05-28T00:00:00Z">
                <w:dateFormat w:val="dd MMMM yyyy"/>
                <w:lid w:val="en-PH"/>
                <w:storeMappedDataAs w:val="dateTime"/>
                <w:calendar w:val="gregorian"/>
              </w:date>
            </w:sdtPr>
            <w:sdtContent>
              <w:p w14:paraId="4FADE74D" w14:textId="26ADD616" w:rsidR="00F070BB" w:rsidRPr="002203E8" w:rsidRDefault="00F070BB" w:rsidP="00F070BB">
                <w:pPr>
                  <w:pStyle w:val="NoSpacing"/>
                  <w:jc w:val="center"/>
                  <w:rPr>
                    <w:rFonts w:ascii="Arial" w:hAnsi="Arial" w:cs="Arial"/>
                    <w:b/>
                    <w:bCs/>
                    <w:color w:val="000000" w:themeColor="text1"/>
                    <w:sz w:val="18"/>
                    <w:szCs w:val="18"/>
                  </w:rPr>
                </w:pPr>
                <w:r>
                  <w:rPr>
                    <w:rFonts w:ascii="Arial" w:hAnsi="Arial" w:cs="Arial"/>
                    <w:color w:val="000000" w:themeColor="text1"/>
                    <w:sz w:val="18"/>
                    <w:szCs w:val="18"/>
                    <w:lang w:val="en-PH"/>
                  </w:rPr>
                  <w:t>28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5D8F425F" w14:textId="6C01D341"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18.4</w:t>
            </w:r>
          </w:p>
        </w:tc>
        <w:tc>
          <w:tcPr>
            <w:tcW w:w="765" w:type="dxa"/>
            <w:tcBorders>
              <w:top w:val="nil"/>
              <w:left w:val="nil"/>
              <w:bottom w:val="single" w:sz="4" w:space="0" w:color="auto"/>
              <w:right w:val="single" w:sz="4" w:space="0" w:color="auto"/>
            </w:tcBorders>
            <w:shd w:val="clear" w:color="auto" w:fill="auto"/>
            <w:vAlign w:val="center"/>
          </w:tcPr>
          <w:p w14:paraId="5BF228B3" w14:textId="63C40DEA"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124.7</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4105455" w14:textId="105E8DDA" w:rsidR="00F070BB" w:rsidRPr="006C5C73" w:rsidRDefault="00F070BB" w:rsidP="00F070BB">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F070BB">
              <w:rPr>
                <w:rFonts w:ascii="Arial" w:hAnsi="Arial" w:cs="Arial"/>
                <w:b w:val="0"/>
                <w:bCs w:val="0"/>
                <w:color w:val="000000" w:themeColor="text1"/>
                <w:sz w:val="18"/>
                <w:szCs w:val="18"/>
              </w:rPr>
              <w:t xml:space="preserve">325 km East of </w:t>
            </w:r>
            <w:proofErr w:type="spellStart"/>
            <w:r w:rsidRPr="00F070BB">
              <w:rPr>
                <w:rFonts w:ascii="Arial" w:hAnsi="Arial" w:cs="Arial"/>
                <w:b w:val="0"/>
                <w:bCs w:val="0"/>
                <w:color w:val="000000" w:themeColor="text1"/>
                <w:sz w:val="18"/>
                <w:szCs w:val="18"/>
              </w:rPr>
              <w:t>Aparri</w:t>
            </w:r>
            <w:proofErr w:type="spellEnd"/>
            <w:r w:rsidRPr="00F070BB">
              <w:rPr>
                <w:rFonts w:ascii="Arial" w:hAnsi="Arial" w:cs="Arial"/>
                <w:b w:val="0"/>
                <w:bCs w:val="0"/>
                <w:color w:val="000000" w:themeColor="text1"/>
                <w:sz w:val="18"/>
                <w:szCs w:val="18"/>
              </w:rPr>
              <w:t>, Cagayan</w:t>
            </w:r>
          </w:p>
        </w:tc>
        <w:tc>
          <w:tcPr>
            <w:tcW w:w="756" w:type="dxa"/>
            <w:tcBorders>
              <w:top w:val="nil"/>
              <w:left w:val="single" w:sz="4" w:space="0" w:color="auto"/>
              <w:bottom w:val="single" w:sz="4" w:space="0" w:color="auto"/>
              <w:right w:val="single" w:sz="4" w:space="0" w:color="auto"/>
            </w:tcBorders>
            <w:shd w:val="clear" w:color="auto" w:fill="auto"/>
            <w:vAlign w:val="center"/>
          </w:tcPr>
          <w:p w14:paraId="31804401" w14:textId="0ADFCD25"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155</w:t>
            </w:r>
          </w:p>
        </w:tc>
        <w:tc>
          <w:tcPr>
            <w:tcW w:w="682" w:type="dxa"/>
            <w:tcBorders>
              <w:top w:val="nil"/>
              <w:left w:val="single" w:sz="4" w:space="0" w:color="auto"/>
              <w:bottom w:val="single" w:sz="4" w:space="0" w:color="auto"/>
              <w:right w:val="nil"/>
            </w:tcBorders>
            <w:shd w:val="clear" w:color="auto" w:fill="auto"/>
            <w:vAlign w:val="center"/>
          </w:tcPr>
          <w:p w14:paraId="20BDAF69" w14:textId="47E00BFA" w:rsidR="00F070BB" w:rsidRPr="002203E8" w:rsidRDefault="00F070BB" w:rsidP="00F070BB">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27FF08D7" w14:textId="71EF148C"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NE 20</w:t>
            </w:r>
          </w:p>
        </w:tc>
      </w:tr>
      <w:tr w:rsidR="00F070BB" w:rsidRPr="00FC31FE" w14:paraId="694F0272" w14:textId="77777777" w:rsidTr="00432B0C">
        <w:trPr>
          <w:trHeight w:val="512"/>
        </w:trPr>
        <w:tc>
          <w:tcPr>
            <w:tcW w:w="1957" w:type="dxa"/>
            <w:tcBorders>
              <w:top w:val="single" w:sz="4" w:space="0" w:color="auto"/>
              <w:bottom w:val="single" w:sz="4" w:space="0" w:color="auto"/>
              <w:right w:val="single" w:sz="4" w:space="0" w:color="auto"/>
            </w:tcBorders>
            <w:vAlign w:val="center"/>
          </w:tcPr>
          <w:p w14:paraId="527253A3" w14:textId="77777777" w:rsidR="00F070BB" w:rsidRPr="002203E8" w:rsidRDefault="00F070BB" w:rsidP="00F070BB">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36-Hour Forecast</w:t>
            </w:r>
          </w:p>
          <w:sdt>
            <w:sdtPr>
              <w:rPr>
                <w:rFonts w:ascii="Arial" w:hAnsi="Arial" w:cs="Arial"/>
                <w:color w:val="000000" w:themeColor="text1"/>
                <w:sz w:val="18"/>
                <w:szCs w:val="18"/>
              </w:rPr>
              <w:id w:val="-1014377048"/>
              <w:placeholder>
                <w:docPart w:val="66AB0FC750A44291B4E2A0EE745E7996"/>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06FF818A" w14:textId="0AA7BC75" w:rsidR="00F070BB" w:rsidRPr="002203E8" w:rsidRDefault="00F070BB" w:rsidP="00F070BB">
                <w:pPr>
                  <w:pStyle w:val="NoSpacing"/>
                  <w:jc w:val="center"/>
                  <w:rPr>
                    <w:rFonts w:ascii="Arial" w:hAnsi="Arial" w:cs="Arial"/>
                    <w:color w:val="000000" w:themeColor="text1"/>
                    <w:sz w:val="18"/>
                    <w:szCs w:val="18"/>
                  </w:rPr>
                </w:pPr>
                <w:r>
                  <w:rPr>
                    <w:rFonts w:ascii="Arial" w:hAnsi="Arial" w:cs="Arial"/>
                    <w:color w:val="000000" w:themeColor="text1"/>
                    <w:sz w:val="18"/>
                    <w:szCs w:val="18"/>
                  </w:rPr>
                  <w:t>2:00 PM</w:t>
                </w:r>
              </w:p>
            </w:sdtContent>
          </w:sdt>
          <w:sdt>
            <w:sdtPr>
              <w:rPr>
                <w:rFonts w:ascii="Arial" w:hAnsi="Arial" w:cs="Arial"/>
                <w:color w:val="000000" w:themeColor="text1"/>
                <w:sz w:val="18"/>
                <w:szCs w:val="18"/>
              </w:rPr>
              <w:id w:val="-438451756"/>
              <w:placeholder>
                <w:docPart w:val="74E40F0C6E174443898D60125EE79434"/>
              </w:placeholder>
              <w:date w:fullDate="2024-05-28T00:00:00Z">
                <w:dateFormat w:val="dd MMMM yyyy"/>
                <w:lid w:val="en-PH"/>
                <w:storeMappedDataAs w:val="dateTime"/>
                <w:calendar w:val="gregorian"/>
              </w:date>
            </w:sdtPr>
            <w:sdtContent>
              <w:p w14:paraId="13193F23" w14:textId="2D4C38BC" w:rsidR="00F070BB" w:rsidRPr="002203E8" w:rsidRDefault="00F070BB" w:rsidP="00F070BB">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28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4A97D770" w14:textId="619002B2"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20.7</w:t>
            </w:r>
          </w:p>
        </w:tc>
        <w:tc>
          <w:tcPr>
            <w:tcW w:w="765" w:type="dxa"/>
            <w:tcBorders>
              <w:top w:val="nil"/>
              <w:left w:val="nil"/>
              <w:bottom w:val="single" w:sz="4" w:space="0" w:color="auto"/>
              <w:right w:val="single" w:sz="4" w:space="0" w:color="auto"/>
            </w:tcBorders>
            <w:shd w:val="clear" w:color="auto" w:fill="auto"/>
            <w:vAlign w:val="center"/>
          </w:tcPr>
          <w:p w14:paraId="3E30C698" w14:textId="426989D3"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127.2</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03F8610" w14:textId="23AF76A8" w:rsidR="00F070BB" w:rsidRPr="006C5C73" w:rsidRDefault="00F070BB" w:rsidP="00F070BB">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F070BB">
              <w:rPr>
                <w:rFonts w:ascii="Arial" w:hAnsi="Arial" w:cs="Arial"/>
                <w:b w:val="0"/>
                <w:bCs w:val="0"/>
                <w:color w:val="000000" w:themeColor="text1"/>
                <w:sz w:val="18"/>
                <w:szCs w:val="18"/>
              </w:rPr>
              <w:t xml:space="preserve">560 km East of </w:t>
            </w:r>
            <w:proofErr w:type="spellStart"/>
            <w:r w:rsidRPr="00F070BB">
              <w:rPr>
                <w:rFonts w:ascii="Arial" w:hAnsi="Arial" w:cs="Arial"/>
                <w:b w:val="0"/>
                <w:bCs w:val="0"/>
                <w:color w:val="000000" w:themeColor="text1"/>
                <w:sz w:val="18"/>
                <w:szCs w:val="18"/>
              </w:rPr>
              <w:t>Itbayat</w:t>
            </w:r>
            <w:proofErr w:type="spellEnd"/>
            <w:r w:rsidRPr="00F070BB">
              <w:rPr>
                <w:rFonts w:ascii="Arial" w:hAnsi="Arial" w:cs="Arial"/>
                <w:b w:val="0"/>
                <w:bCs w:val="0"/>
                <w:color w:val="000000" w:themeColor="text1"/>
                <w:sz w:val="18"/>
                <w:szCs w:val="18"/>
              </w:rPr>
              <w:t xml:space="preserve">, </w:t>
            </w:r>
            <w:proofErr w:type="spellStart"/>
            <w:r w:rsidRPr="00F070BB">
              <w:rPr>
                <w:rFonts w:ascii="Arial" w:hAnsi="Arial" w:cs="Arial"/>
                <w:b w:val="0"/>
                <w:bCs w:val="0"/>
                <w:color w:val="000000" w:themeColor="text1"/>
                <w:sz w:val="18"/>
                <w:szCs w:val="18"/>
              </w:rPr>
              <w:t>Batanes</w:t>
            </w:r>
            <w:proofErr w:type="spellEnd"/>
          </w:p>
        </w:tc>
        <w:tc>
          <w:tcPr>
            <w:tcW w:w="756" w:type="dxa"/>
            <w:tcBorders>
              <w:top w:val="nil"/>
              <w:left w:val="single" w:sz="4" w:space="0" w:color="auto"/>
              <w:bottom w:val="single" w:sz="4" w:space="0" w:color="auto"/>
              <w:right w:val="single" w:sz="4" w:space="0" w:color="auto"/>
            </w:tcBorders>
            <w:shd w:val="clear" w:color="auto" w:fill="auto"/>
            <w:vAlign w:val="center"/>
          </w:tcPr>
          <w:p w14:paraId="500713A4" w14:textId="46CDAA81"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155</w:t>
            </w:r>
          </w:p>
        </w:tc>
        <w:tc>
          <w:tcPr>
            <w:tcW w:w="682" w:type="dxa"/>
            <w:tcBorders>
              <w:top w:val="nil"/>
              <w:left w:val="single" w:sz="4" w:space="0" w:color="auto"/>
              <w:bottom w:val="single" w:sz="4" w:space="0" w:color="auto"/>
              <w:right w:val="nil"/>
            </w:tcBorders>
            <w:shd w:val="clear" w:color="auto" w:fill="auto"/>
            <w:vAlign w:val="center"/>
          </w:tcPr>
          <w:p w14:paraId="3A894FEC" w14:textId="49B33DFC" w:rsidR="00F070BB" w:rsidRPr="002203E8" w:rsidRDefault="00F070BB" w:rsidP="00F070BB">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40CBE64E" w14:textId="2195FEF4"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NE 30</w:t>
            </w:r>
          </w:p>
        </w:tc>
      </w:tr>
      <w:tr w:rsidR="00F070BB" w:rsidRPr="00FC31FE" w14:paraId="07FA5B6C" w14:textId="77777777" w:rsidTr="00432B0C">
        <w:trPr>
          <w:trHeight w:val="512"/>
        </w:trPr>
        <w:tc>
          <w:tcPr>
            <w:tcW w:w="1957" w:type="dxa"/>
            <w:tcBorders>
              <w:top w:val="single" w:sz="4" w:space="0" w:color="auto"/>
              <w:bottom w:val="single" w:sz="4" w:space="0" w:color="auto"/>
              <w:right w:val="single" w:sz="4" w:space="0" w:color="auto"/>
            </w:tcBorders>
            <w:vAlign w:val="center"/>
          </w:tcPr>
          <w:p w14:paraId="171DAD87" w14:textId="77777777" w:rsidR="00F070BB" w:rsidRPr="002203E8" w:rsidRDefault="00F070BB" w:rsidP="00F070BB">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48-Hour Forecast</w:t>
            </w:r>
          </w:p>
          <w:sdt>
            <w:sdtPr>
              <w:rPr>
                <w:rFonts w:ascii="Arial" w:hAnsi="Arial" w:cs="Arial"/>
                <w:color w:val="000000" w:themeColor="text1"/>
                <w:sz w:val="18"/>
                <w:szCs w:val="18"/>
              </w:rPr>
              <w:id w:val="1617406792"/>
              <w:placeholder>
                <w:docPart w:val="7DBD249696124C58B5C6DE4A3C346C4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6896CCE9" w14:textId="26A5480D" w:rsidR="00F070BB" w:rsidRPr="002203E8" w:rsidRDefault="00F070BB" w:rsidP="00F070BB">
                <w:pPr>
                  <w:pStyle w:val="NoSpacing"/>
                  <w:jc w:val="center"/>
                  <w:rPr>
                    <w:rFonts w:ascii="Arial" w:hAnsi="Arial" w:cs="Arial"/>
                    <w:color w:val="000000" w:themeColor="text1"/>
                    <w:sz w:val="18"/>
                    <w:szCs w:val="18"/>
                  </w:rPr>
                </w:pPr>
                <w:r>
                  <w:rPr>
                    <w:rFonts w:ascii="Arial" w:hAnsi="Arial" w:cs="Arial"/>
                    <w:color w:val="000000" w:themeColor="text1"/>
                    <w:sz w:val="18"/>
                    <w:szCs w:val="18"/>
                  </w:rPr>
                  <w:t>2:00 AM</w:t>
                </w:r>
              </w:p>
            </w:sdtContent>
          </w:sdt>
          <w:sdt>
            <w:sdtPr>
              <w:rPr>
                <w:rFonts w:ascii="Arial" w:hAnsi="Arial" w:cs="Arial"/>
                <w:color w:val="000000" w:themeColor="text1"/>
                <w:sz w:val="18"/>
                <w:szCs w:val="18"/>
              </w:rPr>
              <w:id w:val="990442983"/>
              <w:placeholder>
                <w:docPart w:val="521707E4D63842729A8F295CBCDA0B10"/>
              </w:placeholder>
              <w:date w:fullDate="2024-05-29T00:00:00Z">
                <w:dateFormat w:val="dd MMMM yyyy"/>
                <w:lid w:val="en-PH"/>
                <w:storeMappedDataAs w:val="dateTime"/>
                <w:calendar w:val="gregorian"/>
              </w:date>
            </w:sdtPr>
            <w:sdtContent>
              <w:p w14:paraId="7C4001AC" w14:textId="5F5BDA42" w:rsidR="00F070BB" w:rsidRPr="002203E8" w:rsidRDefault="00F070BB" w:rsidP="00F070BB">
                <w:pPr>
                  <w:pStyle w:val="NoSpacing"/>
                  <w:jc w:val="center"/>
                  <w:rPr>
                    <w:rFonts w:ascii="Arial" w:hAnsi="Arial" w:cs="Arial"/>
                    <w:b/>
                    <w:bCs/>
                    <w:color w:val="000000" w:themeColor="text1"/>
                    <w:sz w:val="18"/>
                    <w:szCs w:val="18"/>
                  </w:rPr>
                </w:pPr>
                <w:r>
                  <w:rPr>
                    <w:rFonts w:ascii="Arial" w:hAnsi="Arial" w:cs="Arial"/>
                    <w:color w:val="000000" w:themeColor="text1"/>
                    <w:sz w:val="18"/>
                    <w:szCs w:val="18"/>
                    <w:lang w:val="en-PH"/>
                  </w:rPr>
                  <w:t>29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3E8D2D6E" w14:textId="5AE7D322"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23.2</w:t>
            </w:r>
          </w:p>
        </w:tc>
        <w:tc>
          <w:tcPr>
            <w:tcW w:w="765" w:type="dxa"/>
            <w:tcBorders>
              <w:top w:val="nil"/>
              <w:left w:val="nil"/>
              <w:bottom w:val="single" w:sz="4" w:space="0" w:color="auto"/>
              <w:right w:val="single" w:sz="4" w:space="0" w:color="auto"/>
            </w:tcBorders>
            <w:shd w:val="clear" w:color="auto" w:fill="auto"/>
            <w:vAlign w:val="center"/>
          </w:tcPr>
          <w:p w14:paraId="491497DF" w14:textId="0FC66DAA"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130.0</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361327B8" w14:textId="48E54458" w:rsidR="00F070BB" w:rsidRPr="006C5C73" w:rsidRDefault="00F070BB" w:rsidP="00F070BB">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F070BB">
              <w:rPr>
                <w:rFonts w:ascii="Arial" w:hAnsi="Arial" w:cs="Arial"/>
                <w:b w:val="0"/>
                <w:bCs w:val="0"/>
                <w:color w:val="000000" w:themeColor="text1"/>
                <w:sz w:val="18"/>
                <w:szCs w:val="18"/>
              </w:rPr>
              <w:t>885 km East Northeast of Extreme Northern Luzon</w:t>
            </w:r>
          </w:p>
        </w:tc>
        <w:tc>
          <w:tcPr>
            <w:tcW w:w="756" w:type="dxa"/>
            <w:tcBorders>
              <w:top w:val="nil"/>
              <w:left w:val="single" w:sz="4" w:space="0" w:color="auto"/>
              <w:bottom w:val="single" w:sz="4" w:space="0" w:color="auto"/>
              <w:right w:val="single" w:sz="4" w:space="0" w:color="auto"/>
            </w:tcBorders>
            <w:shd w:val="clear" w:color="auto" w:fill="auto"/>
            <w:vAlign w:val="center"/>
          </w:tcPr>
          <w:p w14:paraId="17E7924A" w14:textId="5B12FB31"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155</w:t>
            </w:r>
          </w:p>
        </w:tc>
        <w:tc>
          <w:tcPr>
            <w:tcW w:w="682" w:type="dxa"/>
            <w:tcBorders>
              <w:top w:val="nil"/>
              <w:left w:val="single" w:sz="4" w:space="0" w:color="auto"/>
              <w:bottom w:val="single" w:sz="4" w:space="0" w:color="auto"/>
              <w:right w:val="nil"/>
            </w:tcBorders>
            <w:shd w:val="clear" w:color="auto" w:fill="auto"/>
            <w:vAlign w:val="center"/>
          </w:tcPr>
          <w:p w14:paraId="29E3EF8F" w14:textId="70984110" w:rsidR="00F070BB" w:rsidRPr="002203E8" w:rsidRDefault="00F070BB" w:rsidP="00F070BB">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286A1026" w14:textId="44961095"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NE 35</w:t>
            </w:r>
          </w:p>
        </w:tc>
      </w:tr>
      <w:tr w:rsidR="00F070BB" w:rsidRPr="00FC31FE" w14:paraId="354715E7" w14:textId="77777777" w:rsidTr="00432B0C">
        <w:trPr>
          <w:trHeight w:val="512"/>
        </w:trPr>
        <w:tc>
          <w:tcPr>
            <w:tcW w:w="1957" w:type="dxa"/>
            <w:tcBorders>
              <w:top w:val="single" w:sz="4" w:space="0" w:color="auto"/>
              <w:bottom w:val="single" w:sz="4" w:space="0" w:color="auto"/>
              <w:right w:val="single" w:sz="4" w:space="0" w:color="auto"/>
            </w:tcBorders>
            <w:vAlign w:val="center"/>
          </w:tcPr>
          <w:p w14:paraId="2A91FB01" w14:textId="77777777" w:rsidR="00F070BB" w:rsidRPr="002203E8" w:rsidRDefault="00F070BB" w:rsidP="00F070BB">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60-Hour Forecast</w:t>
            </w:r>
          </w:p>
          <w:sdt>
            <w:sdtPr>
              <w:rPr>
                <w:rFonts w:ascii="Arial" w:hAnsi="Arial" w:cs="Arial"/>
                <w:color w:val="000000" w:themeColor="text1"/>
                <w:sz w:val="18"/>
                <w:szCs w:val="18"/>
              </w:rPr>
              <w:id w:val="-662004695"/>
              <w:placeholder>
                <w:docPart w:val="699CA6A403694793ABEB9AD6018BD73B"/>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3D5714C1" w14:textId="1AE3AEE2" w:rsidR="00F070BB" w:rsidRPr="002203E8" w:rsidRDefault="00F070BB" w:rsidP="00F070BB">
                <w:pPr>
                  <w:pStyle w:val="NoSpacing"/>
                  <w:jc w:val="center"/>
                  <w:rPr>
                    <w:rFonts w:ascii="Arial" w:hAnsi="Arial" w:cs="Arial"/>
                    <w:color w:val="000000" w:themeColor="text1"/>
                    <w:sz w:val="18"/>
                    <w:szCs w:val="18"/>
                  </w:rPr>
                </w:pPr>
                <w:r>
                  <w:rPr>
                    <w:rFonts w:ascii="Arial" w:hAnsi="Arial" w:cs="Arial"/>
                    <w:color w:val="000000" w:themeColor="text1"/>
                    <w:sz w:val="18"/>
                    <w:szCs w:val="18"/>
                  </w:rPr>
                  <w:t>2:00 PM</w:t>
                </w:r>
              </w:p>
            </w:sdtContent>
          </w:sdt>
          <w:sdt>
            <w:sdtPr>
              <w:rPr>
                <w:rFonts w:ascii="Arial" w:hAnsi="Arial" w:cs="Arial"/>
                <w:color w:val="000000" w:themeColor="text1"/>
                <w:sz w:val="18"/>
                <w:szCs w:val="18"/>
              </w:rPr>
              <w:id w:val="704455000"/>
              <w:placeholder>
                <w:docPart w:val="B7EA829E5CEC4539B9523B954429388D"/>
              </w:placeholder>
              <w:date w:fullDate="2024-05-29T00:00:00Z">
                <w:dateFormat w:val="dd MMMM yyyy"/>
                <w:lid w:val="en-PH"/>
                <w:storeMappedDataAs w:val="dateTime"/>
                <w:calendar w:val="gregorian"/>
              </w:date>
            </w:sdtPr>
            <w:sdtContent>
              <w:p w14:paraId="50C3FD37" w14:textId="2F651EA0" w:rsidR="00F070BB" w:rsidRPr="002203E8" w:rsidRDefault="00F070BB" w:rsidP="00F070BB">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29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9D5FD4D" w14:textId="57093BEA"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25.4</w:t>
            </w:r>
          </w:p>
        </w:tc>
        <w:tc>
          <w:tcPr>
            <w:tcW w:w="765" w:type="dxa"/>
            <w:tcBorders>
              <w:top w:val="nil"/>
              <w:left w:val="nil"/>
              <w:bottom w:val="single" w:sz="4" w:space="0" w:color="auto"/>
              <w:right w:val="single" w:sz="4" w:space="0" w:color="auto"/>
            </w:tcBorders>
            <w:shd w:val="clear" w:color="auto" w:fill="auto"/>
            <w:vAlign w:val="center"/>
          </w:tcPr>
          <w:p w14:paraId="71633009" w14:textId="4824BD34"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132.6</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536CAE6" w14:textId="1CAB3C92" w:rsidR="00F070BB" w:rsidRPr="006C5C73" w:rsidRDefault="00F070BB" w:rsidP="00F070BB">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F070BB">
              <w:rPr>
                <w:rFonts w:ascii="Arial" w:hAnsi="Arial" w:cs="Arial"/>
                <w:b w:val="0"/>
                <w:bCs w:val="0"/>
                <w:color w:val="000000" w:themeColor="text1"/>
                <w:sz w:val="18"/>
                <w:szCs w:val="18"/>
              </w:rPr>
              <w:t>1,215 km East Northeast of Extreme Northern Luzon (OUTSIDE PAR)</w:t>
            </w:r>
          </w:p>
        </w:tc>
        <w:tc>
          <w:tcPr>
            <w:tcW w:w="756" w:type="dxa"/>
            <w:tcBorders>
              <w:top w:val="nil"/>
              <w:left w:val="single" w:sz="4" w:space="0" w:color="auto"/>
              <w:bottom w:val="single" w:sz="4" w:space="0" w:color="auto"/>
              <w:right w:val="single" w:sz="4" w:space="0" w:color="auto"/>
            </w:tcBorders>
            <w:shd w:val="clear" w:color="auto" w:fill="auto"/>
            <w:vAlign w:val="center"/>
          </w:tcPr>
          <w:p w14:paraId="22129653" w14:textId="023B68F6"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150</w:t>
            </w:r>
          </w:p>
        </w:tc>
        <w:tc>
          <w:tcPr>
            <w:tcW w:w="682" w:type="dxa"/>
            <w:tcBorders>
              <w:top w:val="nil"/>
              <w:left w:val="single" w:sz="4" w:space="0" w:color="auto"/>
              <w:bottom w:val="single" w:sz="4" w:space="0" w:color="auto"/>
              <w:right w:val="nil"/>
            </w:tcBorders>
            <w:shd w:val="clear" w:color="auto" w:fill="auto"/>
            <w:vAlign w:val="center"/>
          </w:tcPr>
          <w:p w14:paraId="3E1DAD8B" w14:textId="0FEEE246" w:rsidR="00F070BB" w:rsidRPr="002203E8" w:rsidRDefault="00F070BB" w:rsidP="00F070BB">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13977A9A" w14:textId="3ED52D34"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NE 30</w:t>
            </w:r>
          </w:p>
        </w:tc>
      </w:tr>
      <w:tr w:rsidR="00F070BB" w:rsidRPr="00FC31FE" w14:paraId="67835443" w14:textId="77777777" w:rsidTr="00432B0C">
        <w:trPr>
          <w:trHeight w:val="512"/>
        </w:trPr>
        <w:tc>
          <w:tcPr>
            <w:tcW w:w="1957" w:type="dxa"/>
            <w:tcBorders>
              <w:top w:val="single" w:sz="4" w:space="0" w:color="auto"/>
              <w:bottom w:val="single" w:sz="4" w:space="0" w:color="auto"/>
              <w:right w:val="single" w:sz="4" w:space="0" w:color="auto"/>
            </w:tcBorders>
            <w:vAlign w:val="center"/>
          </w:tcPr>
          <w:p w14:paraId="031FFBFD" w14:textId="77777777" w:rsidR="00F070BB" w:rsidRPr="002203E8" w:rsidRDefault="00F070BB" w:rsidP="00F070BB">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72-Hour Forecast</w:t>
            </w:r>
          </w:p>
          <w:sdt>
            <w:sdtPr>
              <w:rPr>
                <w:rFonts w:ascii="Arial" w:hAnsi="Arial" w:cs="Arial"/>
                <w:color w:val="000000" w:themeColor="text1"/>
                <w:sz w:val="18"/>
                <w:szCs w:val="18"/>
              </w:rPr>
              <w:id w:val="146638406"/>
              <w:placeholder>
                <w:docPart w:val="90B24D2D2F9A49E8BE4AA1301F8CE1A9"/>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7D12CDCE" w14:textId="5E178E58" w:rsidR="00F070BB" w:rsidRPr="002203E8" w:rsidRDefault="00F070BB" w:rsidP="00F070BB">
                <w:pPr>
                  <w:pStyle w:val="NoSpacing"/>
                  <w:jc w:val="center"/>
                  <w:rPr>
                    <w:rFonts w:ascii="Arial" w:hAnsi="Arial" w:cs="Arial"/>
                    <w:color w:val="000000" w:themeColor="text1"/>
                    <w:sz w:val="18"/>
                    <w:szCs w:val="18"/>
                  </w:rPr>
                </w:pPr>
                <w:r>
                  <w:rPr>
                    <w:rFonts w:ascii="Arial" w:hAnsi="Arial" w:cs="Arial"/>
                    <w:color w:val="000000" w:themeColor="text1"/>
                    <w:sz w:val="18"/>
                    <w:szCs w:val="18"/>
                  </w:rPr>
                  <w:t>2:00 AM</w:t>
                </w:r>
              </w:p>
            </w:sdtContent>
          </w:sdt>
          <w:sdt>
            <w:sdtPr>
              <w:rPr>
                <w:rFonts w:ascii="Arial" w:hAnsi="Arial" w:cs="Arial"/>
                <w:color w:val="000000" w:themeColor="text1"/>
                <w:sz w:val="18"/>
                <w:szCs w:val="18"/>
              </w:rPr>
              <w:id w:val="-1782488406"/>
              <w:placeholder>
                <w:docPart w:val="1865BDB57E494A5CB9BF6D76A1E353A6"/>
              </w:placeholder>
              <w:date w:fullDate="2024-05-30T00:00:00Z">
                <w:dateFormat w:val="dd MMMM yyyy"/>
                <w:lid w:val="en-PH"/>
                <w:storeMappedDataAs w:val="dateTime"/>
                <w:calendar w:val="gregorian"/>
              </w:date>
            </w:sdtPr>
            <w:sdtContent>
              <w:p w14:paraId="556E612E" w14:textId="497578AC" w:rsidR="00F070BB" w:rsidRPr="002203E8" w:rsidRDefault="00F070BB" w:rsidP="00F070BB">
                <w:pPr>
                  <w:pStyle w:val="NoSpacing"/>
                  <w:jc w:val="center"/>
                  <w:rPr>
                    <w:rFonts w:ascii="Arial" w:hAnsi="Arial" w:cs="Arial"/>
                    <w:b/>
                    <w:bCs/>
                    <w:color w:val="000000" w:themeColor="text1"/>
                    <w:sz w:val="18"/>
                    <w:szCs w:val="18"/>
                  </w:rPr>
                </w:pPr>
                <w:r>
                  <w:rPr>
                    <w:rFonts w:ascii="Arial" w:hAnsi="Arial" w:cs="Arial"/>
                    <w:color w:val="000000" w:themeColor="text1"/>
                    <w:sz w:val="18"/>
                    <w:szCs w:val="18"/>
                    <w:lang w:val="en-PH"/>
                  </w:rPr>
                  <w:t>30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6931089" w14:textId="4C6FAD6E"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27.6</w:t>
            </w:r>
          </w:p>
        </w:tc>
        <w:tc>
          <w:tcPr>
            <w:tcW w:w="765" w:type="dxa"/>
            <w:tcBorders>
              <w:top w:val="nil"/>
              <w:left w:val="nil"/>
              <w:bottom w:val="single" w:sz="4" w:space="0" w:color="auto"/>
              <w:right w:val="single" w:sz="4" w:space="0" w:color="auto"/>
            </w:tcBorders>
            <w:shd w:val="clear" w:color="auto" w:fill="auto"/>
            <w:vAlign w:val="center"/>
          </w:tcPr>
          <w:p w14:paraId="52EDFDAF" w14:textId="57860F67"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135.3</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F29F8F8" w14:textId="487D9604" w:rsidR="00F070BB" w:rsidRPr="006C5C73" w:rsidRDefault="00F070BB" w:rsidP="00F070BB">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F070BB">
              <w:rPr>
                <w:rFonts w:ascii="Arial" w:hAnsi="Arial" w:cs="Arial"/>
                <w:b w:val="0"/>
                <w:bCs w:val="0"/>
                <w:color w:val="000000" w:themeColor="text1"/>
                <w:sz w:val="18"/>
                <w:szCs w:val="18"/>
              </w:rPr>
              <w:t>1,560 km East Northeast of Extreme Northern Luzon (OUTSIDE PAR)</w:t>
            </w:r>
          </w:p>
        </w:tc>
        <w:tc>
          <w:tcPr>
            <w:tcW w:w="756" w:type="dxa"/>
            <w:tcBorders>
              <w:top w:val="nil"/>
              <w:left w:val="single" w:sz="4" w:space="0" w:color="auto"/>
              <w:bottom w:val="single" w:sz="4" w:space="0" w:color="auto"/>
              <w:right w:val="single" w:sz="4" w:space="0" w:color="auto"/>
            </w:tcBorders>
            <w:shd w:val="clear" w:color="auto" w:fill="auto"/>
            <w:vAlign w:val="center"/>
          </w:tcPr>
          <w:p w14:paraId="58410621" w14:textId="3C3656E5"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140</w:t>
            </w:r>
          </w:p>
        </w:tc>
        <w:tc>
          <w:tcPr>
            <w:tcW w:w="682" w:type="dxa"/>
            <w:tcBorders>
              <w:top w:val="nil"/>
              <w:left w:val="single" w:sz="4" w:space="0" w:color="auto"/>
              <w:bottom w:val="single" w:sz="4" w:space="0" w:color="auto"/>
              <w:right w:val="nil"/>
            </w:tcBorders>
            <w:shd w:val="clear" w:color="auto" w:fill="auto"/>
            <w:vAlign w:val="center"/>
          </w:tcPr>
          <w:p w14:paraId="5194F721" w14:textId="48B28589" w:rsidR="00F070BB" w:rsidRPr="002203E8" w:rsidRDefault="00F070BB" w:rsidP="00F070BB">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5AD99058" w14:textId="6887304E" w:rsidR="00F070BB" w:rsidRPr="002203E8" w:rsidRDefault="00F070BB" w:rsidP="00F070BB">
            <w:pPr>
              <w:jc w:val="center"/>
              <w:rPr>
                <w:rFonts w:ascii="Arial" w:hAnsi="Arial" w:cs="Arial"/>
                <w:color w:val="000000" w:themeColor="text1"/>
                <w:sz w:val="18"/>
                <w:szCs w:val="18"/>
              </w:rPr>
            </w:pPr>
            <w:r>
              <w:rPr>
                <w:rFonts w:ascii="Arial" w:hAnsi="Arial" w:cs="Arial"/>
                <w:color w:val="000000"/>
                <w:sz w:val="18"/>
                <w:szCs w:val="18"/>
              </w:rPr>
              <w:t>NE 30</w:t>
            </w:r>
          </w:p>
        </w:tc>
      </w:tr>
    </w:tbl>
    <w:p w14:paraId="27E1940E" w14:textId="0AE75B84" w:rsidR="007E3154" w:rsidRDefault="007E3154" w:rsidP="00A1374E">
      <w:pPr>
        <w:pStyle w:val="NoSpacing"/>
        <w:rPr>
          <w:rFonts w:ascii="Arial" w:hAnsi="Arial" w:cs="Arial"/>
          <w:sz w:val="18"/>
          <w:szCs w:val="18"/>
        </w:rPr>
      </w:pPr>
    </w:p>
    <w:p w14:paraId="68AE8748" w14:textId="33705A90" w:rsidR="00F070BB" w:rsidRDefault="00F070BB" w:rsidP="00A1374E">
      <w:pPr>
        <w:pStyle w:val="NoSpacing"/>
        <w:rPr>
          <w:rFonts w:ascii="Arial" w:hAnsi="Arial" w:cs="Arial"/>
          <w:sz w:val="18"/>
          <w:szCs w:val="18"/>
        </w:rPr>
      </w:pPr>
    </w:p>
    <w:p w14:paraId="784F03C0" w14:textId="77777777" w:rsidR="00F070BB" w:rsidRDefault="00F070BB" w:rsidP="00A1374E">
      <w:pPr>
        <w:pStyle w:val="NoSpacing"/>
        <w:rPr>
          <w:rFonts w:ascii="Arial" w:hAnsi="Arial" w:cs="Arial"/>
          <w:sz w:val="18"/>
          <w:szCs w:val="18"/>
        </w:rPr>
      </w:pPr>
    </w:p>
    <w:p w14:paraId="13F999EE" w14:textId="77777777" w:rsidR="007E3154" w:rsidRDefault="007E3154" w:rsidP="00A1374E">
      <w:pPr>
        <w:pStyle w:val="NoSpacing"/>
        <w:rPr>
          <w:rFonts w:ascii="Arial" w:hAnsi="Arial" w:cs="Arial"/>
          <w:sz w:val="18"/>
          <w:szCs w:val="18"/>
        </w:rPr>
      </w:pPr>
    </w:p>
    <w:p w14:paraId="699305D1" w14:textId="77777777" w:rsidR="00952A06" w:rsidRDefault="00952A06" w:rsidP="00A1374E">
      <w:pPr>
        <w:pStyle w:val="NoSpacing"/>
        <w:rPr>
          <w:rFonts w:ascii="Arial" w:hAnsi="Arial" w:cs="Arial"/>
          <w:sz w:val="18"/>
          <w:szCs w:val="18"/>
        </w:rPr>
      </w:pPr>
    </w:p>
    <w:p w14:paraId="48531245" w14:textId="77777777" w:rsidR="000C6C6E" w:rsidRDefault="000C6C6E" w:rsidP="00A1374E">
      <w:pPr>
        <w:pStyle w:val="NoSpacing"/>
        <w:rPr>
          <w:rFonts w:ascii="Arial" w:hAnsi="Arial" w:cs="Arial"/>
          <w:sz w:val="18"/>
          <w:szCs w:val="18"/>
        </w:rPr>
      </w:pPr>
    </w:p>
    <w:p w14:paraId="35F0B7C2" w14:textId="3C9E7FAF" w:rsidR="000C6C6E" w:rsidRDefault="00451739" w:rsidP="00451739">
      <w:pPr>
        <w:pStyle w:val="NoSpacing"/>
        <w:tabs>
          <w:tab w:val="left" w:pos="2834"/>
        </w:tabs>
        <w:rPr>
          <w:rFonts w:ascii="Arial" w:hAnsi="Arial" w:cs="Arial"/>
          <w:sz w:val="18"/>
          <w:szCs w:val="18"/>
        </w:rPr>
      </w:pPr>
      <w:r>
        <w:rPr>
          <w:rFonts w:ascii="Arial" w:hAnsi="Arial" w:cs="Arial"/>
          <w:sz w:val="18"/>
          <w:szCs w:val="18"/>
        </w:rPr>
        <w:tab/>
      </w:r>
    </w:p>
    <w:p w14:paraId="6EC66D62" w14:textId="77777777" w:rsidR="000C6C6E" w:rsidRDefault="000C6C6E" w:rsidP="00A1374E">
      <w:pPr>
        <w:pStyle w:val="NoSpacing"/>
        <w:rPr>
          <w:rFonts w:ascii="Arial" w:hAnsi="Arial" w:cs="Arial"/>
          <w:sz w:val="18"/>
          <w:szCs w:val="18"/>
        </w:rPr>
      </w:pPr>
    </w:p>
    <w:tbl>
      <w:tblPr>
        <w:tblStyle w:val="TableGrid3"/>
        <w:tblW w:w="0" w:type="auto"/>
        <w:tblInd w:w="-3" w:type="dxa"/>
        <w:tblLayout w:type="fixed"/>
        <w:tblLook w:val="04A0" w:firstRow="1" w:lastRow="0" w:firstColumn="1" w:lastColumn="0" w:noHBand="0" w:noVBand="1"/>
      </w:tblPr>
      <w:tblGrid>
        <w:gridCol w:w="1258"/>
        <w:gridCol w:w="6395"/>
        <w:gridCol w:w="992"/>
        <w:gridCol w:w="1094"/>
      </w:tblGrid>
      <w:tr w:rsidR="000C6C6E" w14:paraId="5898F9B0" w14:textId="77777777" w:rsidTr="006222D3">
        <w:trPr>
          <w:trHeight w:val="395"/>
        </w:trPr>
        <w:tc>
          <w:tcPr>
            <w:tcW w:w="9739" w:type="dxa"/>
            <w:gridSpan w:val="4"/>
            <w:tcBorders>
              <w:top w:val="single" w:sz="4" w:space="0" w:color="auto"/>
              <w:left w:val="single" w:sz="4" w:space="0" w:color="auto"/>
              <w:bottom w:val="single" w:sz="4" w:space="0" w:color="auto"/>
              <w:right w:val="single" w:sz="4" w:space="0" w:color="auto"/>
            </w:tcBorders>
            <w:vAlign w:val="center"/>
            <w:hideMark/>
          </w:tcPr>
          <w:p w14:paraId="4D5F359F" w14:textId="77777777" w:rsidR="000C6C6E" w:rsidRDefault="000C6C6E" w:rsidP="006222D3">
            <w:pPr>
              <w:tabs>
                <w:tab w:val="left" w:pos="915"/>
              </w:tabs>
              <w:jc w:val="center"/>
              <w:rPr>
                <w:rFonts w:ascii="Arial" w:hAnsi="Arial" w:cs="Arial"/>
                <w:b/>
                <w:bCs/>
                <w:sz w:val="18"/>
                <w:szCs w:val="18"/>
              </w:rPr>
            </w:pPr>
            <w:r>
              <w:rPr>
                <w:rFonts w:ascii="Arial" w:hAnsi="Arial" w:cs="Arial"/>
                <w:b/>
                <w:bCs/>
                <w:sz w:val="18"/>
                <w:szCs w:val="18"/>
              </w:rPr>
              <w:lastRenderedPageBreak/>
              <w:t>TROPICAL CYCLONE WIND SIGNALS (TCWS) IN EFFECT</w:t>
            </w:r>
          </w:p>
        </w:tc>
      </w:tr>
      <w:tr w:rsidR="000C6C6E" w14:paraId="423B099E" w14:textId="77777777" w:rsidTr="00C20865">
        <w:trPr>
          <w:trHeight w:val="395"/>
        </w:trPr>
        <w:tc>
          <w:tcPr>
            <w:tcW w:w="1258" w:type="dxa"/>
            <w:tcBorders>
              <w:top w:val="single" w:sz="4" w:space="0" w:color="auto"/>
              <w:left w:val="single" w:sz="4" w:space="0" w:color="auto"/>
              <w:bottom w:val="single" w:sz="4" w:space="0" w:color="auto"/>
              <w:right w:val="single" w:sz="4" w:space="0" w:color="auto"/>
            </w:tcBorders>
            <w:vAlign w:val="center"/>
            <w:hideMark/>
          </w:tcPr>
          <w:p w14:paraId="7FAFC879" w14:textId="77777777" w:rsidR="000C6C6E" w:rsidRDefault="000C6C6E" w:rsidP="006222D3">
            <w:pPr>
              <w:tabs>
                <w:tab w:val="left" w:pos="915"/>
              </w:tabs>
              <w:jc w:val="center"/>
              <w:rPr>
                <w:rFonts w:ascii="Arial" w:hAnsi="Arial" w:cs="Arial"/>
                <w:b/>
                <w:bCs/>
                <w:sz w:val="48"/>
                <w:szCs w:val="24"/>
              </w:rPr>
            </w:pPr>
            <w:r>
              <w:rPr>
                <w:rFonts w:ascii="Arial" w:hAnsi="Arial" w:cs="Arial"/>
                <w:b/>
                <w:bCs/>
                <w:sz w:val="18"/>
                <w:szCs w:val="18"/>
              </w:rPr>
              <w:t>TCWS No.</w:t>
            </w:r>
          </w:p>
        </w:tc>
        <w:tc>
          <w:tcPr>
            <w:tcW w:w="6395" w:type="dxa"/>
            <w:tcBorders>
              <w:top w:val="single" w:sz="4" w:space="0" w:color="auto"/>
              <w:left w:val="single" w:sz="4" w:space="0" w:color="auto"/>
              <w:bottom w:val="single" w:sz="4" w:space="0" w:color="auto"/>
              <w:right w:val="single" w:sz="4" w:space="0" w:color="auto"/>
            </w:tcBorders>
            <w:vAlign w:val="center"/>
            <w:hideMark/>
          </w:tcPr>
          <w:p w14:paraId="15AACD9C"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Luzon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9E92B1" w14:textId="77777777" w:rsidR="000C6C6E" w:rsidRDefault="000C6C6E" w:rsidP="006222D3">
            <w:pPr>
              <w:tabs>
                <w:tab w:val="left" w:pos="915"/>
              </w:tabs>
              <w:jc w:val="center"/>
              <w:rPr>
                <w:rFonts w:ascii="Arial" w:hAnsi="Arial" w:cs="Arial"/>
                <w:sz w:val="18"/>
                <w:szCs w:val="18"/>
              </w:rPr>
            </w:pPr>
            <w:proofErr w:type="spellStart"/>
            <w:r>
              <w:rPr>
                <w:rFonts w:ascii="Arial" w:hAnsi="Arial" w:cs="Arial"/>
                <w:b/>
                <w:bCs/>
                <w:sz w:val="18"/>
                <w:szCs w:val="18"/>
              </w:rPr>
              <w:t>Visayas</w:t>
            </w:r>
            <w:proofErr w:type="spellEnd"/>
          </w:p>
        </w:tc>
        <w:tc>
          <w:tcPr>
            <w:tcW w:w="1094" w:type="dxa"/>
            <w:tcBorders>
              <w:top w:val="single" w:sz="4" w:space="0" w:color="auto"/>
              <w:left w:val="single" w:sz="4" w:space="0" w:color="auto"/>
              <w:bottom w:val="single" w:sz="4" w:space="0" w:color="auto"/>
              <w:right w:val="single" w:sz="4" w:space="0" w:color="auto"/>
            </w:tcBorders>
            <w:vAlign w:val="center"/>
            <w:hideMark/>
          </w:tcPr>
          <w:p w14:paraId="626E72E8"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Mindanao</w:t>
            </w:r>
          </w:p>
        </w:tc>
      </w:tr>
      <w:tr w:rsidR="00030114" w14:paraId="3733215A" w14:textId="77777777" w:rsidTr="00F070BB">
        <w:trPr>
          <w:trHeight w:val="790"/>
        </w:trPr>
        <w:tc>
          <w:tcPr>
            <w:tcW w:w="1258" w:type="dxa"/>
            <w:vMerge w:val="restart"/>
            <w:tcBorders>
              <w:top w:val="single" w:sz="4" w:space="0" w:color="auto"/>
              <w:left w:val="single" w:sz="4" w:space="0" w:color="auto"/>
              <w:right w:val="single" w:sz="4" w:space="0" w:color="auto"/>
            </w:tcBorders>
            <w:vAlign w:val="center"/>
          </w:tcPr>
          <w:p w14:paraId="127BCB1D" w14:textId="73BCC7C1" w:rsidR="00030114" w:rsidRDefault="00030114" w:rsidP="00030114">
            <w:pPr>
              <w:tabs>
                <w:tab w:val="left" w:pos="915"/>
              </w:tabs>
              <w:jc w:val="center"/>
              <w:rPr>
                <w:rFonts w:ascii="Arial" w:hAnsi="Arial" w:cs="Arial"/>
                <w:b/>
                <w:bCs/>
                <w:sz w:val="48"/>
                <w:szCs w:val="24"/>
              </w:rPr>
            </w:pPr>
            <w:r>
              <w:rPr>
                <w:rFonts w:ascii="Arial" w:hAnsi="Arial" w:cs="Arial"/>
                <w:b/>
                <w:bCs/>
                <w:sz w:val="48"/>
                <w:szCs w:val="24"/>
              </w:rPr>
              <w:t>2</w:t>
            </w:r>
          </w:p>
          <w:p w14:paraId="48FF71A7" w14:textId="5CE765C8" w:rsidR="00030114" w:rsidRDefault="00030114" w:rsidP="00030114">
            <w:pPr>
              <w:tabs>
                <w:tab w:val="left" w:pos="915"/>
              </w:tabs>
              <w:jc w:val="center"/>
              <w:rPr>
                <w:rFonts w:ascii="Arial" w:hAnsi="Arial" w:cs="Arial"/>
                <w:b/>
                <w:bCs/>
                <w:sz w:val="48"/>
                <w:szCs w:val="24"/>
              </w:rPr>
            </w:pPr>
            <w:r>
              <w:rPr>
                <w:rFonts w:ascii="Arial" w:hAnsi="Arial" w:cs="Arial"/>
                <w:sz w:val="18"/>
                <w:szCs w:val="18"/>
              </w:rPr>
              <w:t xml:space="preserve">Wind threat: </w:t>
            </w:r>
            <w:r>
              <w:rPr>
                <w:rFonts w:ascii="Arial" w:hAnsi="Arial" w:cs="Arial"/>
                <w:b/>
                <w:bCs/>
                <w:sz w:val="18"/>
                <w:szCs w:val="18"/>
              </w:rPr>
              <w:t>Gale-force winds</w:t>
            </w:r>
          </w:p>
        </w:tc>
        <w:tc>
          <w:tcPr>
            <w:tcW w:w="6395" w:type="dxa"/>
            <w:tcBorders>
              <w:top w:val="single" w:sz="4" w:space="0" w:color="auto"/>
              <w:left w:val="single" w:sz="4" w:space="0" w:color="auto"/>
              <w:bottom w:val="single" w:sz="4" w:space="0" w:color="auto"/>
              <w:right w:val="single" w:sz="4" w:space="0" w:color="auto"/>
            </w:tcBorders>
            <w:vAlign w:val="center"/>
          </w:tcPr>
          <w:p w14:paraId="0AB7E86A" w14:textId="00271EF7" w:rsidR="00030114" w:rsidRPr="008D1111" w:rsidRDefault="00F070BB" w:rsidP="008D1111">
            <w:pPr>
              <w:tabs>
                <w:tab w:val="left" w:pos="915"/>
              </w:tabs>
              <w:rPr>
                <w:rFonts w:ascii="Arial" w:hAnsi="Arial" w:cs="Arial"/>
                <w:b/>
                <w:bCs/>
                <w:sz w:val="18"/>
                <w:szCs w:val="18"/>
              </w:rPr>
            </w:pPr>
            <w:r>
              <w:rPr>
                <w:rFonts w:ascii="Arial" w:hAnsi="Arial" w:cs="Arial"/>
                <w:b/>
                <w:bCs/>
                <w:color w:val="000000" w:themeColor="text1"/>
                <w:sz w:val="18"/>
                <w:szCs w:val="18"/>
              </w:rPr>
              <w:t>The southeastern portion of Isabela</w:t>
            </w:r>
            <w:r w:rsidRPr="00F070BB">
              <w:rPr>
                <w:rFonts w:ascii="Arial" w:hAnsi="Arial" w:cs="Arial"/>
                <w:bCs/>
                <w:color w:val="000000" w:themeColor="text1"/>
                <w:sz w:val="18"/>
                <w:szCs w:val="18"/>
              </w:rPr>
              <w:t xml:space="preserve"> </w:t>
            </w:r>
            <w:r w:rsidRPr="00F070BB">
              <w:rPr>
                <w:rFonts w:ascii="Arial" w:hAnsi="Arial" w:cs="Arial"/>
                <w:bCs/>
                <w:color w:val="000000" w:themeColor="text1"/>
                <w:sz w:val="16"/>
                <w:szCs w:val="18"/>
              </w:rPr>
              <w:t>(</w:t>
            </w:r>
            <w:proofErr w:type="spellStart"/>
            <w:r w:rsidRPr="00F070BB">
              <w:rPr>
                <w:rFonts w:ascii="Arial" w:hAnsi="Arial" w:cs="Arial"/>
                <w:bCs/>
                <w:color w:val="000000" w:themeColor="text1"/>
                <w:sz w:val="16"/>
                <w:szCs w:val="18"/>
              </w:rPr>
              <w:t>Dinapigue</w:t>
            </w:r>
            <w:proofErr w:type="spellEnd"/>
            <w:r w:rsidRPr="00F070BB">
              <w:rPr>
                <w:rFonts w:ascii="Arial" w:hAnsi="Arial" w:cs="Arial"/>
                <w:bCs/>
                <w:color w:val="000000" w:themeColor="text1"/>
                <w:sz w:val="16"/>
                <w:szCs w:val="18"/>
              </w:rPr>
              <w:t xml:space="preserve">, </w:t>
            </w:r>
            <w:proofErr w:type="spellStart"/>
            <w:r w:rsidRPr="00F070BB">
              <w:rPr>
                <w:rFonts w:ascii="Arial" w:hAnsi="Arial" w:cs="Arial"/>
                <w:bCs/>
                <w:color w:val="000000" w:themeColor="text1"/>
                <w:sz w:val="16"/>
                <w:szCs w:val="18"/>
              </w:rPr>
              <w:t>Palanan</w:t>
            </w:r>
            <w:proofErr w:type="spellEnd"/>
            <w:r w:rsidRPr="00F070BB">
              <w:rPr>
                <w:rFonts w:ascii="Arial" w:hAnsi="Arial" w:cs="Arial"/>
                <w:bCs/>
                <w:color w:val="000000" w:themeColor="text1"/>
                <w:sz w:val="16"/>
                <w:szCs w:val="18"/>
              </w:rPr>
              <w:t xml:space="preserve">), </w:t>
            </w:r>
            <w:r>
              <w:rPr>
                <w:rFonts w:ascii="Arial" w:hAnsi="Arial" w:cs="Arial"/>
                <w:b/>
                <w:bCs/>
                <w:color w:val="000000" w:themeColor="text1"/>
                <w:sz w:val="18"/>
                <w:szCs w:val="18"/>
              </w:rPr>
              <w:t>the northern portion of Aurora</w:t>
            </w:r>
            <w:r>
              <w:t xml:space="preserve"> </w:t>
            </w:r>
            <w:r w:rsidRPr="00F070BB">
              <w:rPr>
                <w:rFonts w:ascii="Arial" w:hAnsi="Arial" w:cs="Arial"/>
                <w:bCs/>
                <w:color w:val="000000" w:themeColor="text1"/>
                <w:sz w:val="16"/>
                <w:szCs w:val="18"/>
              </w:rPr>
              <w:t xml:space="preserve">(Baler, </w:t>
            </w:r>
            <w:proofErr w:type="spellStart"/>
            <w:r w:rsidRPr="00F070BB">
              <w:rPr>
                <w:rFonts w:ascii="Arial" w:hAnsi="Arial" w:cs="Arial"/>
                <w:bCs/>
                <w:color w:val="000000" w:themeColor="text1"/>
                <w:sz w:val="16"/>
                <w:szCs w:val="18"/>
              </w:rPr>
              <w:t>Dipaculao</w:t>
            </w:r>
            <w:proofErr w:type="spellEnd"/>
            <w:r w:rsidRPr="00F070BB">
              <w:rPr>
                <w:rFonts w:ascii="Arial" w:hAnsi="Arial" w:cs="Arial"/>
                <w:bCs/>
                <w:color w:val="000000" w:themeColor="text1"/>
                <w:sz w:val="16"/>
                <w:szCs w:val="18"/>
              </w:rPr>
              <w:t xml:space="preserve">, </w:t>
            </w:r>
            <w:proofErr w:type="spellStart"/>
            <w:r w:rsidRPr="00F070BB">
              <w:rPr>
                <w:rFonts w:ascii="Arial" w:hAnsi="Arial" w:cs="Arial"/>
                <w:bCs/>
                <w:color w:val="000000" w:themeColor="text1"/>
                <w:sz w:val="16"/>
                <w:szCs w:val="18"/>
              </w:rPr>
              <w:t>Dinalungan</w:t>
            </w:r>
            <w:proofErr w:type="spellEnd"/>
            <w:r w:rsidRPr="00F070BB">
              <w:rPr>
                <w:rFonts w:ascii="Arial" w:hAnsi="Arial" w:cs="Arial"/>
                <w:bCs/>
                <w:color w:val="000000" w:themeColor="text1"/>
                <w:sz w:val="16"/>
                <w:szCs w:val="18"/>
              </w:rPr>
              <w:t xml:space="preserve">, </w:t>
            </w:r>
            <w:proofErr w:type="spellStart"/>
            <w:r w:rsidRPr="00F070BB">
              <w:rPr>
                <w:rFonts w:ascii="Arial" w:hAnsi="Arial" w:cs="Arial"/>
                <w:bCs/>
                <w:color w:val="000000" w:themeColor="text1"/>
                <w:sz w:val="16"/>
                <w:szCs w:val="18"/>
              </w:rPr>
              <w:t>Dilasag</w:t>
            </w:r>
            <w:proofErr w:type="spellEnd"/>
            <w:r w:rsidRPr="00F070BB">
              <w:rPr>
                <w:rFonts w:ascii="Arial" w:hAnsi="Arial" w:cs="Arial"/>
                <w:bCs/>
                <w:color w:val="000000" w:themeColor="text1"/>
                <w:sz w:val="16"/>
                <w:szCs w:val="18"/>
              </w:rPr>
              <w:t xml:space="preserve">, </w:t>
            </w:r>
            <w:proofErr w:type="spellStart"/>
            <w:r w:rsidRPr="00F070BB">
              <w:rPr>
                <w:rFonts w:ascii="Arial" w:hAnsi="Arial" w:cs="Arial"/>
                <w:bCs/>
                <w:color w:val="000000" w:themeColor="text1"/>
                <w:sz w:val="16"/>
                <w:szCs w:val="18"/>
              </w:rPr>
              <w:t>Casiguran</w:t>
            </w:r>
            <w:proofErr w:type="spellEnd"/>
            <w:r w:rsidRPr="00F070BB">
              <w:rPr>
                <w:rFonts w:ascii="Arial" w:hAnsi="Arial" w:cs="Arial"/>
                <w:bCs/>
                <w:color w:val="000000" w:themeColor="text1"/>
                <w:sz w:val="16"/>
                <w:szCs w:val="18"/>
              </w:rPr>
              <w:t>),</w:t>
            </w:r>
            <w:r w:rsidRPr="00F070BB">
              <w:rPr>
                <w:rFonts w:ascii="Arial" w:hAnsi="Arial" w:cs="Arial"/>
                <w:b/>
                <w:bCs/>
                <w:color w:val="000000" w:themeColor="text1"/>
                <w:sz w:val="16"/>
                <w:szCs w:val="18"/>
              </w:rPr>
              <w:t xml:space="preserve"> </w:t>
            </w:r>
            <w:r>
              <w:rPr>
                <w:rFonts w:ascii="Arial" w:hAnsi="Arial" w:cs="Arial"/>
                <w:b/>
                <w:bCs/>
                <w:color w:val="000000" w:themeColor="text1"/>
                <w:sz w:val="18"/>
                <w:szCs w:val="18"/>
              </w:rPr>
              <w:t xml:space="preserve">and </w:t>
            </w:r>
            <w:proofErr w:type="spellStart"/>
            <w:r>
              <w:rPr>
                <w:rFonts w:ascii="Arial" w:hAnsi="Arial" w:cs="Arial"/>
                <w:b/>
                <w:bCs/>
                <w:color w:val="000000" w:themeColor="text1"/>
                <w:sz w:val="18"/>
                <w:szCs w:val="18"/>
              </w:rPr>
              <w:t>Polillo</w:t>
            </w:r>
            <w:proofErr w:type="spellEnd"/>
            <w:r>
              <w:rPr>
                <w:rFonts w:ascii="Arial" w:hAnsi="Arial" w:cs="Arial"/>
                <w:b/>
                <w:bCs/>
                <w:color w:val="000000" w:themeColor="text1"/>
                <w:sz w:val="18"/>
                <w:szCs w:val="18"/>
              </w:rPr>
              <w:t xml:space="preserve"> Islands</w:t>
            </w:r>
          </w:p>
        </w:tc>
        <w:tc>
          <w:tcPr>
            <w:tcW w:w="992" w:type="dxa"/>
            <w:tcBorders>
              <w:top w:val="single" w:sz="4" w:space="0" w:color="auto"/>
              <w:left w:val="single" w:sz="4" w:space="0" w:color="auto"/>
              <w:bottom w:val="single" w:sz="4" w:space="0" w:color="auto"/>
              <w:right w:val="single" w:sz="4" w:space="0" w:color="auto"/>
            </w:tcBorders>
            <w:vAlign w:val="center"/>
          </w:tcPr>
          <w:p w14:paraId="4C5BEEB1" w14:textId="54A127F7" w:rsidR="00030114" w:rsidRDefault="00030114" w:rsidP="00030114">
            <w:pPr>
              <w:tabs>
                <w:tab w:val="left" w:pos="915"/>
              </w:tabs>
              <w:jc w:val="center"/>
              <w:rPr>
                <w:rFonts w:ascii="Arial" w:hAnsi="Arial" w:cs="Arial"/>
                <w:b/>
                <w:sz w:val="18"/>
                <w:szCs w:val="18"/>
              </w:rPr>
            </w:pPr>
            <w:r>
              <w:rPr>
                <w:rFonts w:ascii="Arial" w:hAnsi="Arial" w:cs="Arial"/>
                <w:b/>
                <w:sz w:val="18"/>
                <w:szCs w:val="18"/>
              </w:rPr>
              <w:t>-</w:t>
            </w:r>
          </w:p>
        </w:tc>
        <w:tc>
          <w:tcPr>
            <w:tcW w:w="1094" w:type="dxa"/>
            <w:tcBorders>
              <w:top w:val="single" w:sz="4" w:space="0" w:color="auto"/>
              <w:left w:val="single" w:sz="4" w:space="0" w:color="auto"/>
              <w:bottom w:val="single" w:sz="4" w:space="0" w:color="auto"/>
              <w:right w:val="single" w:sz="4" w:space="0" w:color="auto"/>
            </w:tcBorders>
            <w:vAlign w:val="center"/>
          </w:tcPr>
          <w:p w14:paraId="7DE0E160" w14:textId="45872425" w:rsidR="00030114" w:rsidRDefault="00030114" w:rsidP="00030114">
            <w:pPr>
              <w:tabs>
                <w:tab w:val="left" w:pos="915"/>
              </w:tabs>
              <w:jc w:val="center"/>
              <w:rPr>
                <w:rFonts w:ascii="Arial" w:hAnsi="Arial" w:cs="Arial"/>
                <w:b/>
                <w:sz w:val="18"/>
                <w:szCs w:val="18"/>
              </w:rPr>
            </w:pPr>
            <w:r>
              <w:rPr>
                <w:rFonts w:ascii="Arial" w:hAnsi="Arial" w:cs="Arial"/>
                <w:b/>
                <w:sz w:val="18"/>
                <w:szCs w:val="18"/>
              </w:rPr>
              <w:t>-</w:t>
            </w:r>
          </w:p>
        </w:tc>
      </w:tr>
      <w:tr w:rsidR="00030114" w14:paraId="753D55D1" w14:textId="77777777" w:rsidTr="00B72122">
        <w:trPr>
          <w:trHeight w:val="698"/>
        </w:trPr>
        <w:tc>
          <w:tcPr>
            <w:tcW w:w="1258" w:type="dxa"/>
            <w:vMerge/>
            <w:tcBorders>
              <w:left w:val="single" w:sz="4" w:space="0" w:color="auto"/>
              <w:bottom w:val="single" w:sz="4" w:space="0" w:color="auto"/>
              <w:right w:val="single" w:sz="4" w:space="0" w:color="auto"/>
            </w:tcBorders>
            <w:vAlign w:val="center"/>
          </w:tcPr>
          <w:p w14:paraId="41E642DD" w14:textId="77777777" w:rsidR="00030114" w:rsidRDefault="00030114" w:rsidP="00030114">
            <w:pPr>
              <w:tabs>
                <w:tab w:val="left" w:pos="915"/>
              </w:tabs>
              <w:jc w:val="center"/>
              <w:rPr>
                <w:rFonts w:ascii="Arial" w:hAnsi="Arial" w:cs="Arial"/>
                <w:b/>
                <w:bCs/>
                <w:sz w:val="48"/>
                <w:szCs w:val="24"/>
              </w:rPr>
            </w:pPr>
          </w:p>
        </w:tc>
        <w:tc>
          <w:tcPr>
            <w:tcW w:w="8481" w:type="dxa"/>
            <w:gridSpan w:val="3"/>
            <w:tcBorders>
              <w:top w:val="single" w:sz="4" w:space="0" w:color="auto"/>
              <w:left w:val="single" w:sz="4" w:space="0" w:color="auto"/>
              <w:bottom w:val="single" w:sz="4" w:space="0" w:color="auto"/>
              <w:right w:val="single" w:sz="4" w:space="0" w:color="auto"/>
            </w:tcBorders>
            <w:vAlign w:val="center"/>
          </w:tcPr>
          <w:p w14:paraId="0B300AF8" w14:textId="34B5B402" w:rsidR="00030114" w:rsidRPr="002B1EE6" w:rsidRDefault="00030114" w:rsidP="00030114">
            <w:pPr>
              <w:rPr>
                <w:rFonts w:ascii="Arial" w:hAnsi="Arial" w:cs="Arial"/>
                <w:b/>
                <w:bCs/>
                <w:sz w:val="18"/>
                <w:szCs w:val="20"/>
              </w:rPr>
            </w:pPr>
            <w:r w:rsidRPr="002B1EE6">
              <w:rPr>
                <w:rFonts w:ascii="Arial" w:hAnsi="Arial" w:cs="Arial"/>
                <w:sz w:val="18"/>
                <w:szCs w:val="20"/>
              </w:rPr>
              <w:t>Warning lead time:</w:t>
            </w:r>
            <w:r>
              <w:rPr>
                <w:rFonts w:ascii="Arial" w:hAnsi="Arial" w:cs="Arial"/>
                <w:sz w:val="18"/>
                <w:szCs w:val="20"/>
              </w:rPr>
              <w:t xml:space="preserve"> </w:t>
            </w:r>
            <w:r w:rsidRPr="00B72122">
              <w:rPr>
                <w:rFonts w:ascii="Arial" w:hAnsi="Arial" w:cs="Arial"/>
                <w:b/>
                <w:sz w:val="18"/>
                <w:szCs w:val="20"/>
              </w:rPr>
              <w:t>24</w:t>
            </w:r>
            <w:r w:rsidRPr="00B72122">
              <w:rPr>
                <w:rFonts w:ascii="Arial" w:hAnsi="Arial" w:cs="Arial"/>
                <w:b/>
                <w:bCs/>
                <w:sz w:val="18"/>
                <w:szCs w:val="20"/>
              </w:rPr>
              <w:t xml:space="preserve"> </w:t>
            </w:r>
            <w:r w:rsidRPr="002B1EE6">
              <w:rPr>
                <w:rFonts w:ascii="Arial" w:hAnsi="Arial" w:cs="Arial"/>
                <w:b/>
                <w:bCs/>
                <w:sz w:val="18"/>
                <w:szCs w:val="20"/>
              </w:rPr>
              <w:t>hours</w:t>
            </w:r>
          </w:p>
          <w:p w14:paraId="4D2186D6" w14:textId="6B97F3AD" w:rsidR="00030114" w:rsidRPr="002B1EE6" w:rsidRDefault="00030114" w:rsidP="00030114">
            <w:pPr>
              <w:rPr>
                <w:rFonts w:ascii="Arial" w:hAnsi="Arial" w:cs="Arial"/>
                <w:b/>
                <w:sz w:val="18"/>
                <w:szCs w:val="20"/>
              </w:rPr>
            </w:pPr>
            <w:r w:rsidRPr="002B1EE6">
              <w:rPr>
                <w:rFonts w:ascii="Arial" w:hAnsi="Arial" w:cs="Arial"/>
                <w:sz w:val="18"/>
                <w:szCs w:val="20"/>
              </w:rPr>
              <w:t xml:space="preserve">Range of wind speeds: </w:t>
            </w:r>
            <w:r>
              <w:rPr>
                <w:rFonts w:ascii="Arial" w:hAnsi="Arial" w:cs="Arial"/>
                <w:b/>
                <w:sz w:val="18"/>
                <w:szCs w:val="20"/>
              </w:rPr>
              <w:t>62 to 88 km/h (Beaufort 8 to 9</w:t>
            </w:r>
            <w:r w:rsidRPr="002B1EE6">
              <w:rPr>
                <w:rFonts w:ascii="Arial" w:hAnsi="Arial" w:cs="Arial"/>
                <w:b/>
                <w:sz w:val="18"/>
                <w:szCs w:val="20"/>
              </w:rPr>
              <w:t>)</w:t>
            </w:r>
          </w:p>
          <w:p w14:paraId="137E7438" w14:textId="362F8ABE" w:rsidR="00030114" w:rsidRDefault="00030114" w:rsidP="00030114">
            <w:pPr>
              <w:tabs>
                <w:tab w:val="left" w:pos="915"/>
              </w:tabs>
              <w:rPr>
                <w:rFonts w:ascii="Arial" w:hAnsi="Arial" w:cs="Arial"/>
                <w:b/>
                <w:sz w:val="18"/>
                <w:szCs w:val="18"/>
              </w:rPr>
            </w:pPr>
            <w:r w:rsidRPr="002B1EE6">
              <w:rPr>
                <w:rFonts w:ascii="Arial" w:hAnsi="Arial" w:cs="Arial"/>
                <w:sz w:val="18"/>
                <w:szCs w:val="20"/>
              </w:rPr>
              <w:t xml:space="preserve">Potential impacts of winds: </w:t>
            </w:r>
            <w:r>
              <w:rPr>
                <w:rFonts w:ascii="Arial" w:hAnsi="Arial" w:cs="Arial"/>
                <w:b/>
                <w:sz w:val="18"/>
                <w:szCs w:val="20"/>
              </w:rPr>
              <w:t>Minor to moderate</w:t>
            </w:r>
            <w:r w:rsidRPr="002B1EE6">
              <w:rPr>
                <w:rFonts w:ascii="Arial" w:hAnsi="Arial" w:cs="Arial"/>
                <w:b/>
                <w:sz w:val="18"/>
                <w:szCs w:val="20"/>
              </w:rPr>
              <w:t xml:space="preserve"> threat to life and property</w:t>
            </w:r>
          </w:p>
        </w:tc>
      </w:tr>
      <w:tr w:rsidR="00030114" w14:paraId="273656A4" w14:textId="77777777" w:rsidTr="00F070BB">
        <w:trPr>
          <w:trHeight w:val="3196"/>
        </w:trPr>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6DECDC58" w14:textId="77777777" w:rsidR="00030114" w:rsidRDefault="00030114" w:rsidP="00030114">
            <w:pPr>
              <w:tabs>
                <w:tab w:val="left" w:pos="915"/>
              </w:tabs>
              <w:jc w:val="center"/>
              <w:rPr>
                <w:rFonts w:ascii="Arial" w:hAnsi="Arial" w:cs="Arial"/>
                <w:b/>
                <w:bCs/>
                <w:sz w:val="48"/>
                <w:szCs w:val="24"/>
              </w:rPr>
            </w:pPr>
            <w:r>
              <w:rPr>
                <w:rFonts w:ascii="Arial" w:hAnsi="Arial" w:cs="Arial"/>
                <w:b/>
                <w:bCs/>
                <w:sz w:val="48"/>
                <w:szCs w:val="24"/>
              </w:rPr>
              <w:t>1</w:t>
            </w:r>
          </w:p>
          <w:p w14:paraId="32CE1607" w14:textId="77777777" w:rsidR="00030114" w:rsidRDefault="00030114" w:rsidP="00030114">
            <w:pPr>
              <w:tabs>
                <w:tab w:val="left" w:pos="915"/>
              </w:tabs>
              <w:jc w:val="center"/>
              <w:rPr>
                <w:rFonts w:ascii="Arial" w:hAnsi="Arial" w:cs="Arial"/>
                <w:sz w:val="18"/>
                <w:szCs w:val="18"/>
              </w:rPr>
            </w:pPr>
            <w:r>
              <w:rPr>
                <w:rFonts w:ascii="Arial" w:hAnsi="Arial" w:cs="Arial"/>
                <w:sz w:val="18"/>
                <w:szCs w:val="18"/>
              </w:rPr>
              <w:t xml:space="preserve">Wind threat: </w:t>
            </w:r>
            <w:r>
              <w:rPr>
                <w:rFonts w:ascii="Arial" w:hAnsi="Arial" w:cs="Arial"/>
                <w:b/>
                <w:bCs/>
                <w:sz w:val="18"/>
                <w:szCs w:val="18"/>
              </w:rPr>
              <w:t>Strong winds</w:t>
            </w:r>
          </w:p>
        </w:tc>
        <w:tc>
          <w:tcPr>
            <w:tcW w:w="6395" w:type="dxa"/>
            <w:tcBorders>
              <w:top w:val="single" w:sz="4" w:space="0" w:color="auto"/>
              <w:left w:val="single" w:sz="4" w:space="0" w:color="auto"/>
              <w:bottom w:val="single" w:sz="4" w:space="0" w:color="auto"/>
              <w:right w:val="single" w:sz="4" w:space="0" w:color="auto"/>
            </w:tcBorders>
            <w:vAlign w:val="center"/>
          </w:tcPr>
          <w:p w14:paraId="272FE056" w14:textId="3BE468A5" w:rsidR="00030114" w:rsidRPr="00F070BB" w:rsidRDefault="00030114" w:rsidP="00F070BB">
            <w:pPr>
              <w:tabs>
                <w:tab w:val="left" w:pos="915"/>
              </w:tabs>
              <w:rPr>
                <w:rFonts w:ascii="Arial" w:hAnsi="Arial" w:cs="Arial"/>
                <w:b/>
                <w:bCs/>
                <w:sz w:val="18"/>
                <w:szCs w:val="18"/>
              </w:rPr>
            </w:pPr>
            <w:r>
              <w:rPr>
                <w:rFonts w:ascii="Arial" w:hAnsi="Arial" w:cs="Arial"/>
                <w:b/>
                <w:bCs/>
                <w:sz w:val="18"/>
                <w:szCs w:val="18"/>
              </w:rPr>
              <w:t xml:space="preserve">The </w:t>
            </w:r>
            <w:r w:rsidR="00F070BB">
              <w:rPr>
                <w:rFonts w:ascii="Arial" w:hAnsi="Arial" w:cs="Arial"/>
                <w:b/>
                <w:bCs/>
                <w:sz w:val="18"/>
                <w:szCs w:val="18"/>
              </w:rPr>
              <w:t>northeastern and south</w:t>
            </w:r>
            <w:r>
              <w:rPr>
                <w:rFonts w:ascii="Arial" w:hAnsi="Arial" w:cs="Arial"/>
                <w:b/>
                <w:bCs/>
                <w:sz w:val="18"/>
                <w:szCs w:val="18"/>
              </w:rPr>
              <w:t xml:space="preserve">ern portion of </w:t>
            </w:r>
            <w:r w:rsidRPr="00D82A10">
              <w:rPr>
                <w:rFonts w:ascii="Arial" w:hAnsi="Arial" w:cs="Arial"/>
                <w:b/>
                <w:bCs/>
                <w:sz w:val="18"/>
                <w:szCs w:val="18"/>
              </w:rPr>
              <w:t xml:space="preserve">Isabela </w:t>
            </w:r>
            <w:r w:rsidRPr="008D1111">
              <w:rPr>
                <w:rFonts w:ascii="Arial" w:hAnsi="Arial" w:cs="Arial"/>
                <w:bCs/>
                <w:sz w:val="16"/>
                <w:szCs w:val="18"/>
              </w:rPr>
              <w:t>(</w:t>
            </w:r>
            <w:proofErr w:type="spellStart"/>
            <w:r w:rsidR="00F070BB" w:rsidRPr="00F070BB">
              <w:rPr>
                <w:rFonts w:ascii="Arial" w:hAnsi="Arial" w:cs="Arial"/>
                <w:bCs/>
                <w:sz w:val="16"/>
                <w:szCs w:val="18"/>
              </w:rPr>
              <w:t>Divilacan</w:t>
            </w:r>
            <w:proofErr w:type="spellEnd"/>
            <w:r w:rsidR="00F070BB" w:rsidRPr="00F070BB">
              <w:rPr>
                <w:rFonts w:ascii="Arial" w:hAnsi="Arial" w:cs="Arial"/>
                <w:bCs/>
                <w:sz w:val="16"/>
                <w:szCs w:val="18"/>
              </w:rPr>
              <w:t xml:space="preserve">, San Mariano, San Guillermo, Jones, </w:t>
            </w:r>
            <w:proofErr w:type="spellStart"/>
            <w:r w:rsidR="00F070BB" w:rsidRPr="00F070BB">
              <w:rPr>
                <w:rFonts w:ascii="Arial" w:hAnsi="Arial" w:cs="Arial"/>
                <w:bCs/>
                <w:sz w:val="16"/>
                <w:szCs w:val="18"/>
              </w:rPr>
              <w:t>Echague</w:t>
            </w:r>
            <w:proofErr w:type="spellEnd"/>
            <w:r w:rsidR="00F070BB" w:rsidRPr="00F070BB">
              <w:rPr>
                <w:rFonts w:ascii="Arial" w:hAnsi="Arial" w:cs="Arial"/>
                <w:bCs/>
                <w:sz w:val="16"/>
                <w:szCs w:val="18"/>
              </w:rPr>
              <w:t xml:space="preserve">, San Agustin, Ilagan City, Benito </w:t>
            </w:r>
            <w:proofErr w:type="spellStart"/>
            <w:r w:rsidR="00F070BB" w:rsidRPr="00F070BB">
              <w:rPr>
                <w:rFonts w:ascii="Arial" w:hAnsi="Arial" w:cs="Arial"/>
                <w:bCs/>
                <w:sz w:val="16"/>
                <w:szCs w:val="18"/>
              </w:rPr>
              <w:t>Soliven</w:t>
            </w:r>
            <w:proofErr w:type="spellEnd"/>
            <w:r w:rsidR="00F070BB" w:rsidRPr="00F070BB">
              <w:rPr>
                <w:rFonts w:ascii="Arial" w:hAnsi="Arial" w:cs="Arial"/>
                <w:bCs/>
                <w:sz w:val="16"/>
                <w:szCs w:val="18"/>
              </w:rPr>
              <w:t xml:space="preserve">, City of </w:t>
            </w:r>
            <w:proofErr w:type="spellStart"/>
            <w:r w:rsidR="00F070BB" w:rsidRPr="00F070BB">
              <w:rPr>
                <w:rFonts w:ascii="Arial" w:hAnsi="Arial" w:cs="Arial"/>
                <w:bCs/>
                <w:sz w:val="16"/>
                <w:szCs w:val="18"/>
              </w:rPr>
              <w:t>Cauayan</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Maconacon</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Angadanan</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Naguilian</w:t>
            </w:r>
            <w:proofErr w:type="spellEnd"/>
            <w:r w:rsidRPr="008D1111">
              <w:rPr>
                <w:rFonts w:ascii="Arial" w:hAnsi="Arial" w:cs="Arial"/>
                <w:bCs/>
                <w:sz w:val="16"/>
                <w:szCs w:val="18"/>
              </w:rPr>
              <w:t>)</w:t>
            </w:r>
            <w:r w:rsidRPr="008D1111">
              <w:rPr>
                <w:rFonts w:ascii="Arial" w:hAnsi="Arial" w:cs="Arial"/>
                <w:b/>
                <w:bCs/>
                <w:sz w:val="16"/>
                <w:szCs w:val="18"/>
              </w:rPr>
              <w:t xml:space="preserve">, </w:t>
            </w:r>
            <w:r>
              <w:rPr>
                <w:rFonts w:ascii="Arial" w:hAnsi="Arial" w:cs="Arial"/>
                <w:b/>
                <w:bCs/>
                <w:sz w:val="18"/>
                <w:szCs w:val="18"/>
              </w:rPr>
              <w:t xml:space="preserve">the eastern portion of </w:t>
            </w:r>
            <w:proofErr w:type="spellStart"/>
            <w:r w:rsidRPr="00D82A10">
              <w:rPr>
                <w:rFonts w:ascii="Arial" w:hAnsi="Arial" w:cs="Arial"/>
                <w:b/>
                <w:bCs/>
                <w:sz w:val="18"/>
                <w:szCs w:val="18"/>
              </w:rPr>
              <w:t>Quirino</w:t>
            </w:r>
            <w:proofErr w:type="spellEnd"/>
            <w:r w:rsidRPr="00D82A10">
              <w:rPr>
                <w:rFonts w:ascii="Arial" w:hAnsi="Arial" w:cs="Arial"/>
                <w:b/>
                <w:bCs/>
                <w:sz w:val="18"/>
                <w:szCs w:val="18"/>
              </w:rPr>
              <w:t xml:space="preserve"> </w:t>
            </w:r>
            <w:r w:rsidRPr="008D1111">
              <w:rPr>
                <w:rFonts w:ascii="Arial" w:hAnsi="Arial" w:cs="Arial"/>
                <w:bCs/>
                <w:sz w:val="16"/>
                <w:szCs w:val="18"/>
              </w:rPr>
              <w:t>(</w:t>
            </w:r>
            <w:proofErr w:type="spellStart"/>
            <w:r w:rsidRPr="008D1111">
              <w:rPr>
                <w:rFonts w:ascii="Arial" w:hAnsi="Arial" w:cs="Arial"/>
                <w:bCs/>
                <w:sz w:val="16"/>
                <w:szCs w:val="18"/>
              </w:rPr>
              <w:t>Maddela</w:t>
            </w:r>
            <w:proofErr w:type="spellEnd"/>
            <w:r w:rsidRPr="008D1111">
              <w:rPr>
                <w:rFonts w:ascii="Arial" w:hAnsi="Arial" w:cs="Arial"/>
                <w:bCs/>
                <w:sz w:val="16"/>
                <w:szCs w:val="18"/>
              </w:rPr>
              <w:t xml:space="preserve">, </w:t>
            </w:r>
            <w:proofErr w:type="spellStart"/>
            <w:r w:rsidRPr="008D1111">
              <w:rPr>
                <w:rFonts w:ascii="Arial" w:hAnsi="Arial" w:cs="Arial"/>
                <w:bCs/>
                <w:sz w:val="16"/>
                <w:szCs w:val="18"/>
              </w:rPr>
              <w:t>Nagtipunan</w:t>
            </w:r>
            <w:proofErr w:type="spellEnd"/>
            <w:r w:rsidRPr="008D1111">
              <w:rPr>
                <w:rFonts w:ascii="Arial" w:hAnsi="Arial" w:cs="Arial"/>
                <w:bCs/>
                <w:sz w:val="16"/>
                <w:szCs w:val="18"/>
              </w:rPr>
              <w:t xml:space="preserve">, </w:t>
            </w:r>
            <w:proofErr w:type="spellStart"/>
            <w:r w:rsidRPr="008D1111">
              <w:rPr>
                <w:rFonts w:ascii="Arial" w:hAnsi="Arial" w:cs="Arial"/>
                <w:bCs/>
                <w:sz w:val="16"/>
                <w:szCs w:val="18"/>
              </w:rPr>
              <w:t>Aglipay</w:t>
            </w:r>
            <w:proofErr w:type="spellEnd"/>
            <w:r w:rsidRPr="008D1111">
              <w:rPr>
                <w:rFonts w:ascii="Arial" w:hAnsi="Arial" w:cs="Arial"/>
                <w:bCs/>
                <w:sz w:val="16"/>
                <w:szCs w:val="18"/>
              </w:rPr>
              <w:t>)</w:t>
            </w:r>
            <w:r w:rsidRPr="008D1111">
              <w:rPr>
                <w:rFonts w:ascii="Arial" w:hAnsi="Arial" w:cs="Arial"/>
                <w:b/>
                <w:bCs/>
                <w:sz w:val="16"/>
                <w:szCs w:val="18"/>
              </w:rPr>
              <w:t xml:space="preserve">, </w:t>
            </w:r>
            <w:r>
              <w:rPr>
                <w:rFonts w:ascii="Arial" w:hAnsi="Arial" w:cs="Arial"/>
                <w:b/>
                <w:bCs/>
                <w:sz w:val="18"/>
                <w:szCs w:val="18"/>
              </w:rPr>
              <w:t xml:space="preserve">the eastern portion of </w:t>
            </w:r>
            <w:r w:rsidRPr="00D82A10">
              <w:rPr>
                <w:rFonts w:ascii="Arial" w:hAnsi="Arial" w:cs="Arial"/>
                <w:b/>
                <w:bCs/>
                <w:sz w:val="18"/>
                <w:szCs w:val="18"/>
              </w:rPr>
              <w:t xml:space="preserve">Nueva Vizcaya </w:t>
            </w:r>
            <w:r w:rsidRPr="008D1111">
              <w:rPr>
                <w:rFonts w:ascii="Arial" w:hAnsi="Arial" w:cs="Arial"/>
                <w:bCs/>
                <w:sz w:val="16"/>
                <w:szCs w:val="18"/>
              </w:rPr>
              <w:t xml:space="preserve">(Alfonso Castaneda, </w:t>
            </w:r>
            <w:proofErr w:type="spellStart"/>
            <w:r w:rsidRPr="008D1111">
              <w:rPr>
                <w:rFonts w:ascii="Arial" w:hAnsi="Arial" w:cs="Arial"/>
                <w:bCs/>
                <w:sz w:val="16"/>
                <w:szCs w:val="18"/>
              </w:rPr>
              <w:t>Dupax</w:t>
            </w:r>
            <w:proofErr w:type="spellEnd"/>
            <w:r w:rsidRPr="008D1111">
              <w:rPr>
                <w:rFonts w:ascii="Arial" w:hAnsi="Arial" w:cs="Arial"/>
                <w:bCs/>
                <w:sz w:val="16"/>
                <w:szCs w:val="18"/>
              </w:rPr>
              <w:t xml:space="preserve"> del Sur, </w:t>
            </w:r>
            <w:proofErr w:type="spellStart"/>
            <w:r w:rsidRPr="008D1111">
              <w:rPr>
                <w:rFonts w:ascii="Arial" w:hAnsi="Arial" w:cs="Arial"/>
                <w:bCs/>
                <w:sz w:val="16"/>
                <w:szCs w:val="18"/>
              </w:rPr>
              <w:t>Dupax</w:t>
            </w:r>
            <w:proofErr w:type="spellEnd"/>
            <w:r w:rsidRPr="008D1111">
              <w:rPr>
                <w:rFonts w:ascii="Arial" w:hAnsi="Arial" w:cs="Arial"/>
                <w:bCs/>
                <w:sz w:val="16"/>
                <w:szCs w:val="18"/>
              </w:rPr>
              <w:t xml:space="preserve"> del Norte)</w:t>
            </w:r>
            <w:r w:rsidRPr="008D1111">
              <w:rPr>
                <w:rFonts w:ascii="Arial" w:hAnsi="Arial" w:cs="Arial"/>
                <w:b/>
                <w:bCs/>
                <w:sz w:val="16"/>
                <w:szCs w:val="18"/>
              </w:rPr>
              <w:t xml:space="preserve">, </w:t>
            </w:r>
            <w:r>
              <w:rPr>
                <w:rFonts w:ascii="Arial" w:hAnsi="Arial" w:cs="Arial"/>
                <w:b/>
                <w:bCs/>
                <w:sz w:val="18"/>
                <w:szCs w:val="18"/>
              </w:rPr>
              <w:t>the</w:t>
            </w:r>
            <w:r w:rsidR="00F070BB">
              <w:rPr>
                <w:rFonts w:ascii="Arial" w:hAnsi="Arial" w:cs="Arial"/>
                <w:b/>
                <w:bCs/>
                <w:sz w:val="18"/>
                <w:szCs w:val="18"/>
              </w:rPr>
              <w:t xml:space="preserve"> rest of Aurora,</w:t>
            </w:r>
            <w:r>
              <w:rPr>
                <w:rFonts w:ascii="Arial" w:hAnsi="Arial" w:cs="Arial"/>
                <w:b/>
                <w:bCs/>
                <w:sz w:val="18"/>
                <w:szCs w:val="18"/>
              </w:rPr>
              <w:t xml:space="preserve"> eastern portion of </w:t>
            </w:r>
            <w:r w:rsidRPr="00D82A10">
              <w:rPr>
                <w:rFonts w:ascii="Arial" w:hAnsi="Arial" w:cs="Arial"/>
                <w:b/>
                <w:bCs/>
                <w:sz w:val="18"/>
                <w:szCs w:val="18"/>
              </w:rPr>
              <w:t xml:space="preserve">Nueva </w:t>
            </w:r>
            <w:proofErr w:type="spellStart"/>
            <w:r w:rsidRPr="00D82A10">
              <w:rPr>
                <w:rFonts w:ascii="Arial" w:hAnsi="Arial" w:cs="Arial"/>
                <w:b/>
                <w:bCs/>
                <w:sz w:val="18"/>
                <w:szCs w:val="18"/>
              </w:rPr>
              <w:t>Ecija</w:t>
            </w:r>
            <w:proofErr w:type="spellEnd"/>
            <w:r w:rsidRPr="00D82A10">
              <w:rPr>
                <w:rFonts w:ascii="Arial" w:hAnsi="Arial" w:cs="Arial"/>
                <w:b/>
                <w:bCs/>
                <w:sz w:val="18"/>
                <w:szCs w:val="18"/>
              </w:rPr>
              <w:t xml:space="preserve"> </w:t>
            </w:r>
            <w:r w:rsidRPr="008D1111">
              <w:rPr>
                <w:rFonts w:ascii="Arial" w:hAnsi="Arial" w:cs="Arial"/>
                <w:bCs/>
                <w:sz w:val="16"/>
                <w:szCs w:val="18"/>
              </w:rPr>
              <w:t>(</w:t>
            </w:r>
            <w:r w:rsidR="00F070BB" w:rsidRPr="00F070BB">
              <w:rPr>
                <w:rFonts w:ascii="Arial" w:hAnsi="Arial" w:cs="Arial"/>
                <w:bCs/>
                <w:sz w:val="16"/>
                <w:szCs w:val="18"/>
              </w:rPr>
              <w:t xml:space="preserve">General </w:t>
            </w:r>
            <w:proofErr w:type="spellStart"/>
            <w:r w:rsidR="00F070BB" w:rsidRPr="00F070BB">
              <w:rPr>
                <w:rFonts w:ascii="Arial" w:hAnsi="Arial" w:cs="Arial"/>
                <w:bCs/>
                <w:sz w:val="16"/>
                <w:szCs w:val="18"/>
              </w:rPr>
              <w:t>Tinio</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Gabaldon</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Bongabon</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Pantabangan</w:t>
            </w:r>
            <w:proofErr w:type="spellEnd"/>
            <w:r w:rsidR="00F070BB" w:rsidRPr="00F070BB">
              <w:rPr>
                <w:rFonts w:ascii="Arial" w:hAnsi="Arial" w:cs="Arial"/>
                <w:bCs/>
                <w:sz w:val="16"/>
                <w:szCs w:val="18"/>
              </w:rPr>
              <w:t xml:space="preserve">, Rizal, General </w:t>
            </w:r>
            <w:proofErr w:type="spellStart"/>
            <w:r w:rsidR="00F070BB" w:rsidRPr="00F070BB">
              <w:rPr>
                <w:rFonts w:ascii="Arial" w:hAnsi="Arial" w:cs="Arial"/>
                <w:bCs/>
                <w:sz w:val="16"/>
                <w:szCs w:val="18"/>
              </w:rPr>
              <w:t>Mamerto</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Natividad</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Laur</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Palayan</w:t>
            </w:r>
            <w:proofErr w:type="spellEnd"/>
            <w:r w:rsidR="00F070BB" w:rsidRPr="00F070BB">
              <w:rPr>
                <w:rFonts w:ascii="Arial" w:hAnsi="Arial" w:cs="Arial"/>
                <w:bCs/>
                <w:sz w:val="16"/>
                <w:szCs w:val="18"/>
              </w:rPr>
              <w:t xml:space="preserve"> City, </w:t>
            </w:r>
            <w:proofErr w:type="spellStart"/>
            <w:r w:rsidR="00F070BB" w:rsidRPr="00F070BB">
              <w:rPr>
                <w:rFonts w:ascii="Arial" w:hAnsi="Arial" w:cs="Arial"/>
                <w:bCs/>
                <w:sz w:val="16"/>
                <w:szCs w:val="18"/>
              </w:rPr>
              <w:t>Peñaranda</w:t>
            </w:r>
            <w:proofErr w:type="spellEnd"/>
            <w:r w:rsidR="00F070BB" w:rsidRPr="00F070BB">
              <w:rPr>
                <w:rFonts w:ascii="Arial" w:hAnsi="Arial" w:cs="Arial"/>
                <w:bCs/>
                <w:sz w:val="16"/>
                <w:szCs w:val="18"/>
              </w:rPr>
              <w:t xml:space="preserve">, San Leonardo, City of </w:t>
            </w:r>
            <w:proofErr w:type="spellStart"/>
            <w:r w:rsidR="00F070BB" w:rsidRPr="00F070BB">
              <w:rPr>
                <w:rFonts w:ascii="Arial" w:hAnsi="Arial" w:cs="Arial"/>
                <w:bCs/>
                <w:sz w:val="16"/>
                <w:szCs w:val="18"/>
              </w:rPr>
              <w:t>Gapan</w:t>
            </w:r>
            <w:proofErr w:type="spellEnd"/>
            <w:r w:rsidR="00F070BB" w:rsidRPr="00F070BB">
              <w:rPr>
                <w:rFonts w:ascii="Arial" w:hAnsi="Arial" w:cs="Arial"/>
                <w:bCs/>
                <w:sz w:val="16"/>
                <w:szCs w:val="18"/>
              </w:rPr>
              <w:t xml:space="preserve">, Cabanatuan City, Santa Rosa, </w:t>
            </w:r>
            <w:proofErr w:type="spellStart"/>
            <w:r w:rsidR="00F070BB" w:rsidRPr="00F070BB">
              <w:rPr>
                <w:rFonts w:ascii="Arial" w:hAnsi="Arial" w:cs="Arial"/>
                <w:bCs/>
                <w:sz w:val="16"/>
                <w:szCs w:val="18"/>
              </w:rPr>
              <w:t>Llanera</w:t>
            </w:r>
            <w:proofErr w:type="spellEnd"/>
            <w:r w:rsidR="008D1111" w:rsidRPr="008D1111">
              <w:rPr>
                <w:rFonts w:ascii="Arial" w:hAnsi="Arial" w:cs="Arial"/>
                <w:bCs/>
                <w:sz w:val="16"/>
                <w:szCs w:val="18"/>
              </w:rPr>
              <w:t>)</w:t>
            </w:r>
            <w:r w:rsidRPr="008D1111">
              <w:rPr>
                <w:rFonts w:ascii="Arial" w:hAnsi="Arial" w:cs="Arial"/>
                <w:b/>
                <w:bCs/>
                <w:sz w:val="16"/>
                <w:szCs w:val="18"/>
              </w:rPr>
              <w:t>,</w:t>
            </w:r>
            <w:r w:rsidRPr="00F070BB">
              <w:rPr>
                <w:rFonts w:ascii="Arial" w:hAnsi="Arial" w:cs="Arial"/>
                <w:b/>
                <w:bCs/>
                <w:sz w:val="18"/>
                <w:szCs w:val="18"/>
              </w:rPr>
              <w:t xml:space="preserve"> </w:t>
            </w:r>
            <w:r w:rsidR="00F070BB" w:rsidRPr="00F070BB">
              <w:rPr>
                <w:rFonts w:ascii="Arial" w:hAnsi="Arial" w:cs="Arial"/>
                <w:b/>
                <w:bCs/>
                <w:sz w:val="18"/>
                <w:szCs w:val="18"/>
              </w:rPr>
              <w:t xml:space="preserve">the eastern portion of </w:t>
            </w:r>
            <w:proofErr w:type="spellStart"/>
            <w:r w:rsidRPr="00F070BB">
              <w:rPr>
                <w:rFonts w:ascii="Arial" w:hAnsi="Arial" w:cs="Arial"/>
                <w:b/>
                <w:bCs/>
                <w:sz w:val="18"/>
                <w:szCs w:val="18"/>
              </w:rPr>
              <w:t>Bulacan</w:t>
            </w:r>
            <w:proofErr w:type="spellEnd"/>
            <w:r w:rsidR="00F070BB">
              <w:rPr>
                <w:rFonts w:ascii="Arial" w:hAnsi="Arial" w:cs="Arial"/>
                <w:b/>
                <w:bCs/>
                <w:sz w:val="18"/>
                <w:szCs w:val="18"/>
              </w:rPr>
              <w:t xml:space="preserve"> </w:t>
            </w:r>
            <w:r w:rsidR="00F070BB" w:rsidRPr="00F070BB">
              <w:rPr>
                <w:rFonts w:ascii="Arial" w:hAnsi="Arial" w:cs="Arial"/>
                <w:bCs/>
                <w:sz w:val="16"/>
                <w:szCs w:val="18"/>
              </w:rPr>
              <w:t xml:space="preserve">(San Miguel, San Ildefonso, Doña </w:t>
            </w:r>
            <w:proofErr w:type="spellStart"/>
            <w:r w:rsidR="00F070BB" w:rsidRPr="00F070BB">
              <w:rPr>
                <w:rFonts w:ascii="Arial" w:hAnsi="Arial" w:cs="Arial"/>
                <w:bCs/>
                <w:sz w:val="16"/>
                <w:szCs w:val="18"/>
              </w:rPr>
              <w:t>Remedios</w:t>
            </w:r>
            <w:proofErr w:type="spellEnd"/>
            <w:r w:rsidR="00F070BB" w:rsidRPr="00F070BB">
              <w:rPr>
                <w:rFonts w:ascii="Arial" w:hAnsi="Arial" w:cs="Arial"/>
                <w:bCs/>
                <w:sz w:val="16"/>
                <w:szCs w:val="18"/>
              </w:rPr>
              <w:t xml:space="preserve"> Trinidad, </w:t>
            </w:r>
            <w:proofErr w:type="spellStart"/>
            <w:r w:rsidR="00F070BB" w:rsidRPr="00F070BB">
              <w:rPr>
                <w:rFonts w:ascii="Arial" w:hAnsi="Arial" w:cs="Arial"/>
                <w:bCs/>
                <w:sz w:val="16"/>
                <w:szCs w:val="18"/>
              </w:rPr>
              <w:t>Norzagaray</w:t>
            </w:r>
            <w:proofErr w:type="spellEnd"/>
            <w:r w:rsidR="00F070BB" w:rsidRPr="00F070BB">
              <w:rPr>
                <w:rFonts w:ascii="Arial" w:hAnsi="Arial" w:cs="Arial"/>
                <w:bCs/>
                <w:sz w:val="16"/>
                <w:szCs w:val="18"/>
              </w:rPr>
              <w:t>)</w:t>
            </w:r>
            <w:r w:rsidRPr="00F070BB">
              <w:rPr>
                <w:rFonts w:ascii="Arial" w:hAnsi="Arial" w:cs="Arial"/>
                <w:bCs/>
                <w:sz w:val="16"/>
                <w:szCs w:val="18"/>
              </w:rPr>
              <w:t xml:space="preserve">, </w:t>
            </w:r>
            <w:r w:rsidRPr="00D82A10">
              <w:rPr>
                <w:rFonts w:ascii="Arial" w:hAnsi="Arial" w:cs="Arial"/>
                <w:b/>
                <w:bCs/>
                <w:sz w:val="18"/>
                <w:szCs w:val="18"/>
              </w:rPr>
              <w:t xml:space="preserve">Rizal, </w:t>
            </w:r>
            <w:r w:rsidR="00F070BB">
              <w:rPr>
                <w:rFonts w:ascii="Arial" w:hAnsi="Arial" w:cs="Arial"/>
                <w:b/>
                <w:bCs/>
                <w:sz w:val="18"/>
                <w:szCs w:val="18"/>
              </w:rPr>
              <w:t xml:space="preserve">the northeastern portion of </w:t>
            </w:r>
            <w:r>
              <w:rPr>
                <w:rFonts w:ascii="Arial" w:hAnsi="Arial" w:cs="Arial"/>
                <w:b/>
                <w:bCs/>
                <w:sz w:val="18"/>
                <w:szCs w:val="18"/>
              </w:rPr>
              <w:t>Laguna</w:t>
            </w:r>
            <w:r w:rsidR="00F070BB">
              <w:rPr>
                <w:rFonts w:ascii="Arial" w:hAnsi="Arial" w:cs="Arial"/>
                <w:b/>
                <w:bCs/>
                <w:sz w:val="18"/>
                <w:szCs w:val="18"/>
              </w:rPr>
              <w:t xml:space="preserve"> </w:t>
            </w:r>
            <w:r w:rsidR="00F070BB" w:rsidRPr="00F070BB">
              <w:rPr>
                <w:rFonts w:ascii="Arial" w:hAnsi="Arial" w:cs="Arial"/>
                <w:bCs/>
                <w:sz w:val="16"/>
                <w:szCs w:val="18"/>
              </w:rPr>
              <w:t>(</w:t>
            </w:r>
            <w:proofErr w:type="spellStart"/>
            <w:r w:rsidR="00F070BB" w:rsidRPr="00F070BB">
              <w:rPr>
                <w:rFonts w:ascii="Arial" w:hAnsi="Arial" w:cs="Arial"/>
                <w:bCs/>
                <w:sz w:val="16"/>
                <w:szCs w:val="18"/>
              </w:rPr>
              <w:t>Pakil</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Mabitac</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Pangil</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Famy</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Siniloan</w:t>
            </w:r>
            <w:proofErr w:type="spellEnd"/>
            <w:r w:rsidR="00F070BB" w:rsidRPr="00F070BB">
              <w:rPr>
                <w:rFonts w:ascii="Arial" w:hAnsi="Arial" w:cs="Arial"/>
                <w:bCs/>
                <w:sz w:val="16"/>
                <w:szCs w:val="18"/>
              </w:rPr>
              <w:t xml:space="preserve">, Santa Maria, </w:t>
            </w:r>
            <w:proofErr w:type="spellStart"/>
            <w:r w:rsidR="00F070BB" w:rsidRPr="00F070BB">
              <w:rPr>
                <w:rFonts w:ascii="Arial" w:hAnsi="Arial" w:cs="Arial"/>
                <w:bCs/>
                <w:sz w:val="16"/>
                <w:szCs w:val="18"/>
              </w:rPr>
              <w:t>Paete</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Kalayaan</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Lumban</w:t>
            </w:r>
            <w:proofErr w:type="spellEnd"/>
            <w:r w:rsidR="00F070BB" w:rsidRPr="00F070BB">
              <w:rPr>
                <w:rFonts w:ascii="Arial" w:hAnsi="Arial" w:cs="Arial"/>
                <w:bCs/>
                <w:sz w:val="16"/>
                <w:szCs w:val="18"/>
              </w:rPr>
              <w:t>)</w:t>
            </w:r>
            <w:r w:rsidRPr="00F070BB">
              <w:rPr>
                <w:rFonts w:ascii="Arial" w:hAnsi="Arial" w:cs="Arial"/>
                <w:bCs/>
                <w:sz w:val="16"/>
                <w:szCs w:val="18"/>
              </w:rPr>
              <w:t>,</w:t>
            </w:r>
            <w:r w:rsidRPr="00F070BB">
              <w:rPr>
                <w:rFonts w:ascii="Arial" w:hAnsi="Arial" w:cs="Arial"/>
                <w:b/>
                <w:bCs/>
                <w:sz w:val="16"/>
                <w:szCs w:val="18"/>
              </w:rPr>
              <w:t xml:space="preserve"> </w:t>
            </w:r>
            <w:r w:rsidRPr="00D82A10">
              <w:rPr>
                <w:rFonts w:ascii="Arial" w:hAnsi="Arial" w:cs="Arial"/>
                <w:b/>
                <w:bCs/>
                <w:sz w:val="18"/>
                <w:szCs w:val="18"/>
              </w:rPr>
              <w:t xml:space="preserve">the </w:t>
            </w:r>
            <w:r w:rsidR="00F070BB">
              <w:rPr>
                <w:rFonts w:ascii="Arial" w:hAnsi="Arial" w:cs="Arial"/>
                <w:b/>
                <w:bCs/>
                <w:sz w:val="18"/>
                <w:szCs w:val="18"/>
              </w:rPr>
              <w:t xml:space="preserve">northern and </w:t>
            </w:r>
            <w:r w:rsidR="008D1111">
              <w:rPr>
                <w:rFonts w:ascii="Arial" w:hAnsi="Arial" w:cs="Arial"/>
                <w:b/>
                <w:bCs/>
                <w:sz w:val="18"/>
                <w:szCs w:val="18"/>
              </w:rPr>
              <w:t>central portion</w:t>
            </w:r>
            <w:r w:rsidR="00F070BB">
              <w:rPr>
                <w:rFonts w:ascii="Arial" w:hAnsi="Arial" w:cs="Arial"/>
                <w:b/>
                <w:bCs/>
                <w:sz w:val="18"/>
                <w:szCs w:val="18"/>
              </w:rPr>
              <w:t>s</w:t>
            </w:r>
            <w:r w:rsidR="008D1111">
              <w:rPr>
                <w:rFonts w:ascii="Arial" w:hAnsi="Arial" w:cs="Arial"/>
                <w:b/>
                <w:bCs/>
                <w:sz w:val="18"/>
                <w:szCs w:val="18"/>
              </w:rPr>
              <w:t xml:space="preserve"> of</w:t>
            </w:r>
            <w:r w:rsidRPr="00D82A10">
              <w:rPr>
                <w:rFonts w:ascii="Arial" w:hAnsi="Arial" w:cs="Arial"/>
                <w:b/>
                <w:bCs/>
                <w:sz w:val="18"/>
                <w:szCs w:val="18"/>
              </w:rPr>
              <w:t xml:space="preserve"> Quezon</w:t>
            </w:r>
            <w:r w:rsidR="008D1111">
              <w:rPr>
                <w:rFonts w:ascii="Arial" w:hAnsi="Arial" w:cs="Arial"/>
                <w:b/>
                <w:bCs/>
                <w:sz w:val="18"/>
                <w:szCs w:val="18"/>
              </w:rPr>
              <w:t xml:space="preserve"> </w:t>
            </w:r>
            <w:r w:rsidR="008D1111" w:rsidRPr="008D1111">
              <w:rPr>
                <w:rFonts w:ascii="Arial" w:hAnsi="Arial" w:cs="Arial"/>
                <w:bCs/>
                <w:sz w:val="16"/>
                <w:szCs w:val="18"/>
              </w:rPr>
              <w:t>(</w:t>
            </w:r>
            <w:r w:rsidR="00F070BB" w:rsidRPr="00F070BB">
              <w:rPr>
                <w:rFonts w:ascii="Arial" w:hAnsi="Arial" w:cs="Arial"/>
                <w:bCs/>
                <w:sz w:val="16"/>
                <w:szCs w:val="18"/>
              </w:rPr>
              <w:t xml:space="preserve">General </w:t>
            </w:r>
            <w:proofErr w:type="spellStart"/>
            <w:r w:rsidR="00F070BB" w:rsidRPr="00F070BB">
              <w:rPr>
                <w:rFonts w:ascii="Arial" w:hAnsi="Arial" w:cs="Arial"/>
                <w:bCs/>
                <w:sz w:val="16"/>
                <w:szCs w:val="18"/>
              </w:rPr>
              <w:t>Nakar</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Infanta</w:t>
            </w:r>
            <w:proofErr w:type="spellEnd"/>
            <w:r w:rsidR="00F070BB" w:rsidRPr="00F070BB">
              <w:rPr>
                <w:rFonts w:ascii="Arial" w:hAnsi="Arial" w:cs="Arial"/>
                <w:bCs/>
                <w:sz w:val="16"/>
                <w:szCs w:val="18"/>
              </w:rPr>
              <w:t xml:space="preserve">, Real, </w:t>
            </w:r>
            <w:proofErr w:type="spellStart"/>
            <w:r w:rsidR="00F070BB" w:rsidRPr="00F070BB">
              <w:rPr>
                <w:rFonts w:ascii="Arial" w:hAnsi="Arial" w:cs="Arial"/>
                <w:bCs/>
                <w:sz w:val="16"/>
                <w:szCs w:val="18"/>
              </w:rPr>
              <w:t>Mauban</w:t>
            </w:r>
            <w:proofErr w:type="spellEnd"/>
            <w:r w:rsidR="00F070BB" w:rsidRPr="00F070BB">
              <w:rPr>
                <w:rFonts w:ascii="Arial" w:hAnsi="Arial" w:cs="Arial"/>
                <w:bCs/>
                <w:sz w:val="16"/>
                <w:szCs w:val="18"/>
              </w:rPr>
              <w:t xml:space="preserve">, Perez, </w:t>
            </w:r>
            <w:proofErr w:type="spellStart"/>
            <w:r w:rsidR="00F070BB" w:rsidRPr="00F070BB">
              <w:rPr>
                <w:rFonts w:ascii="Arial" w:hAnsi="Arial" w:cs="Arial"/>
                <w:bCs/>
                <w:sz w:val="16"/>
                <w:szCs w:val="18"/>
              </w:rPr>
              <w:t>Alabat</w:t>
            </w:r>
            <w:proofErr w:type="spellEnd"/>
            <w:r w:rsidR="00F070BB" w:rsidRPr="00F070BB">
              <w:rPr>
                <w:rFonts w:ascii="Arial" w:hAnsi="Arial" w:cs="Arial"/>
                <w:bCs/>
                <w:sz w:val="16"/>
                <w:szCs w:val="18"/>
              </w:rPr>
              <w:t xml:space="preserve">, Quezon, </w:t>
            </w:r>
            <w:proofErr w:type="spellStart"/>
            <w:r w:rsidR="00F070BB" w:rsidRPr="00F070BB">
              <w:rPr>
                <w:rFonts w:ascii="Arial" w:hAnsi="Arial" w:cs="Arial"/>
                <w:bCs/>
                <w:sz w:val="16"/>
                <w:szCs w:val="18"/>
              </w:rPr>
              <w:t>Calauag</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Tagkawayan</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Guinayangan</w:t>
            </w:r>
            <w:proofErr w:type="spellEnd"/>
            <w:r w:rsidR="00F070BB" w:rsidRPr="00F070BB">
              <w:rPr>
                <w:rFonts w:ascii="Arial" w:hAnsi="Arial" w:cs="Arial"/>
                <w:bCs/>
                <w:sz w:val="16"/>
                <w:szCs w:val="18"/>
              </w:rPr>
              <w:t xml:space="preserve">, Lopez, </w:t>
            </w:r>
            <w:proofErr w:type="spellStart"/>
            <w:r w:rsidR="00F070BB" w:rsidRPr="00F070BB">
              <w:rPr>
                <w:rFonts w:ascii="Arial" w:hAnsi="Arial" w:cs="Arial"/>
                <w:bCs/>
                <w:sz w:val="16"/>
                <w:szCs w:val="18"/>
              </w:rPr>
              <w:t>Atimonan</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Gumaca</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Plaridel</w:t>
            </w:r>
            <w:proofErr w:type="spellEnd"/>
            <w:r w:rsidR="008D1111" w:rsidRPr="008D1111">
              <w:rPr>
                <w:rFonts w:ascii="Arial" w:hAnsi="Arial" w:cs="Arial"/>
                <w:bCs/>
                <w:sz w:val="16"/>
                <w:szCs w:val="18"/>
              </w:rPr>
              <w:t>)</w:t>
            </w:r>
            <w:r w:rsidRPr="008D1111">
              <w:rPr>
                <w:rFonts w:ascii="Arial" w:hAnsi="Arial" w:cs="Arial"/>
                <w:bCs/>
                <w:sz w:val="16"/>
                <w:szCs w:val="18"/>
              </w:rPr>
              <w:t>,</w:t>
            </w:r>
            <w:r w:rsidRPr="008D1111">
              <w:rPr>
                <w:rFonts w:ascii="Arial" w:hAnsi="Arial" w:cs="Arial"/>
                <w:b/>
                <w:bCs/>
                <w:sz w:val="16"/>
                <w:szCs w:val="18"/>
              </w:rPr>
              <w:t xml:space="preserve"> </w:t>
            </w:r>
            <w:r w:rsidR="00F070BB" w:rsidRPr="00F070BB">
              <w:rPr>
                <w:rFonts w:ascii="Arial" w:hAnsi="Arial" w:cs="Arial"/>
                <w:b/>
                <w:bCs/>
                <w:sz w:val="18"/>
                <w:szCs w:val="18"/>
              </w:rPr>
              <w:t xml:space="preserve">and the western portion of </w:t>
            </w:r>
            <w:proofErr w:type="spellStart"/>
            <w:r w:rsidRPr="00F070BB">
              <w:rPr>
                <w:rFonts w:ascii="Arial" w:hAnsi="Arial" w:cs="Arial"/>
                <w:b/>
                <w:bCs/>
                <w:sz w:val="18"/>
                <w:szCs w:val="18"/>
              </w:rPr>
              <w:t>Camarines</w:t>
            </w:r>
            <w:proofErr w:type="spellEnd"/>
            <w:r w:rsidR="00F070BB">
              <w:rPr>
                <w:rFonts w:ascii="Arial" w:hAnsi="Arial" w:cs="Arial"/>
                <w:b/>
                <w:bCs/>
                <w:sz w:val="18"/>
                <w:szCs w:val="18"/>
              </w:rPr>
              <w:t xml:space="preserve"> Norte</w:t>
            </w:r>
            <w:r w:rsidRPr="00D82A10">
              <w:rPr>
                <w:rFonts w:ascii="Arial" w:hAnsi="Arial" w:cs="Arial"/>
                <w:b/>
                <w:bCs/>
                <w:sz w:val="18"/>
                <w:szCs w:val="18"/>
              </w:rPr>
              <w:t xml:space="preserve"> </w:t>
            </w:r>
            <w:r w:rsidRPr="008D1111">
              <w:rPr>
                <w:rFonts w:ascii="Arial" w:hAnsi="Arial" w:cs="Arial"/>
                <w:bCs/>
                <w:sz w:val="16"/>
                <w:szCs w:val="18"/>
              </w:rPr>
              <w:t>(</w:t>
            </w:r>
            <w:r w:rsidR="00F070BB" w:rsidRPr="00F070BB">
              <w:rPr>
                <w:rFonts w:ascii="Arial" w:hAnsi="Arial" w:cs="Arial"/>
                <w:bCs/>
                <w:sz w:val="16"/>
                <w:szCs w:val="18"/>
              </w:rPr>
              <w:t xml:space="preserve">Santa Elena, </w:t>
            </w:r>
            <w:proofErr w:type="spellStart"/>
            <w:r w:rsidR="00F070BB" w:rsidRPr="00F070BB">
              <w:rPr>
                <w:rFonts w:ascii="Arial" w:hAnsi="Arial" w:cs="Arial"/>
                <w:bCs/>
                <w:sz w:val="16"/>
                <w:szCs w:val="18"/>
              </w:rPr>
              <w:t>Vinzons</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Labo</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Capalonga</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Paracale</w:t>
            </w:r>
            <w:proofErr w:type="spellEnd"/>
            <w:r w:rsidR="00F070BB" w:rsidRPr="00F070BB">
              <w:rPr>
                <w:rFonts w:ascii="Arial" w:hAnsi="Arial" w:cs="Arial"/>
                <w:bCs/>
                <w:sz w:val="16"/>
                <w:szCs w:val="18"/>
              </w:rPr>
              <w:t xml:space="preserve">, </w:t>
            </w:r>
            <w:proofErr w:type="spellStart"/>
            <w:r w:rsidR="00F070BB" w:rsidRPr="00F070BB">
              <w:rPr>
                <w:rFonts w:ascii="Arial" w:hAnsi="Arial" w:cs="Arial"/>
                <w:bCs/>
                <w:sz w:val="16"/>
                <w:szCs w:val="18"/>
              </w:rPr>
              <w:t>Talisay</w:t>
            </w:r>
            <w:proofErr w:type="spellEnd"/>
            <w:r w:rsidR="00F070BB" w:rsidRPr="00F070BB">
              <w:rPr>
                <w:rFonts w:ascii="Arial" w:hAnsi="Arial" w:cs="Arial"/>
                <w:bCs/>
                <w:sz w:val="16"/>
                <w:szCs w:val="18"/>
              </w:rPr>
              <w:t xml:space="preserve">, Jose Panganiban, San Vicente, </w:t>
            </w:r>
            <w:proofErr w:type="spellStart"/>
            <w:r w:rsidR="00F070BB" w:rsidRPr="00F070BB">
              <w:rPr>
                <w:rFonts w:ascii="Arial" w:hAnsi="Arial" w:cs="Arial"/>
                <w:bCs/>
                <w:sz w:val="16"/>
                <w:szCs w:val="18"/>
              </w:rPr>
              <w:t>Daet</w:t>
            </w:r>
            <w:proofErr w:type="spellEnd"/>
            <w:r w:rsidRPr="008D1111">
              <w:rPr>
                <w:rFonts w:ascii="Arial" w:hAnsi="Arial" w:cs="Arial"/>
                <w:bCs/>
                <w:sz w:val="16"/>
                <w:szCs w:val="18"/>
              </w:rPr>
              <w:t>)</w:t>
            </w:r>
            <w:r w:rsidRPr="008D1111">
              <w:rPr>
                <w:rFonts w:ascii="Arial" w:hAnsi="Arial" w:cs="Arial"/>
                <w:b/>
                <w:bCs/>
                <w:sz w:val="16"/>
                <w:szCs w:val="18"/>
              </w:rPr>
              <w:t xml:space="preserve"> </w:t>
            </w:r>
            <w:r w:rsidR="00F070BB">
              <w:rPr>
                <w:rFonts w:ascii="Arial" w:hAnsi="Arial" w:cs="Arial"/>
                <w:b/>
                <w:bCs/>
                <w:sz w:val="18"/>
                <w:szCs w:val="18"/>
              </w:rPr>
              <w:t xml:space="preserve">including </w:t>
            </w:r>
            <w:proofErr w:type="spellStart"/>
            <w:r w:rsidR="00F070BB">
              <w:rPr>
                <w:rFonts w:ascii="Arial" w:hAnsi="Arial" w:cs="Arial"/>
                <w:b/>
                <w:bCs/>
                <w:sz w:val="18"/>
                <w:szCs w:val="18"/>
              </w:rPr>
              <w:t>Calaguas</w:t>
            </w:r>
            <w:proofErr w:type="spellEnd"/>
            <w:r w:rsidR="00F070BB">
              <w:rPr>
                <w:rFonts w:ascii="Arial" w:hAnsi="Arial" w:cs="Arial"/>
                <w:b/>
                <w:bCs/>
                <w:sz w:val="18"/>
                <w:szCs w:val="18"/>
              </w:rPr>
              <w:t xml:space="preserve"> Islands</w:t>
            </w:r>
          </w:p>
        </w:tc>
        <w:tc>
          <w:tcPr>
            <w:tcW w:w="992" w:type="dxa"/>
            <w:tcBorders>
              <w:top w:val="single" w:sz="4" w:space="0" w:color="auto"/>
              <w:left w:val="single" w:sz="4" w:space="0" w:color="auto"/>
              <w:bottom w:val="single" w:sz="4" w:space="0" w:color="auto"/>
              <w:right w:val="single" w:sz="4" w:space="0" w:color="auto"/>
            </w:tcBorders>
            <w:vAlign w:val="center"/>
          </w:tcPr>
          <w:p w14:paraId="72BE1C41" w14:textId="3F173A4B" w:rsidR="00030114" w:rsidRPr="001F7DB3" w:rsidRDefault="00030114" w:rsidP="00030114">
            <w:pPr>
              <w:tabs>
                <w:tab w:val="left" w:pos="915"/>
              </w:tabs>
              <w:jc w:val="center"/>
              <w:rPr>
                <w:rFonts w:ascii="Arial" w:hAnsi="Arial" w:cs="Arial"/>
                <w:b/>
                <w:sz w:val="18"/>
                <w:szCs w:val="18"/>
              </w:rPr>
            </w:pPr>
            <w:r>
              <w:rPr>
                <w:rFonts w:ascii="Arial" w:hAnsi="Arial" w:cs="Arial"/>
                <w:b/>
                <w:sz w:val="18"/>
                <w:szCs w:val="18"/>
              </w:rPr>
              <w:t>-</w:t>
            </w:r>
          </w:p>
        </w:tc>
        <w:tc>
          <w:tcPr>
            <w:tcW w:w="1094" w:type="dxa"/>
            <w:tcBorders>
              <w:top w:val="single" w:sz="4" w:space="0" w:color="auto"/>
              <w:left w:val="single" w:sz="4" w:space="0" w:color="auto"/>
              <w:bottom w:val="single" w:sz="4" w:space="0" w:color="auto"/>
              <w:right w:val="single" w:sz="4" w:space="0" w:color="auto"/>
            </w:tcBorders>
            <w:vAlign w:val="center"/>
          </w:tcPr>
          <w:p w14:paraId="024EE1BA" w14:textId="34560197" w:rsidR="00030114" w:rsidRPr="001F7DB3" w:rsidRDefault="00030114" w:rsidP="00030114">
            <w:pPr>
              <w:tabs>
                <w:tab w:val="left" w:pos="915"/>
              </w:tabs>
              <w:jc w:val="center"/>
              <w:rPr>
                <w:rFonts w:ascii="Arial" w:hAnsi="Arial" w:cs="Arial"/>
                <w:b/>
                <w:sz w:val="18"/>
                <w:szCs w:val="18"/>
              </w:rPr>
            </w:pPr>
            <w:r>
              <w:rPr>
                <w:rFonts w:ascii="Arial" w:hAnsi="Arial" w:cs="Arial"/>
                <w:b/>
                <w:sz w:val="18"/>
                <w:szCs w:val="18"/>
              </w:rPr>
              <w:t>-</w:t>
            </w:r>
          </w:p>
        </w:tc>
      </w:tr>
      <w:tr w:rsidR="00030114" w14:paraId="59400E21" w14:textId="77777777" w:rsidTr="00B72122">
        <w:trPr>
          <w:trHeight w:val="754"/>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6AA6A2A7" w14:textId="77777777" w:rsidR="00030114" w:rsidRDefault="00030114" w:rsidP="00030114">
            <w:pPr>
              <w:rPr>
                <w:rFonts w:ascii="Arial" w:hAnsi="Arial" w:cs="Arial"/>
                <w:sz w:val="18"/>
                <w:szCs w:val="18"/>
              </w:rPr>
            </w:pPr>
          </w:p>
        </w:tc>
        <w:tc>
          <w:tcPr>
            <w:tcW w:w="8481" w:type="dxa"/>
            <w:gridSpan w:val="3"/>
            <w:tcBorders>
              <w:top w:val="single" w:sz="4" w:space="0" w:color="auto"/>
              <w:left w:val="single" w:sz="4" w:space="0" w:color="auto"/>
              <w:bottom w:val="single" w:sz="4" w:space="0" w:color="auto"/>
              <w:right w:val="single" w:sz="4" w:space="0" w:color="auto"/>
            </w:tcBorders>
            <w:vAlign w:val="center"/>
            <w:hideMark/>
          </w:tcPr>
          <w:p w14:paraId="15BABFAE" w14:textId="77777777" w:rsidR="00030114" w:rsidRPr="002B1EE6" w:rsidRDefault="00030114" w:rsidP="00030114">
            <w:pPr>
              <w:rPr>
                <w:rFonts w:ascii="Arial" w:hAnsi="Arial" w:cs="Arial"/>
                <w:b/>
                <w:bCs/>
                <w:sz w:val="18"/>
                <w:szCs w:val="20"/>
              </w:rPr>
            </w:pPr>
            <w:r w:rsidRPr="002B1EE6">
              <w:rPr>
                <w:rFonts w:ascii="Arial" w:hAnsi="Arial" w:cs="Arial"/>
                <w:sz w:val="18"/>
                <w:szCs w:val="20"/>
              </w:rPr>
              <w:t xml:space="preserve">Warning lead time: </w:t>
            </w:r>
            <w:r w:rsidRPr="002B1EE6">
              <w:rPr>
                <w:rFonts w:ascii="Arial" w:hAnsi="Arial" w:cs="Arial"/>
                <w:b/>
                <w:bCs/>
                <w:sz w:val="18"/>
                <w:szCs w:val="20"/>
              </w:rPr>
              <w:t>36 hours</w:t>
            </w:r>
          </w:p>
          <w:p w14:paraId="385835FA" w14:textId="77777777" w:rsidR="00030114" w:rsidRPr="002B1EE6" w:rsidRDefault="00030114" w:rsidP="00030114">
            <w:pPr>
              <w:rPr>
                <w:rFonts w:ascii="Arial" w:hAnsi="Arial" w:cs="Arial"/>
                <w:b/>
                <w:sz w:val="18"/>
                <w:szCs w:val="20"/>
              </w:rPr>
            </w:pPr>
            <w:r w:rsidRPr="002B1EE6">
              <w:rPr>
                <w:rFonts w:ascii="Arial" w:hAnsi="Arial" w:cs="Arial"/>
                <w:sz w:val="18"/>
                <w:szCs w:val="20"/>
              </w:rPr>
              <w:t xml:space="preserve">Range of wind speeds: </w:t>
            </w:r>
            <w:r w:rsidRPr="002B1EE6">
              <w:rPr>
                <w:rFonts w:ascii="Arial" w:hAnsi="Arial" w:cs="Arial"/>
                <w:b/>
                <w:sz w:val="18"/>
                <w:szCs w:val="20"/>
              </w:rPr>
              <w:t>39 to 61 km/h (Beaufort 6 to 7)</w:t>
            </w:r>
          </w:p>
          <w:p w14:paraId="2B1B8167" w14:textId="77777777" w:rsidR="00030114" w:rsidRDefault="00030114" w:rsidP="00030114">
            <w:pPr>
              <w:tabs>
                <w:tab w:val="left" w:pos="915"/>
              </w:tabs>
              <w:rPr>
                <w:rFonts w:ascii="Arial" w:hAnsi="Arial" w:cs="Arial"/>
                <w:b/>
                <w:bCs/>
                <w:sz w:val="18"/>
                <w:szCs w:val="18"/>
              </w:rPr>
            </w:pPr>
            <w:r w:rsidRPr="002B1EE6">
              <w:rPr>
                <w:rFonts w:ascii="Arial" w:hAnsi="Arial" w:cs="Arial"/>
                <w:sz w:val="18"/>
                <w:szCs w:val="20"/>
              </w:rPr>
              <w:t xml:space="preserve">Potential impacts of winds: </w:t>
            </w:r>
            <w:r w:rsidRPr="002B1EE6">
              <w:rPr>
                <w:rFonts w:ascii="Arial" w:hAnsi="Arial" w:cs="Arial"/>
                <w:b/>
                <w:sz w:val="18"/>
                <w:szCs w:val="20"/>
              </w:rPr>
              <w:t>Minimal to minor threat to life and property</w:t>
            </w:r>
          </w:p>
        </w:tc>
      </w:tr>
    </w:tbl>
    <w:p w14:paraId="096AED4C" w14:textId="095F2E73" w:rsidR="00952A06" w:rsidRDefault="00952A06" w:rsidP="00275DB5">
      <w:pPr>
        <w:pStyle w:val="NoSpacing"/>
      </w:pPr>
    </w:p>
    <w:tbl>
      <w:tblPr>
        <w:tblStyle w:val="TableGrid"/>
        <w:tblW w:w="0" w:type="auto"/>
        <w:tblLayout w:type="fixed"/>
        <w:tblLook w:val="04A0" w:firstRow="1" w:lastRow="0" w:firstColumn="1" w:lastColumn="0" w:noHBand="0" w:noVBand="1"/>
      </w:tblPr>
      <w:tblGrid>
        <w:gridCol w:w="9736"/>
      </w:tblGrid>
      <w:tr w:rsidR="00E856E8" w:rsidRPr="001C4CEC" w14:paraId="2CBAA99A" w14:textId="77777777" w:rsidTr="00A2435D">
        <w:trPr>
          <w:trHeight w:val="305"/>
        </w:trPr>
        <w:tc>
          <w:tcPr>
            <w:tcW w:w="9736" w:type="dxa"/>
            <w:vAlign w:val="center"/>
          </w:tcPr>
          <w:p w14:paraId="661E1FE6" w14:textId="77777777" w:rsidR="00E856E8" w:rsidRPr="000B0555" w:rsidRDefault="00E856E8" w:rsidP="0055217F">
            <w:pPr>
              <w:pStyle w:val="NoSpacing"/>
              <w:jc w:val="center"/>
              <w:rPr>
                <w:rFonts w:ascii="Arial" w:hAnsi="Arial" w:cs="Arial"/>
                <w:b/>
                <w:bCs/>
                <w:sz w:val="18"/>
                <w:szCs w:val="18"/>
              </w:rPr>
            </w:pPr>
            <w:r w:rsidRPr="000B0555">
              <w:rPr>
                <w:rFonts w:ascii="Arial" w:hAnsi="Arial" w:cs="Arial"/>
                <w:b/>
                <w:bCs/>
                <w:sz w:val="18"/>
                <w:szCs w:val="18"/>
              </w:rPr>
              <w:t>HAZARDS AFFECTING LAND AREAS</w:t>
            </w:r>
          </w:p>
        </w:tc>
      </w:tr>
      <w:tr w:rsidR="00E555E7" w:rsidRPr="001C4CEC" w14:paraId="56C2DB0C" w14:textId="77777777" w:rsidTr="00E93EF8">
        <w:trPr>
          <w:trHeight w:val="1940"/>
        </w:trPr>
        <w:tc>
          <w:tcPr>
            <w:tcW w:w="9736" w:type="dxa"/>
            <w:vAlign w:val="center"/>
          </w:tcPr>
          <w:p w14:paraId="100933C4" w14:textId="77777777" w:rsidR="00E555E7" w:rsidRDefault="00E555E7" w:rsidP="00E555E7">
            <w:pPr>
              <w:pStyle w:val="NoSpacing"/>
              <w:jc w:val="both"/>
              <w:rPr>
                <w:rFonts w:ascii="Arial" w:hAnsi="Arial" w:cs="Arial"/>
                <w:b/>
                <w:bCs/>
                <w:color w:val="000000"/>
                <w:sz w:val="18"/>
                <w:szCs w:val="18"/>
                <w:u w:val="single"/>
              </w:rPr>
            </w:pPr>
            <w:r w:rsidRPr="00BA6E1D">
              <w:rPr>
                <w:rFonts w:ascii="Arial" w:hAnsi="Arial" w:cs="Arial"/>
                <w:b/>
                <w:bCs/>
                <w:color w:val="000000"/>
                <w:sz w:val="18"/>
                <w:szCs w:val="18"/>
                <w:u w:val="single"/>
              </w:rPr>
              <w:t>Heavy Rainfall Outlook</w:t>
            </w:r>
          </w:p>
          <w:p w14:paraId="4C13B03B" w14:textId="77777777" w:rsidR="00235F87" w:rsidRDefault="00235F87" w:rsidP="007B2123">
            <w:pPr>
              <w:pStyle w:val="NoSpacing"/>
              <w:jc w:val="both"/>
              <w:rPr>
                <w:rFonts w:ascii="Arial" w:hAnsi="Arial" w:cs="Arial"/>
                <w:bCs/>
                <w:color w:val="000000"/>
                <w:sz w:val="18"/>
                <w:szCs w:val="18"/>
              </w:rPr>
            </w:pPr>
          </w:p>
          <w:p w14:paraId="515C252D" w14:textId="32EC337E" w:rsidR="00A77E6D" w:rsidRPr="00365F64" w:rsidRDefault="006222D3" w:rsidP="00A77E6D">
            <w:pPr>
              <w:pStyle w:val="NoSpacing"/>
              <w:jc w:val="both"/>
              <w:rPr>
                <w:rFonts w:ascii="Arial" w:hAnsi="Arial" w:cs="Arial"/>
                <w:b/>
                <w:sz w:val="18"/>
                <w:szCs w:val="18"/>
              </w:rPr>
            </w:pPr>
            <w:r w:rsidRPr="00365F64">
              <w:rPr>
                <w:rFonts w:ascii="Arial" w:hAnsi="Arial" w:cs="Arial"/>
                <w:b/>
                <w:color w:val="000000"/>
                <w:sz w:val="18"/>
                <w:szCs w:val="18"/>
              </w:rPr>
              <w:t xml:space="preserve">Forecast </w:t>
            </w:r>
            <w:r w:rsidRPr="00365F64">
              <w:rPr>
                <w:rFonts w:ascii="Arial" w:hAnsi="Arial" w:cs="Arial"/>
                <w:b/>
                <w:sz w:val="18"/>
                <w:szCs w:val="18"/>
              </w:rPr>
              <w:t>accumulated rainfall</w:t>
            </w:r>
            <w:r w:rsidR="00494756" w:rsidRPr="00365F64">
              <w:rPr>
                <w:rFonts w:ascii="Arial" w:hAnsi="Arial" w:cs="Arial"/>
                <w:b/>
                <w:sz w:val="18"/>
                <w:szCs w:val="18"/>
              </w:rPr>
              <w:t>:</w:t>
            </w:r>
            <w:r w:rsidRPr="00365F64">
              <w:rPr>
                <w:rFonts w:ascii="Arial" w:hAnsi="Arial" w:cs="Arial"/>
                <w:b/>
                <w:sz w:val="18"/>
                <w:szCs w:val="18"/>
              </w:rPr>
              <w:t xml:space="preserve"> </w:t>
            </w:r>
            <w:r w:rsidR="00432B0C">
              <w:rPr>
                <w:rFonts w:ascii="Arial" w:hAnsi="Arial" w:cs="Arial"/>
                <w:b/>
                <w:sz w:val="18"/>
                <w:szCs w:val="18"/>
              </w:rPr>
              <w:t>Today</w:t>
            </w:r>
          </w:p>
          <w:p w14:paraId="10EE2EF3" w14:textId="286F6CD9" w:rsidR="00432B0C" w:rsidRPr="005B0739" w:rsidRDefault="002B4EEC" w:rsidP="00A876CD">
            <w:pPr>
              <w:pStyle w:val="NoSpacing"/>
              <w:numPr>
                <w:ilvl w:val="0"/>
                <w:numId w:val="5"/>
              </w:numPr>
              <w:ind w:left="95"/>
              <w:jc w:val="both"/>
              <w:rPr>
                <w:rFonts w:ascii="Arial" w:hAnsi="Arial" w:cs="Arial"/>
                <w:bCs/>
                <w:color w:val="000000"/>
                <w:sz w:val="18"/>
                <w:szCs w:val="18"/>
              </w:rPr>
            </w:pPr>
            <w:r w:rsidRPr="005B0739">
              <w:rPr>
                <w:rFonts w:ascii="Arial" w:hAnsi="Arial" w:cs="Arial"/>
                <w:b/>
                <w:sz w:val="18"/>
                <w:szCs w:val="18"/>
              </w:rPr>
              <w:t>50-100 mm:</w:t>
            </w:r>
            <w:r w:rsidR="00C67CB0" w:rsidRPr="005B0739">
              <w:rPr>
                <w:rFonts w:ascii="Arial" w:hAnsi="Arial" w:cs="Arial"/>
                <w:bCs/>
                <w:sz w:val="18"/>
                <w:szCs w:val="18"/>
              </w:rPr>
              <w:t xml:space="preserve"> </w:t>
            </w:r>
            <w:r w:rsidR="005B0739">
              <w:rPr>
                <w:rFonts w:ascii="Arial" w:hAnsi="Arial" w:cs="Arial"/>
                <w:bCs/>
                <w:sz w:val="18"/>
                <w:szCs w:val="18"/>
              </w:rPr>
              <w:t>The eastern portion of Isabela and</w:t>
            </w:r>
            <w:r w:rsidR="00432B0C" w:rsidRPr="005B0739">
              <w:rPr>
                <w:rFonts w:ascii="Arial" w:hAnsi="Arial" w:cs="Arial"/>
                <w:bCs/>
                <w:sz w:val="18"/>
                <w:szCs w:val="18"/>
              </w:rPr>
              <w:t xml:space="preserve"> </w:t>
            </w:r>
            <w:r w:rsidR="005B0739">
              <w:rPr>
                <w:rFonts w:ascii="Arial" w:hAnsi="Arial" w:cs="Arial"/>
                <w:bCs/>
                <w:sz w:val="18"/>
                <w:szCs w:val="18"/>
              </w:rPr>
              <w:t>the northern portion of Aurora</w:t>
            </w:r>
          </w:p>
          <w:p w14:paraId="2B8B41CF" w14:textId="77777777" w:rsidR="005B0739" w:rsidRPr="005B0739" w:rsidRDefault="005B0739" w:rsidP="00A876CD">
            <w:pPr>
              <w:pStyle w:val="NoSpacing"/>
              <w:numPr>
                <w:ilvl w:val="0"/>
                <w:numId w:val="5"/>
              </w:numPr>
              <w:ind w:left="95"/>
              <w:jc w:val="both"/>
              <w:rPr>
                <w:rFonts w:ascii="Arial" w:hAnsi="Arial" w:cs="Arial"/>
                <w:bCs/>
                <w:color w:val="000000"/>
                <w:sz w:val="18"/>
                <w:szCs w:val="18"/>
              </w:rPr>
            </w:pPr>
          </w:p>
          <w:p w14:paraId="3FF58BAD" w14:textId="2BA44F5F" w:rsidR="00C20865" w:rsidRPr="00F4135C" w:rsidRDefault="00CC0EB1" w:rsidP="005B0739">
            <w:pPr>
              <w:pStyle w:val="NoSpacing"/>
              <w:jc w:val="both"/>
              <w:rPr>
                <w:rFonts w:ascii="Arial" w:hAnsi="Arial" w:cs="Arial"/>
                <w:bCs/>
                <w:sz w:val="18"/>
                <w:szCs w:val="18"/>
              </w:rPr>
            </w:pPr>
            <w:r w:rsidRPr="004563A6">
              <w:rPr>
                <w:rFonts w:ascii="Arial" w:hAnsi="Arial" w:cs="Arial"/>
                <w:b/>
                <w:sz w:val="18"/>
                <w:szCs w:val="18"/>
              </w:rPr>
              <w:t>Forecast rainfall are generally higher in elevated or mountainous areas.</w:t>
            </w:r>
            <w:r w:rsidRPr="004563A6">
              <w:rPr>
                <w:rFonts w:ascii="Arial" w:hAnsi="Arial" w:cs="Arial"/>
                <w:bCs/>
                <w:sz w:val="18"/>
                <w:szCs w:val="18"/>
              </w:rPr>
              <w:t xml:space="preserve"> Under these conditions, </w:t>
            </w:r>
            <w:r w:rsidRPr="004563A6">
              <w:rPr>
                <w:rFonts w:ascii="Arial" w:hAnsi="Arial" w:cs="Arial"/>
                <w:b/>
                <w:sz w:val="18"/>
                <w:szCs w:val="18"/>
              </w:rPr>
              <w:t xml:space="preserve">flooding and rain-induced landslides </w:t>
            </w:r>
            <w:r>
              <w:rPr>
                <w:rFonts w:ascii="Arial" w:hAnsi="Arial" w:cs="Arial"/>
                <w:b/>
                <w:sz w:val="18"/>
                <w:szCs w:val="18"/>
              </w:rPr>
              <w:t>are</w:t>
            </w:r>
            <w:r w:rsidR="00571B87">
              <w:rPr>
                <w:rFonts w:ascii="Arial" w:hAnsi="Arial" w:cs="Arial"/>
                <w:b/>
                <w:sz w:val="18"/>
                <w:szCs w:val="18"/>
              </w:rPr>
              <w:t xml:space="preserve"> </w:t>
            </w:r>
            <w:bookmarkStart w:id="0" w:name="_GoBack"/>
            <w:bookmarkEnd w:id="0"/>
            <w:r w:rsidR="005B0739">
              <w:rPr>
                <w:rFonts w:ascii="Arial" w:hAnsi="Arial" w:cs="Arial"/>
                <w:b/>
                <w:sz w:val="18"/>
                <w:szCs w:val="18"/>
              </w:rPr>
              <w:t>possible</w:t>
            </w:r>
            <w:r w:rsidR="00030114">
              <w:rPr>
                <w:rFonts w:ascii="Arial" w:hAnsi="Arial" w:cs="Arial"/>
                <w:b/>
                <w:sz w:val="18"/>
                <w:szCs w:val="18"/>
              </w:rPr>
              <w:t xml:space="preserve"> </w:t>
            </w:r>
            <w:r w:rsidRPr="004563A6">
              <w:rPr>
                <w:rFonts w:ascii="Arial" w:hAnsi="Arial" w:cs="Arial"/>
                <w:bCs/>
                <w:sz w:val="18"/>
                <w:szCs w:val="18"/>
              </w:rPr>
              <w:t xml:space="preserve">especially in areas that are highly or very highly susceptible to these hazards as identified in hazard maps and in localities that experienced considerable amounts of rainfall for </w:t>
            </w:r>
            <w:r w:rsidR="00C20865">
              <w:rPr>
                <w:rFonts w:ascii="Arial" w:hAnsi="Arial" w:cs="Arial"/>
                <w:bCs/>
                <w:sz w:val="18"/>
                <w:szCs w:val="18"/>
              </w:rPr>
              <w:t>the past several days</w:t>
            </w:r>
          </w:p>
        </w:tc>
      </w:tr>
      <w:tr w:rsidR="00E555E7" w:rsidRPr="001C4CEC" w14:paraId="7F831C19" w14:textId="77777777" w:rsidTr="00E93EF8">
        <w:trPr>
          <w:trHeight w:val="2154"/>
        </w:trPr>
        <w:tc>
          <w:tcPr>
            <w:tcW w:w="9736" w:type="dxa"/>
            <w:vAlign w:val="center"/>
          </w:tcPr>
          <w:p w14:paraId="0C5A33EE" w14:textId="77777777" w:rsidR="00E555E7" w:rsidRPr="00BA6E1D" w:rsidRDefault="00E555E7" w:rsidP="00E555E7">
            <w:pPr>
              <w:pStyle w:val="NoSpacing"/>
              <w:jc w:val="both"/>
              <w:rPr>
                <w:rFonts w:ascii="Arial" w:hAnsi="Arial" w:cs="Arial"/>
                <w:b/>
                <w:color w:val="000000"/>
                <w:sz w:val="18"/>
                <w:szCs w:val="18"/>
                <w:u w:val="single"/>
              </w:rPr>
            </w:pPr>
            <w:r w:rsidRPr="00BA6E1D">
              <w:rPr>
                <w:rFonts w:ascii="Arial" w:hAnsi="Arial" w:cs="Arial"/>
                <w:b/>
                <w:color w:val="000000"/>
                <w:sz w:val="18"/>
                <w:szCs w:val="18"/>
                <w:u w:val="single"/>
              </w:rPr>
              <w:t xml:space="preserve">Severe Winds </w:t>
            </w:r>
          </w:p>
          <w:p w14:paraId="7B86D965" w14:textId="77777777" w:rsidR="00E555E7" w:rsidRDefault="00E555E7" w:rsidP="00E555E7">
            <w:pPr>
              <w:pStyle w:val="NoSpacing"/>
              <w:jc w:val="both"/>
              <w:rPr>
                <w:rFonts w:ascii="Arial" w:hAnsi="Arial" w:cs="Arial"/>
                <w:color w:val="FF0000"/>
                <w:sz w:val="18"/>
                <w:szCs w:val="18"/>
                <w:u w:val="single"/>
              </w:rPr>
            </w:pPr>
          </w:p>
          <w:p w14:paraId="7F4EF0C6" w14:textId="77777777" w:rsidR="000C6C6E" w:rsidRDefault="000C6C6E" w:rsidP="000C6C6E">
            <w:pPr>
              <w:pStyle w:val="NoSpacing"/>
              <w:jc w:val="both"/>
              <w:rPr>
                <w:rFonts w:ascii="Arial" w:hAnsi="Arial" w:cs="Arial"/>
                <w:sz w:val="18"/>
                <w:szCs w:val="18"/>
              </w:rPr>
            </w:pPr>
            <w:r w:rsidRPr="000C6C6E">
              <w:rPr>
                <w:rFonts w:ascii="Arial" w:hAnsi="Arial" w:cs="Arial"/>
                <w:b/>
                <w:sz w:val="18"/>
                <w:szCs w:val="18"/>
              </w:rPr>
              <w:t>The wind signals warn the public of the general wind threat</w:t>
            </w:r>
            <w:r w:rsidRPr="000C6C6E">
              <w:rPr>
                <w:rFonts w:ascii="Arial" w:hAnsi="Arial" w:cs="Arial"/>
                <w:sz w:val="18"/>
                <w:szCs w:val="18"/>
              </w:rPr>
              <w:t xml:space="preserve"> over an area due to the tropical cyclone. Local winds may be slightly stronger/enhanced in coastal and upland/mountainous areas exposed to winds. Winds are less strong in areas sheltered from</w:t>
            </w:r>
            <w:r>
              <w:rPr>
                <w:rFonts w:ascii="Arial" w:hAnsi="Arial" w:cs="Arial"/>
                <w:sz w:val="18"/>
                <w:szCs w:val="18"/>
              </w:rPr>
              <w:t xml:space="preserve"> the prevailing wind direction.</w:t>
            </w:r>
          </w:p>
          <w:p w14:paraId="1277CA27" w14:textId="77777777" w:rsidR="000C6C6E" w:rsidRDefault="000C6C6E" w:rsidP="000C6C6E">
            <w:pPr>
              <w:pStyle w:val="NoSpacing"/>
              <w:jc w:val="both"/>
              <w:rPr>
                <w:rFonts w:ascii="Arial" w:hAnsi="Arial" w:cs="Arial"/>
                <w:sz w:val="18"/>
                <w:szCs w:val="18"/>
              </w:rPr>
            </w:pPr>
          </w:p>
          <w:p w14:paraId="7F929B53" w14:textId="5810AC16" w:rsidR="00A34896" w:rsidRPr="00A34896" w:rsidRDefault="00B72122" w:rsidP="00A34896">
            <w:pPr>
              <w:pStyle w:val="NoSpacing"/>
              <w:numPr>
                <w:ilvl w:val="0"/>
                <w:numId w:val="4"/>
              </w:numPr>
              <w:ind w:left="420"/>
              <w:jc w:val="both"/>
              <w:rPr>
                <w:rFonts w:ascii="Arial" w:hAnsi="Arial" w:cs="Arial"/>
                <w:sz w:val="18"/>
                <w:szCs w:val="18"/>
              </w:rPr>
            </w:pPr>
            <w:r w:rsidRPr="00723E0D">
              <w:rPr>
                <w:rFonts w:ascii="Arial" w:hAnsi="Arial" w:cs="Arial"/>
                <w:b/>
                <w:sz w:val="18"/>
                <w:szCs w:val="18"/>
              </w:rPr>
              <w:t xml:space="preserve">Minor to moderate impacts </w:t>
            </w:r>
            <w:r>
              <w:rPr>
                <w:rFonts w:ascii="Arial" w:hAnsi="Arial" w:cs="Arial"/>
                <w:sz w:val="18"/>
                <w:szCs w:val="18"/>
              </w:rPr>
              <w:t xml:space="preserve">from </w:t>
            </w:r>
            <w:r w:rsidR="000C476F">
              <w:rPr>
                <w:rFonts w:ascii="Arial" w:hAnsi="Arial" w:cs="Arial"/>
                <w:sz w:val="18"/>
                <w:szCs w:val="18"/>
              </w:rPr>
              <w:t>gale-force</w:t>
            </w:r>
            <w:r w:rsidR="001B71A1">
              <w:rPr>
                <w:rFonts w:ascii="Arial" w:hAnsi="Arial" w:cs="Arial"/>
                <w:sz w:val="18"/>
                <w:szCs w:val="18"/>
              </w:rPr>
              <w:t xml:space="preserve"> </w:t>
            </w:r>
            <w:r>
              <w:rPr>
                <w:rFonts w:ascii="Arial" w:hAnsi="Arial" w:cs="Arial"/>
                <w:sz w:val="18"/>
                <w:szCs w:val="18"/>
              </w:rPr>
              <w:t xml:space="preserve">winds are possible within any of </w:t>
            </w:r>
            <w:r w:rsidR="00723E0D">
              <w:rPr>
                <w:rFonts w:ascii="Arial" w:hAnsi="Arial" w:cs="Arial"/>
                <w:sz w:val="18"/>
                <w:szCs w:val="18"/>
              </w:rPr>
              <w:t>the localities</w:t>
            </w:r>
            <w:r>
              <w:rPr>
                <w:rFonts w:ascii="Arial" w:hAnsi="Arial" w:cs="Arial"/>
                <w:sz w:val="18"/>
                <w:szCs w:val="18"/>
              </w:rPr>
              <w:t xml:space="preserve"> </w:t>
            </w:r>
            <w:r w:rsidR="00723E0D">
              <w:rPr>
                <w:rFonts w:ascii="Arial" w:hAnsi="Arial" w:cs="Arial"/>
                <w:sz w:val="18"/>
                <w:szCs w:val="18"/>
              </w:rPr>
              <w:t>where Wind Signal No. 2 is hoisted.</w:t>
            </w:r>
          </w:p>
          <w:p w14:paraId="3540517E" w14:textId="03F81F15" w:rsidR="00065044" w:rsidRPr="00030114" w:rsidRDefault="000C6C6E" w:rsidP="00F4135C">
            <w:pPr>
              <w:pStyle w:val="NoSpacing"/>
              <w:numPr>
                <w:ilvl w:val="0"/>
                <w:numId w:val="4"/>
              </w:numPr>
              <w:ind w:left="420"/>
              <w:jc w:val="both"/>
              <w:rPr>
                <w:rFonts w:ascii="Arial" w:hAnsi="Arial" w:cs="Arial"/>
                <w:sz w:val="18"/>
                <w:szCs w:val="18"/>
              </w:rPr>
            </w:pPr>
            <w:r w:rsidRPr="000C6C6E">
              <w:rPr>
                <w:rFonts w:ascii="Arial" w:hAnsi="Arial" w:cs="Arial"/>
                <w:b/>
                <w:sz w:val="18"/>
                <w:szCs w:val="18"/>
              </w:rPr>
              <w:t>Minimal to minor impacts</w:t>
            </w:r>
            <w:r w:rsidRPr="000C6C6E">
              <w:rPr>
                <w:rFonts w:ascii="Arial" w:hAnsi="Arial" w:cs="Arial"/>
                <w:sz w:val="18"/>
                <w:szCs w:val="18"/>
              </w:rPr>
              <w:t xml:space="preserve"> from strong winds are possible within any of the areas under Wind Signal No. 1.</w:t>
            </w:r>
          </w:p>
        </w:tc>
      </w:tr>
      <w:tr w:rsidR="00846E3F" w:rsidRPr="001C4CEC" w14:paraId="6D4DB9D0" w14:textId="77777777" w:rsidTr="00E93EF8">
        <w:trPr>
          <w:trHeight w:val="1303"/>
        </w:trPr>
        <w:tc>
          <w:tcPr>
            <w:tcW w:w="9736" w:type="dxa"/>
            <w:vAlign w:val="center"/>
          </w:tcPr>
          <w:p w14:paraId="10F333EE" w14:textId="7B782FFA" w:rsidR="00846E3F" w:rsidRDefault="00846E3F" w:rsidP="00846E3F">
            <w:pPr>
              <w:pStyle w:val="NoSpacing"/>
              <w:jc w:val="both"/>
              <w:rPr>
                <w:rFonts w:ascii="Arial" w:hAnsi="Arial" w:cs="Arial"/>
                <w:b/>
                <w:color w:val="000000"/>
                <w:sz w:val="18"/>
                <w:szCs w:val="18"/>
                <w:u w:val="single"/>
              </w:rPr>
            </w:pPr>
            <w:r>
              <w:rPr>
                <w:rFonts w:ascii="Arial" w:hAnsi="Arial" w:cs="Arial"/>
                <w:b/>
                <w:color w:val="000000"/>
                <w:sz w:val="18"/>
                <w:szCs w:val="18"/>
                <w:u w:val="single"/>
              </w:rPr>
              <w:t>Coastal Inundation</w:t>
            </w:r>
          </w:p>
          <w:p w14:paraId="4CD57D36" w14:textId="2CF4AA54" w:rsidR="00846E3F" w:rsidRDefault="00846E3F" w:rsidP="00846E3F">
            <w:pPr>
              <w:pStyle w:val="NoSpacing"/>
              <w:jc w:val="both"/>
              <w:rPr>
                <w:rFonts w:ascii="Arial" w:hAnsi="Arial" w:cs="Arial"/>
                <w:b/>
                <w:color w:val="000000"/>
                <w:sz w:val="18"/>
                <w:szCs w:val="18"/>
                <w:u w:val="single"/>
              </w:rPr>
            </w:pPr>
          </w:p>
          <w:p w14:paraId="560DDFC0" w14:textId="4A66279F" w:rsidR="00846E3F" w:rsidRPr="001A533E" w:rsidRDefault="00846E3F" w:rsidP="005B0739">
            <w:pPr>
              <w:pStyle w:val="NoSpacing"/>
              <w:jc w:val="both"/>
              <w:rPr>
                <w:rFonts w:ascii="Arial" w:hAnsi="Arial" w:cs="Arial"/>
                <w:color w:val="000000"/>
                <w:sz w:val="18"/>
                <w:szCs w:val="18"/>
              </w:rPr>
            </w:pPr>
            <w:r>
              <w:rPr>
                <w:rFonts w:ascii="Arial" w:hAnsi="Arial" w:cs="Arial"/>
                <w:color w:val="000000"/>
                <w:sz w:val="18"/>
                <w:szCs w:val="18"/>
              </w:rPr>
              <w:t xml:space="preserve">Within the next 24 hours, there is a </w:t>
            </w:r>
            <w:r w:rsidRPr="00846E3F">
              <w:rPr>
                <w:rFonts w:ascii="Arial" w:hAnsi="Arial" w:cs="Arial"/>
                <w:b/>
                <w:color w:val="000000"/>
                <w:sz w:val="18"/>
                <w:szCs w:val="18"/>
              </w:rPr>
              <w:t>minimal to moderate risk</w:t>
            </w:r>
            <w:r>
              <w:rPr>
                <w:rFonts w:ascii="Arial" w:hAnsi="Arial" w:cs="Arial"/>
                <w:color w:val="000000"/>
                <w:sz w:val="18"/>
                <w:szCs w:val="18"/>
              </w:rPr>
              <w:t xml:space="preserve"> </w:t>
            </w:r>
            <w:r w:rsidRPr="00846E3F">
              <w:rPr>
                <w:rFonts w:ascii="Arial" w:hAnsi="Arial" w:cs="Arial"/>
                <w:b/>
                <w:color w:val="000000"/>
                <w:sz w:val="18"/>
                <w:szCs w:val="18"/>
              </w:rPr>
              <w:t>of storm surge</w:t>
            </w:r>
            <w:r>
              <w:rPr>
                <w:rFonts w:ascii="Arial" w:hAnsi="Arial" w:cs="Arial"/>
                <w:color w:val="000000"/>
                <w:sz w:val="18"/>
                <w:szCs w:val="18"/>
              </w:rPr>
              <w:t xml:space="preserve"> over the exposed and low-lying coa</w:t>
            </w:r>
            <w:r w:rsidR="00065044">
              <w:rPr>
                <w:rFonts w:ascii="Arial" w:hAnsi="Arial" w:cs="Arial"/>
                <w:color w:val="000000"/>
                <w:sz w:val="18"/>
                <w:szCs w:val="18"/>
              </w:rPr>
              <w:t>stal</w:t>
            </w:r>
            <w:r w:rsidR="00030114">
              <w:rPr>
                <w:rFonts w:ascii="Arial" w:hAnsi="Arial" w:cs="Arial"/>
                <w:color w:val="000000"/>
                <w:sz w:val="18"/>
                <w:szCs w:val="18"/>
              </w:rPr>
              <w:t xml:space="preserve"> areas of Cagayan, Isabela, Aurora, </w:t>
            </w:r>
            <w:r w:rsidR="005B0739">
              <w:rPr>
                <w:rFonts w:ascii="Arial" w:hAnsi="Arial" w:cs="Arial"/>
                <w:color w:val="000000"/>
                <w:sz w:val="18"/>
                <w:szCs w:val="18"/>
              </w:rPr>
              <w:t xml:space="preserve">and </w:t>
            </w:r>
            <w:proofErr w:type="spellStart"/>
            <w:r w:rsidR="005B0739">
              <w:rPr>
                <w:rFonts w:ascii="Arial" w:hAnsi="Arial" w:cs="Arial"/>
                <w:color w:val="000000"/>
                <w:sz w:val="18"/>
                <w:szCs w:val="18"/>
              </w:rPr>
              <w:t>Polillo</w:t>
            </w:r>
            <w:proofErr w:type="spellEnd"/>
            <w:r w:rsidR="005B0739">
              <w:rPr>
                <w:rFonts w:ascii="Arial" w:hAnsi="Arial" w:cs="Arial"/>
                <w:color w:val="000000"/>
                <w:sz w:val="18"/>
                <w:szCs w:val="18"/>
              </w:rPr>
              <w:t xml:space="preserve"> Islands. For more information, refer to Storm Surge Warning No. 4 issued at 2:00 AM today.</w:t>
            </w:r>
          </w:p>
        </w:tc>
      </w:tr>
    </w:tbl>
    <w:p w14:paraId="71A37411" w14:textId="4C423673" w:rsidR="00C20865" w:rsidRDefault="00C20865" w:rsidP="00E81D83">
      <w:pPr>
        <w:pStyle w:val="NoSpacing"/>
      </w:pPr>
    </w:p>
    <w:tbl>
      <w:tblPr>
        <w:tblStyle w:val="TableGrid"/>
        <w:tblW w:w="0" w:type="auto"/>
        <w:tblLayout w:type="fixed"/>
        <w:tblLook w:val="04A0" w:firstRow="1" w:lastRow="0" w:firstColumn="1" w:lastColumn="0" w:noHBand="0" w:noVBand="1"/>
      </w:tblPr>
      <w:tblGrid>
        <w:gridCol w:w="9736"/>
      </w:tblGrid>
      <w:tr w:rsidR="008E598D" w:rsidRPr="001C4CEC" w14:paraId="7A193CAC" w14:textId="77777777" w:rsidTr="00A2435D">
        <w:trPr>
          <w:trHeight w:val="269"/>
        </w:trPr>
        <w:tc>
          <w:tcPr>
            <w:tcW w:w="9736" w:type="dxa"/>
            <w:vAlign w:val="center"/>
          </w:tcPr>
          <w:p w14:paraId="36FF457A" w14:textId="0D3EB1E2" w:rsidR="008E598D" w:rsidRPr="000B0555" w:rsidRDefault="00C20865" w:rsidP="001F1E5D">
            <w:pPr>
              <w:pStyle w:val="NoSpacing"/>
              <w:jc w:val="center"/>
              <w:rPr>
                <w:rFonts w:ascii="Arial" w:hAnsi="Arial" w:cs="Arial"/>
                <w:b/>
                <w:bCs/>
                <w:sz w:val="18"/>
                <w:szCs w:val="18"/>
              </w:rPr>
            </w:pPr>
            <w:r>
              <w:rPr>
                <w:rFonts w:ascii="Arial" w:hAnsi="Arial" w:cs="Arial"/>
                <w:b/>
                <w:bCs/>
                <w:sz w:val="18"/>
                <w:szCs w:val="18"/>
              </w:rPr>
              <w:t>H</w:t>
            </w:r>
            <w:r w:rsidR="008E598D" w:rsidRPr="000B0555">
              <w:rPr>
                <w:rFonts w:ascii="Arial" w:hAnsi="Arial" w:cs="Arial"/>
                <w:b/>
                <w:bCs/>
                <w:sz w:val="18"/>
                <w:szCs w:val="18"/>
              </w:rPr>
              <w:t>AZARDS AFFECTING COASTAL WATERS</w:t>
            </w:r>
          </w:p>
        </w:tc>
      </w:tr>
      <w:tr w:rsidR="00912200" w:rsidRPr="001C4CEC" w14:paraId="7BE88540" w14:textId="77777777" w:rsidTr="00E93EF8">
        <w:trPr>
          <w:trHeight w:val="1844"/>
        </w:trPr>
        <w:tc>
          <w:tcPr>
            <w:tcW w:w="9736" w:type="dxa"/>
            <w:vAlign w:val="center"/>
          </w:tcPr>
          <w:p w14:paraId="42F8285D" w14:textId="0B345060" w:rsidR="00723E0D" w:rsidRPr="00A876CD" w:rsidRDefault="00723E0D" w:rsidP="00723E0D">
            <w:pPr>
              <w:pStyle w:val="NoSpacing"/>
              <w:numPr>
                <w:ilvl w:val="0"/>
                <w:numId w:val="7"/>
              </w:numPr>
              <w:ind w:left="454"/>
              <w:jc w:val="both"/>
              <w:rPr>
                <w:rFonts w:ascii="Arial" w:hAnsi="Arial" w:cs="Arial"/>
                <w:sz w:val="18"/>
                <w:szCs w:val="18"/>
              </w:rPr>
            </w:pPr>
            <w:r w:rsidRPr="00A876CD">
              <w:rPr>
                <w:rFonts w:ascii="Arial" w:hAnsi="Arial" w:cs="Arial"/>
                <w:sz w:val="18"/>
                <w:szCs w:val="18"/>
              </w:rPr>
              <w:t>Under the influence of AGHON</w:t>
            </w:r>
            <w:r w:rsidR="00E015B1" w:rsidRPr="00A876CD">
              <w:rPr>
                <w:rFonts w:ascii="Arial" w:hAnsi="Arial" w:cs="Arial"/>
                <w:sz w:val="18"/>
                <w:szCs w:val="18"/>
              </w:rPr>
              <w:t xml:space="preserve">, a Gale Warning is hoisted over the coastal waters of </w:t>
            </w:r>
            <w:r w:rsidR="00200B46">
              <w:rPr>
                <w:rFonts w:ascii="Arial" w:hAnsi="Arial" w:cs="Arial"/>
                <w:sz w:val="18"/>
                <w:szCs w:val="18"/>
              </w:rPr>
              <w:t xml:space="preserve">Cagayan (southern portion), </w:t>
            </w:r>
            <w:r w:rsidR="00A876CD" w:rsidRPr="00A876CD">
              <w:rPr>
                <w:rFonts w:ascii="Arial" w:hAnsi="Arial" w:cs="Arial"/>
                <w:sz w:val="18"/>
                <w:szCs w:val="18"/>
              </w:rPr>
              <w:t xml:space="preserve">Isabela, Aurora, </w:t>
            </w:r>
            <w:r w:rsidR="00A876CD">
              <w:rPr>
                <w:rFonts w:ascii="Arial" w:hAnsi="Arial" w:cs="Arial"/>
                <w:sz w:val="18"/>
                <w:szCs w:val="18"/>
              </w:rPr>
              <w:t>and the</w:t>
            </w:r>
            <w:r w:rsidR="00A876CD" w:rsidRPr="00A876CD">
              <w:rPr>
                <w:rFonts w:ascii="Arial" w:hAnsi="Arial" w:cs="Arial"/>
                <w:sz w:val="18"/>
                <w:szCs w:val="18"/>
              </w:rPr>
              <w:t xml:space="preserve"> northern coastal waters of</w:t>
            </w:r>
            <w:r w:rsidR="00A876CD">
              <w:rPr>
                <w:rFonts w:ascii="Arial" w:hAnsi="Arial" w:cs="Arial"/>
                <w:sz w:val="18"/>
                <w:szCs w:val="18"/>
              </w:rPr>
              <w:t xml:space="preserve"> Quezon including</w:t>
            </w:r>
            <w:r w:rsidR="00A876CD" w:rsidRPr="00A876CD">
              <w:rPr>
                <w:rFonts w:ascii="Arial" w:hAnsi="Arial" w:cs="Arial"/>
                <w:sz w:val="18"/>
                <w:szCs w:val="18"/>
              </w:rPr>
              <w:t xml:space="preserve"> </w:t>
            </w:r>
            <w:proofErr w:type="spellStart"/>
            <w:r w:rsidR="00A876CD" w:rsidRPr="00A876CD">
              <w:rPr>
                <w:rFonts w:ascii="Arial" w:hAnsi="Arial" w:cs="Arial"/>
                <w:sz w:val="18"/>
                <w:szCs w:val="18"/>
              </w:rPr>
              <w:t>Polillo</w:t>
            </w:r>
            <w:proofErr w:type="spellEnd"/>
            <w:r w:rsidR="00A876CD" w:rsidRPr="00A876CD">
              <w:rPr>
                <w:rFonts w:ascii="Arial" w:hAnsi="Arial" w:cs="Arial"/>
                <w:sz w:val="18"/>
                <w:szCs w:val="18"/>
              </w:rPr>
              <w:t xml:space="preserve"> Islands.</w:t>
            </w:r>
            <w:r w:rsidR="00E015B1" w:rsidRPr="00A876CD">
              <w:rPr>
                <w:rFonts w:ascii="Arial" w:hAnsi="Arial" w:cs="Arial"/>
                <w:sz w:val="18"/>
                <w:szCs w:val="18"/>
              </w:rPr>
              <w:t xml:space="preserve"> </w:t>
            </w:r>
            <w:r w:rsidR="00E015B1" w:rsidRPr="00A876CD">
              <w:rPr>
                <w:rFonts w:ascii="Arial" w:hAnsi="Arial" w:cs="Arial"/>
                <w:b/>
                <w:sz w:val="18"/>
                <w:szCs w:val="18"/>
              </w:rPr>
              <w:t xml:space="preserve">Sea travel is risky for small </w:t>
            </w:r>
            <w:proofErr w:type="spellStart"/>
            <w:r w:rsidR="00E015B1" w:rsidRPr="00A876CD">
              <w:rPr>
                <w:rFonts w:ascii="Arial" w:hAnsi="Arial" w:cs="Arial"/>
                <w:b/>
                <w:sz w:val="18"/>
                <w:szCs w:val="18"/>
              </w:rPr>
              <w:t>seacrafts</w:t>
            </w:r>
            <w:proofErr w:type="spellEnd"/>
            <w:r w:rsidR="00E015B1" w:rsidRPr="00A876CD">
              <w:rPr>
                <w:rFonts w:ascii="Arial" w:hAnsi="Arial" w:cs="Arial"/>
                <w:b/>
                <w:sz w:val="18"/>
                <w:szCs w:val="18"/>
              </w:rPr>
              <w:t xml:space="preserve">, including all </w:t>
            </w:r>
            <w:proofErr w:type="spellStart"/>
            <w:r w:rsidR="00E015B1" w:rsidRPr="00A876CD">
              <w:rPr>
                <w:rFonts w:ascii="Arial" w:hAnsi="Arial" w:cs="Arial"/>
                <w:b/>
                <w:sz w:val="18"/>
                <w:szCs w:val="18"/>
              </w:rPr>
              <w:t>motorbancas</w:t>
            </w:r>
            <w:proofErr w:type="spellEnd"/>
            <w:r w:rsidR="00E015B1" w:rsidRPr="00A876CD">
              <w:rPr>
                <w:rFonts w:ascii="Arial" w:hAnsi="Arial" w:cs="Arial"/>
                <w:b/>
                <w:sz w:val="18"/>
                <w:szCs w:val="18"/>
              </w:rPr>
              <w:t xml:space="preserve"> of any type of tonnage. </w:t>
            </w:r>
            <w:r w:rsidR="00E015B1" w:rsidRPr="00A876CD">
              <w:rPr>
                <w:rFonts w:ascii="Arial" w:hAnsi="Arial" w:cs="Arial"/>
                <w:sz w:val="18"/>
                <w:szCs w:val="18"/>
              </w:rPr>
              <w:t>For more informat</w:t>
            </w:r>
            <w:r w:rsidR="00324893" w:rsidRPr="00A876CD">
              <w:rPr>
                <w:rFonts w:ascii="Arial" w:hAnsi="Arial" w:cs="Arial"/>
                <w:sz w:val="18"/>
                <w:szCs w:val="18"/>
              </w:rPr>
              <w:t xml:space="preserve">ion, refer to Gale Warning No. </w:t>
            </w:r>
            <w:r w:rsidR="00A876CD" w:rsidRPr="00A876CD">
              <w:rPr>
                <w:rFonts w:ascii="Arial" w:hAnsi="Arial" w:cs="Arial"/>
                <w:sz w:val="18"/>
                <w:szCs w:val="18"/>
              </w:rPr>
              <w:t>4</w:t>
            </w:r>
            <w:r w:rsidR="00E015B1" w:rsidRPr="00A876CD">
              <w:rPr>
                <w:rFonts w:ascii="Arial" w:hAnsi="Arial" w:cs="Arial"/>
                <w:sz w:val="18"/>
                <w:szCs w:val="18"/>
              </w:rPr>
              <w:t xml:space="preserve"> issued at </w:t>
            </w:r>
            <w:r w:rsidR="00324893" w:rsidRPr="00A876CD">
              <w:rPr>
                <w:rFonts w:ascii="Arial" w:hAnsi="Arial" w:cs="Arial"/>
                <w:sz w:val="18"/>
                <w:szCs w:val="18"/>
              </w:rPr>
              <w:t>5</w:t>
            </w:r>
            <w:r w:rsidR="00E015B1" w:rsidRPr="00A876CD">
              <w:rPr>
                <w:rFonts w:ascii="Arial" w:hAnsi="Arial" w:cs="Arial"/>
                <w:sz w:val="18"/>
                <w:szCs w:val="18"/>
              </w:rPr>
              <w:t xml:space="preserve">:00 </w:t>
            </w:r>
            <w:r w:rsidR="00A876CD" w:rsidRPr="00A876CD">
              <w:rPr>
                <w:rFonts w:ascii="Arial" w:hAnsi="Arial" w:cs="Arial"/>
                <w:sz w:val="18"/>
                <w:szCs w:val="18"/>
              </w:rPr>
              <w:t>AM today</w:t>
            </w:r>
            <w:r w:rsidR="008D1111" w:rsidRPr="00A876CD">
              <w:rPr>
                <w:rFonts w:ascii="Arial" w:hAnsi="Arial" w:cs="Arial"/>
                <w:sz w:val="18"/>
                <w:szCs w:val="18"/>
              </w:rPr>
              <w:t>.</w:t>
            </w:r>
          </w:p>
          <w:p w14:paraId="35398D25" w14:textId="21C8606E" w:rsidR="00912200" w:rsidRPr="007A04CB" w:rsidRDefault="00E015B1" w:rsidP="00A876CD">
            <w:pPr>
              <w:pStyle w:val="NoSpacing"/>
              <w:numPr>
                <w:ilvl w:val="0"/>
                <w:numId w:val="7"/>
              </w:numPr>
              <w:ind w:left="454"/>
              <w:jc w:val="both"/>
              <w:rPr>
                <w:rFonts w:ascii="Arial" w:hAnsi="Arial" w:cs="Arial"/>
                <w:sz w:val="18"/>
                <w:szCs w:val="18"/>
              </w:rPr>
            </w:pPr>
            <w:r w:rsidRPr="00A876CD">
              <w:rPr>
                <w:rFonts w:ascii="Arial" w:hAnsi="Arial" w:cs="Arial"/>
                <w:sz w:val="18"/>
                <w:szCs w:val="18"/>
              </w:rPr>
              <w:t>Outside the Gale Warning areas, AGHON will bring moderate to rough seas (1.5 to 3.</w:t>
            </w:r>
            <w:r w:rsidR="00A876CD">
              <w:rPr>
                <w:rFonts w:ascii="Arial" w:hAnsi="Arial" w:cs="Arial"/>
                <w:sz w:val="18"/>
                <w:szCs w:val="18"/>
              </w:rPr>
              <w:t>0</w:t>
            </w:r>
            <w:r w:rsidRPr="00A876CD">
              <w:rPr>
                <w:rFonts w:ascii="Arial" w:hAnsi="Arial" w:cs="Arial"/>
                <w:sz w:val="18"/>
                <w:szCs w:val="18"/>
              </w:rPr>
              <w:t xml:space="preserve"> m)</w:t>
            </w:r>
            <w:r w:rsidRPr="00A876CD">
              <w:rPr>
                <w:rFonts w:ascii="Arial" w:hAnsi="Arial" w:cs="Arial"/>
                <w:b/>
                <w:bCs/>
                <w:sz w:val="18"/>
                <w:szCs w:val="18"/>
              </w:rPr>
              <w:t xml:space="preserve"> </w:t>
            </w:r>
            <w:r w:rsidRPr="00A876CD">
              <w:rPr>
                <w:rFonts w:ascii="Arial" w:hAnsi="Arial" w:cs="Arial"/>
                <w:sz w:val="18"/>
                <w:szCs w:val="18"/>
              </w:rPr>
              <w:t xml:space="preserve">over the </w:t>
            </w:r>
            <w:r w:rsidR="00A876CD" w:rsidRPr="00A876CD">
              <w:rPr>
                <w:rFonts w:ascii="Arial" w:hAnsi="Arial" w:cs="Arial"/>
                <w:sz w:val="18"/>
                <w:szCs w:val="18"/>
              </w:rPr>
              <w:t xml:space="preserve">eastern coastal waters of Cagayan and the northern coastal waters </w:t>
            </w:r>
            <w:r w:rsidR="00A876CD">
              <w:rPr>
                <w:rFonts w:ascii="Arial" w:hAnsi="Arial" w:cs="Arial"/>
                <w:sz w:val="18"/>
                <w:szCs w:val="18"/>
              </w:rPr>
              <w:t>of</w:t>
            </w:r>
            <w:r w:rsidR="00A876CD" w:rsidRPr="00A876CD">
              <w:rPr>
                <w:rFonts w:ascii="Arial" w:hAnsi="Arial" w:cs="Arial"/>
                <w:sz w:val="18"/>
                <w:szCs w:val="18"/>
              </w:rPr>
              <w:t xml:space="preserve"> Bicol Region</w:t>
            </w:r>
            <w:bookmarkStart w:id="1" w:name="_Hlk141134905"/>
            <w:r w:rsidR="00A876CD" w:rsidRPr="00A876CD">
              <w:rPr>
                <w:rFonts w:ascii="Arial" w:hAnsi="Arial" w:cs="Arial"/>
                <w:sz w:val="18"/>
                <w:szCs w:val="18"/>
              </w:rPr>
              <w:t xml:space="preserve">. </w:t>
            </w:r>
            <w:r w:rsidRPr="00A876CD">
              <w:rPr>
                <w:rFonts w:ascii="Arial" w:hAnsi="Arial" w:cs="Arial"/>
                <w:b/>
                <w:bCs/>
                <w:sz w:val="18"/>
                <w:szCs w:val="18"/>
              </w:rPr>
              <w:t xml:space="preserve">Mariners of motor </w:t>
            </w:r>
            <w:proofErr w:type="spellStart"/>
            <w:r w:rsidRPr="00A876CD">
              <w:rPr>
                <w:rFonts w:ascii="Arial" w:hAnsi="Arial" w:cs="Arial"/>
                <w:b/>
                <w:bCs/>
                <w:sz w:val="18"/>
                <w:szCs w:val="18"/>
              </w:rPr>
              <w:t>bancas</w:t>
            </w:r>
            <w:proofErr w:type="spellEnd"/>
            <w:r w:rsidRPr="00A876CD">
              <w:rPr>
                <w:rFonts w:ascii="Arial" w:hAnsi="Arial" w:cs="Arial"/>
                <w:b/>
                <w:bCs/>
                <w:sz w:val="18"/>
                <w:szCs w:val="18"/>
              </w:rPr>
              <w:t xml:space="preserve"> and similarly-sized vessels are advised to take precautionary measures while venturing out to sea and, if possible, avoid navigating in these conditions, especially if inexperienced or operating ill-equipped vessels.</w:t>
            </w:r>
            <w:bookmarkEnd w:id="1"/>
          </w:p>
        </w:tc>
      </w:tr>
    </w:tbl>
    <w:p w14:paraId="7C3AD49B" w14:textId="499BD03A" w:rsidR="004922F4" w:rsidRDefault="004922F4" w:rsidP="009420D5">
      <w:pPr>
        <w:pStyle w:val="NoSpacing"/>
      </w:pPr>
    </w:p>
    <w:tbl>
      <w:tblPr>
        <w:tblStyle w:val="TableGrid"/>
        <w:tblW w:w="0" w:type="auto"/>
        <w:tblLayout w:type="fixed"/>
        <w:tblLook w:val="04A0" w:firstRow="1" w:lastRow="0" w:firstColumn="1" w:lastColumn="0" w:noHBand="0" w:noVBand="1"/>
      </w:tblPr>
      <w:tblGrid>
        <w:gridCol w:w="9736"/>
      </w:tblGrid>
      <w:tr w:rsidR="000B0555" w:rsidRPr="000B0555" w14:paraId="11026567" w14:textId="77777777" w:rsidTr="006222D3">
        <w:trPr>
          <w:trHeight w:val="287"/>
        </w:trPr>
        <w:tc>
          <w:tcPr>
            <w:tcW w:w="9736" w:type="dxa"/>
            <w:vAlign w:val="center"/>
          </w:tcPr>
          <w:p w14:paraId="29071D79" w14:textId="77777777" w:rsidR="000B0555" w:rsidRPr="000B0555" w:rsidRDefault="000B0555" w:rsidP="006222D3">
            <w:pPr>
              <w:pStyle w:val="NoSpacing"/>
              <w:jc w:val="center"/>
              <w:rPr>
                <w:rFonts w:ascii="Arial" w:hAnsi="Arial" w:cs="Arial"/>
                <w:b/>
                <w:bCs/>
                <w:sz w:val="18"/>
                <w:szCs w:val="18"/>
              </w:rPr>
            </w:pPr>
            <w:r w:rsidRPr="000B0555">
              <w:rPr>
                <w:rFonts w:ascii="Arial" w:hAnsi="Arial" w:cs="Arial"/>
                <w:b/>
                <w:bCs/>
                <w:sz w:val="18"/>
                <w:szCs w:val="18"/>
              </w:rPr>
              <w:t>TRACK AND INTENSITY OUTLOOK</w:t>
            </w:r>
          </w:p>
        </w:tc>
      </w:tr>
      <w:tr w:rsidR="000B0555" w:rsidRPr="000B0555" w14:paraId="4135EEA0" w14:textId="77777777" w:rsidTr="001A533E">
        <w:trPr>
          <w:trHeight w:val="1427"/>
        </w:trPr>
        <w:tc>
          <w:tcPr>
            <w:tcW w:w="9736" w:type="dxa"/>
            <w:vAlign w:val="center"/>
          </w:tcPr>
          <w:p w14:paraId="2995EA2A" w14:textId="2FA1EBE2" w:rsidR="00432B0C" w:rsidRPr="00432B0C" w:rsidRDefault="00432B0C" w:rsidP="008D1111">
            <w:pPr>
              <w:pStyle w:val="ListParagraph"/>
              <w:numPr>
                <w:ilvl w:val="0"/>
                <w:numId w:val="4"/>
              </w:numPr>
              <w:ind w:left="454"/>
              <w:jc w:val="both"/>
              <w:rPr>
                <w:rFonts w:ascii="Arial" w:hAnsi="Arial" w:cs="Arial"/>
                <w:bCs/>
                <w:sz w:val="18"/>
                <w:szCs w:val="18"/>
              </w:rPr>
            </w:pPr>
            <w:r>
              <w:rPr>
                <w:rFonts w:ascii="Arial" w:hAnsi="Arial" w:cs="Arial"/>
                <w:bCs/>
                <w:sz w:val="18"/>
                <w:szCs w:val="18"/>
              </w:rPr>
              <w:t>On the track forecast, Typhoon AGHON will move generally northeastward over the Philippine Sea for the entirety of the forecast period. It may exit the Philippine Area of Responsibility (PAR) on Wednesday afternoon or evening as a typhoon.</w:t>
            </w:r>
          </w:p>
          <w:p w14:paraId="1FCE1CDC" w14:textId="2ED26F3B" w:rsidR="001A533E" w:rsidRPr="00236DFD" w:rsidRDefault="00C76A32" w:rsidP="008D1111">
            <w:pPr>
              <w:pStyle w:val="ListParagraph"/>
              <w:numPr>
                <w:ilvl w:val="0"/>
                <w:numId w:val="4"/>
              </w:numPr>
              <w:ind w:left="454"/>
              <w:jc w:val="both"/>
              <w:rPr>
                <w:rFonts w:ascii="Arial" w:hAnsi="Arial" w:cs="Arial"/>
                <w:bCs/>
                <w:sz w:val="18"/>
                <w:szCs w:val="18"/>
              </w:rPr>
            </w:pPr>
            <w:r>
              <w:rPr>
                <w:rFonts w:ascii="Arial" w:hAnsi="Arial" w:cs="Arial"/>
                <w:sz w:val="18"/>
                <w:szCs w:val="18"/>
              </w:rPr>
              <w:t>AGHON</w:t>
            </w:r>
            <w:r w:rsidR="00E015B1">
              <w:rPr>
                <w:rFonts w:ascii="Arial" w:hAnsi="Arial" w:cs="Arial"/>
                <w:sz w:val="18"/>
                <w:szCs w:val="18"/>
              </w:rPr>
              <w:t xml:space="preserve"> </w:t>
            </w:r>
            <w:r w:rsidR="001A533E">
              <w:rPr>
                <w:rFonts w:ascii="Arial" w:hAnsi="Arial" w:cs="Arial"/>
                <w:sz w:val="18"/>
                <w:szCs w:val="18"/>
              </w:rPr>
              <w:t>will continue</w:t>
            </w:r>
            <w:r w:rsidR="008D1111">
              <w:rPr>
                <w:rFonts w:ascii="Arial" w:hAnsi="Arial" w:cs="Arial"/>
                <w:sz w:val="18"/>
                <w:szCs w:val="18"/>
              </w:rPr>
              <w:t xml:space="preserve"> to intensify </w:t>
            </w:r>
            <w:r w:rsidR="00432B0C">
              <w:rPr>
                <w:rFonts w:ascii="Arial" w:hAnsi="Arial" w:cs="Arial"/>
                <w:sz w:val="18"/>
                <w:szCs w:val="18"/>
              </w:rPr>
              <w:t>over the next two days as it moves northeastward over the Philippine Sea. A weakening trend may begin on mid or late Wednesday as the typhoon begins interacting with the mid-latitude environment and undergo post-tropical transition.</w:t>
            </w:r>
          </w:p>
        </w:tc>
      </w:tr>
    </w:tbl>
    <w:p w14:paraId="4D104DA3" w14:textId="77777777" w:rsidR="000B0555" w:rsidRPr="000B0555" w:rsidRDefault="000B0555" w:rsidP="000B0555">
      <w:pPr>
        <w:pStyle w:val="NoSpacing"/>
        <w:rPr>
          <w:rFonts w:ascii="Arial" w:hAnsi="Arial" w:cs="Arial"/>
          <w:sz w:val="18"/>
          <w:szCs w:val="18"/>
        </w:rPr>
      </w:pPr>
    </w:p>
    <w:p w14:paraId="057F3412" w14:textId="48D762B9" w:rsidR="000B0555" w:rsidRPr="000B0555" w:rsidRDefault="000B0555" w:rsidP="000B0555">
      <w:pPr>
        <w:pStyle w:val="NoSpacing"/>
        <w:jc w:val="both"/>
        <w:rPr>
          <w:rFonts w:ascii="Arial" w:hAnsi="Arial" w:cs="Arial"/>
          <w:b/>
          <w:bCs/>
          <w:sz w:val="18"/>
          <w:szCs w:val="18"/>
        </w:rPr>
      </w:pPr>
      <w:r w:rsidRPr="000B0555">
        <w:rPr>
          <w:rFonts w:ascii="Arial" w:hAnsi="Arial" w:cs="Arial"/>
          <w:sz w:val="18"/>
          <w:szCs w:val="18"/>
        </w:rPr>
        <w:t xml:space="preserve">Considering these developments, the public and disaster risk reduction and management offices concerned are advised to take all necessary measures to protect life and property. Persons living in areas identified to be highly or very highly susceptible to these hazards are advised to follow evacuation and other instructions from local officials. </w:t>
      </w:r>
      <w:r w:rsidRPr="000B0555">
        <w:rPr>
          <w:rFonts w:ascii="Arial" w:hAnsi="Arial" w:cs="Arial"/>
          <w:b/>
          <w:bCs/>
          <w:sz w:val="18"/>
          <w:szCs w:val="18"/>
        </w:rPr>
        <w:t xml:space="preserve">For heavy rainfall warnings, thunderstorm/rainfall advisories, and other severe weather information specific to your area, please monitor products issued by your local </w:t>
      </w:r>
      <w:r w:rsidR="00236DFD">
        <w:rPr>
          <w:rFonts w:ascii="Arial" w:hAnsi="Arial" w:cs="Arial"/>
          <w:b/>
          <w:bCs/>
          <w:sz w:val="18"/>
          <w:szCs w:val="18"/>
        </w:rPr>
        <w:t>PAGASA Regional Services Divisio</w:t>
      </w:r>
      <w:r w:rsidRPr="000B0555">
        <w:rPr>
          <w:rFonts w:ascii="Arial" w:hAnsi="Arial" w:cs="Arial"/>
          <w:b/>
          <w:bCs/>
          <w:sz w:val="18"/>
          <w:szCs w:val="18"/>
        </w:rPr>
        <w:t>n</w:t>
      </w:r>
      <w:r w:rsidR="000860B1">
        <w:rPr>
          <w:rFonts w:ascii="Arial" w:hAnsi="Arial" w:cs="Arial"/>
          <w:b/>
          <w:bCs/>
          <w:sz w:val="18"/>
          <w:szCs w:val="18"/>
        </w:rPr>
        <w:t>.</w:t>
      </w:r>
    </w:p>
    <w:p w14:paraId="7BFD3F72" w14:textId="77777777" w:rsidR="000B0555" w:rsidRPr="000B0555" w:rsidRDefault="000B0555" w:rsidP="000B0555">
      <w:pPr>
        <w:pStyle w:val="NoSpacing"/>
        <w:jc w:val="both"/>
        <w:rPr>
          <w:rFonts w:ascii="Arial" w:hAnsi="Arial" w:cs="Arial"/>
          <w:sz w:val="18"/>
          <w:szCs w:val="18"/>
        </w:rPr>
      </w:pPr>
    </w:p>
    <w:p w14:paraId="3D77FF5C" w14:textId="190BD130" w:rsidR="00494756" w:rsidRDefault="000B0555" w:rsidP="00925650">
      <w:pPr>
        <w:pStyle w:val="NoSpacing"/>
        <w:tabs>
          <w:tab w:val="left" w:pos="5895"/>
        </w:tabs>
        <w:rPr>
          <w:rFonts w:ascii="Arial" w:hAnsi="Arial" w:cs="Arial"/>
          <w:sz w:val="18"/>
          <w:szCs w:val="18"/>
        </w:rPr>
      </w:pPr>
      <w:r w:rsidRPr="000B0555">
        <w:rPr>
          <w:rFonts w:ascii="Arial" w:hAnsi="Arial" w:cs="Arial"/>
          <w:sz w:val="18"/>
          <w:szCs w:val="18"/>
        </w:rPr>
        <w:t xml:space="preserve">The next tropical cyclone bulletin will be issued </w:t>
      </w:r>
      <w:r w:rsidR="00B979A6">
        <w:rPr>
          <w:rFonts w:ascii="Arial" w:hAnsi="Arial" w:cs="Arial"/>
          <w:sz w:val="18"/>
          <w:szCs w:val="18"/>
        </w:rPr>
        <w:t>at</w:t>
      </w:r>
      <w:r w:rsidR="00324091">
        <w:rPr>
          <w:rFonts w:ascii="Arial" w:hAnsi="Arial" w:cs="Arial"/>
          <w:sz w:val="18"/>
          <w:szCs w:val="18"/>
        </w:rPr>
        <w:t xml:space="preserve"> </w:t>
      </w:r>
      <w:sdt>
        <w:sdtPr>
          <w:rPr>
            <w:rFonts w:ascii="Arial" w:hAnsi="Arial" w:cs="Arial"/>
            <w:sz w:val="18"/>
            <w:szCs w:val="18"/>
          </w:rPr>
          <w:id w:val="468169927"/>
          <w:placeholder>
            <w:docPart w:val="602D383A314F4AC2B57F21EE22ADED5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sidR="00A876CD">
            <w:rPr>
              <w:rFonts w:ascii="Arial" w:hAnsi="Arial" w:cs="Arial"/>
              <w:sz w:val="18"/>
              <w:szCs w:val="18"/>
            </w:rPr>
            <w:t>8:00 AM</w:t>
          </w:r>
        </w:sdtContent>
      </w:sdt>
      <w:r w:rsidR="00F91014">
        <w:rPr>
          <w:rFonts w:ascii="Arial" w:hAnsi="Arial" w:cs="Arial"/>
          <w:sz w:val="18"/>
          <w:szCs w:val="18"/>
        </w:rPr>
        <w:t xml:space="preserve"> </w:t>
      </w:r>
      <w:sdt>
        <w:sdtPr>
          <w:rPr>
            <w:rFonts w:ascii="Arial" w:hAnsi="Arial" w:cs="Arial"/>
            <w:sz w:val="18"/>
            <w:szCs w:val="18"/>
          </w:rPr>
          <w:id w:val="-1903745429"/>
          <w:placeholder>
            <w:docPart w:val="1AF5D9027A8A4C4D9EBEB06DF0833A11"/>
          </w:placeholder>
          <w:dropDownList>
            <w:listItem w:displayText="today" w:value="today"/>
            <w:listItem w:displayText="tomorrow" w:value="tomorrow"/>
          </w:dropDownList>
        </w:sdtPr>
        <w:sdtContent>
          <w:r w:rsidR="008D1111">
            <w:rPr>
              <w:rFonts w:ascii="Arial" w:hAnsi="Arial" w:cs="Arial"/>
              <w:sz w:val="18"/>
              <w:szCs w:val="18"/>
            </w:rPr>
            <w:t>today</w:t>
          </w:r>
        </w:sdtContent>
      </w:sdt>
      <w:r w:rsidR="009E666C">
        <w:rPr>
          <w:rFonts w:ascii="Arial" w:hAnsi="Arial" w:cs="Arial"/>
          <w:sz w:val="18"/>
          <w:szCs w:val="18"/>
        </w:rPr>
        <w:t>.</w:t>
      </w:r>
    </w:p>
    <w:p w14:paraId="3F8C4B82" w14:textId="77777777" w:rsidR="009420D5" w:rsidRDefault="000B0555" w:rsidP="00925650">
      <w:pPr>
        <w:pStyle w:val="NoSpacing"/>
        <w:tabs>
          <w:tab w:val="left" w:pos="5895"/>
        </w:tabs>
        <w:rPr>
          <w:rFonts w:ascii="Arial" w:hAnsi="Arial" w:cs="Arial"/>
          <w:sz w:val="18"/>
          <w:szCs w:val="18"/>
        </w:rPr>
      </w:pPr>
      <w:r w:rsidRPr="000B0555">
        <w:rPr>
          <w:rFonts w:ascii="Arial" w:hAnsi="Arial" w:cs="Arial"/>
          <w:sz w:val="18"/>
          <w:szCs w:val="18"/>
        </w:rPr>
        <w:tab/>
      </w:r>
    </w:p>
    <w:p w14:paraId="043980F6" w14:textId="77777777" w:rsidR="00925650" w:rsidRDefault="00925650" w:rsidP="00925650">
      <w:pPr>
        <w:pStyle w:val="NoSpacing"/>
        <w:tabs>
          <w:tab w:val="left" w:pos="5895"/>
        </w:tabs>
        <w:rPr>
          <w:rFonts w:ascii="Arial" w:hAnsi="Arial" w:cs="Arial"/>
          <w:b/>
          <w:bCs/>
          <w:sz w:val="18"/>
          <w:szCs w:val="18"/>
        </w:rPr>
      </w:pPr>
    </w:p>
    <w:p w14:paraId="6FF3A752" w14:textId="4A3B977C" w:rsidR="00696AE2" w:rsidRPr="00386F2A" w:rsidRDefault="000B0555" w:rsidP="00846E3F">
      <w:pPr>
        <w:pStyle w:val="NoSpacing"/>
        <w:tabs>
          <w:tab w:val="left" w:pos="1623"/>
        </w:tabs>
        <w:jc w:val="both"/>
      </w:pPr>
      <w:r w:rsidRPr="000B0555">
        <w:rPr>
          <w:rFonts w:ascii="Arial" w:hAnsi="Arial" w:cs="Arial"/>
          <w:b/>
          <w:bCs/>
          <w:sz w:val="18"/>
          <w:szCs w:val="18"/>
        </w:rPr>
        <w:t>DOST-PAGASA</w:t>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p>
    <w:sectPr w:rsidR="00696AE2" w:rsidRPr="00386F2A" w:rsidSect="00611281">
      <w:headerReference w:type="default" r:id="rId9"/>
      <w:foot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0BBF" w14:textId="77777777" w:rsidR="00A876CD" w:rsidRDefault="00A876CD" w:rsidP="00983082">
      <w:pPr>
        <w:spacing w:after="0" w:line="240" w:lineRule="auto"/>
      </w:pPr>
      <w:r>
        <w:separator/>
      </w:r>
    </w:p>
  </w:endnote>
  <w:endnote w:type="continuationSeparator" w:id="0">
    <w:p w14:paraId="01AA8CC7" w14:textId="77777777" w:rsidR="00A876CD" w:rsidRDefault="00A876CD" w:rsidP="0098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86E7" w14:textId="6317282E" w:rsidR="00A876CD" w:rsidRPr="00460C90" w:rsidRDefault="00A876CD" w:rsidP="003A5F21">
    <w:pPr>
      <w:spacing w:after="0" w:line="240" w:lineRule="auto"/>
      <w:rPr>
        <w:rFonts w:ascii="Arial" w:eastAsia="Malgun Gothic" w:hAnsi="Arial" w:cs="Arial"/>
        <w:b/>
        <w:sz w:val="18"/>
      </w:rPr>
    </w:pPr>
    <w:r>
      <w:rPr>
        <w:noProof/>
        <w:lang w:val="en-PH" w:eastAsia="en-PH"/>
      </w:rPr>
      <w:drawing>
        <wp:anchor distT="0" distB="0" distL="114300" distR="114300" simplePos="0" relativeHeight="251674624" behindDoc="1" locked="0" layoutInCell="1" allowOverlap="1" wp14:anchorId="72396A16" wp14:editId="41DAB9E2">
          <wp:simplePos x="0" y="0"/>
          <wp:positionH relativeFrom="margin">
            <wp:posOffset>5867400</wp:posOffset>
          </wp:positionH>
          <wp:positionV relativeFrom="paragraph">
            <wp:posOffset>-211455</wp:posOffset>
          </wp:positionV>
          <wp:extent cx="400050" cy="678797"/>
          <wp:effectExtent l="0" t="0" r="0" b="0"/>
          <wp:wrapNone/>
          <wp:docPr id="12496502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650299" name="Picture 1249650299"/>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678797"/>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Malgun Gothic" w:hAnsi="Arial" w:cs="Arial"/>
        <w:noProof/>
        <w:sz w:val="18"/>
        <w:lang w:val="en-PH" w:eastAsia="en-PH"/>
      </w:rPr>
      <w:drawing>
        <wp:anchor distT="0" distB="0" distL="114300" distR="114300" simplePos="0" relativeHeight="251672576" behindDoc="0" locked="0" layoutInCell="1" allowOverlap="1" wp14:anchorId="0E45CD89" wp14:editId="2EA9C724">
          <wp:simplePos x="0" y="0"/>
          <wp:positionH relativeFrom="margin">
            <wp:posOffset>581025</wp:posOffset>
          </wp:positionH>
          <wp:positionV relativeFrom="line">
            <wp:posOffset>-127000</wp:posOffset>
          </wp:positionV>
          <wp:extent cx="476250" cy="476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Pr="000B0555">
      <w:rPr>
        <w:rFonts w:ascii="Arial" w:hAnsi="Arial" w:cs="Arial"/>
        <w:noProof/>
        <w:sz w:val="18"/>
        <w:szCs w:val="18"/>
        <w:lang w:val="en-PH" w:eastAsia="en-PH"/>
      </w:rPr>
      <mc:AlternateContent>
        <mc:Choice Requires="wps">
          <w:drawing>
            <wp:anchor distT="45720" distB="45720" distL="114300" distR="114300" simplePos="0" relativeHeight="251668480" behindDoc="0" locked="0" layoutInCell="1" allowOverlap="1" wp14:anchorId="5F66493C" wp14:editId="46279A68">
              <wp:simplePos x="0" y="0"/>
              <wp:positionH relativeFrom="margin">
                <wp:align>right</wp:align>
              </wp:positionH>
              <wp:positionV relativeFrom="paragraph">
                <wp:posOffset>-213360</wp:posOffset>
              </wp:positionV>
              <wp:extent cx="784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404620"/>
                      </a:xfrm>
                      <a:prstGeom prst="rect">
                        <a:avLst/>
                      </a:prstGeom>
                      <a:noFill/>
                      <a:ln w="9525">
                        <a:noFill/>
                        <a:miter lim="800000"/>
                        <a:headEnd/>
                        <a:tailEnd/>
                      </a:ln>
                    </wps:spPr>
                    <wps:txbx>
                      <w:txbxContent>
                        <w:p w14:paraId="77C326AC" w14:textId="4BAE899C" w:rsidR="00A876CD" w:rsidRPr="00A2435D" w:rsidRDefault="00A876CD" w:rsidP="003A5F21">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571B87">
                            <w:rPr>
                              <w:rFonts w:ascii="Arial" w:hAnsi="Arial" w:cs="Arial"/>
                              <w:noProof/>
                              <w:sz w:val="16"/>
                            </w:rPr>
                            <w:t>3</w:t>
                          </w:r>
                          <w:r w:rsidRPr="00CD14BD">
                            <w:rPr>
                              <w:rFonts w:ascii="Arial" w:hAnsi="Arial" w:cs="Arial"/>
                              <w:noProof/>
                              <w:sz w:val="16"/>
                            </w:rPr>
                            <w:fldChar w:fldCharType="end"/>
                          </w:r>
                          <w:r>
                            <w:rPr>
                              <w:rFonts w:ascii="Arial" w:hAnsi="Arial" w:cs="Arial"/>
                              <w:noProof/>
                              <w:sz w:val="16"/>
                            </w:rPr>
                            <w:t xml:space="preserve"> of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6493C" id="_x0000_t202" coordsize="21600,21600" o:spt="202" path="m,l,21600r21600,l21600,xe">
              <v:stroke joinstyle="miter"/>
              <v:path gradientshapeok="t" o:connecttype="rect"/>
            </v:shapetype>
            <v:shape id="_x0000_s1027" type="#_x0000_t202" style="position:absolute;margin-left:10.55pt;margin-top:-16.8pt;width:61.7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" filled="f" stroked="f">
              <v:textbox style="mso-fit-shape-to-text:t">
                <w:txbxContent>
                  <w:p w14:paraId="77C326AC" w14:textId="4BAE899C" w:rsidR="00A876CD" w:rsidRPr="00A2435D" w:rsidRDefault="00A876CD" w:rsidP="003A5F21">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571B87">
                      <w:rPr>
                        <w:rFonts w:ascii="Arial" w:hAnsi="Arial" w:cs="Arial"/>
                        <w:noProof/>
                        <w:sz w:val="16"/>
                      </w:rPr>
                      <w:t>3</w:t>
                    </w:r>
                    <w:r w:rsidRPr="00CD14BD">
                      <w:rPr>
                        <w:rFonts w:ascii="Arial" w:hAnsi="Arial" w:cs="Arial"/>
                        <w:noProof/>
                        <w:sz w:val="16"/>
                      </w:rPr>
                      <w:fldChar w:fldCharType="end"/>
                    </w:r>
                    <w:r>
                      <w:rPr>
                        <w:rFonts w:ascii="Arial" w:hAnsi="Arial" w:cs="Arial"/>
                        <w:noProof/>
                        <w:sz w:val="16"/>
                      </w:rPr>
                      <w:t xml:space="preserve"> of 3</w:t>
                    </w:r>
                  </w:p>
                </w:txbxContent>
              </v:textbox>
              <w10:wrap type="square" anchorx="margin"/>
            </v:shape>
          </w:pict>
        </mc:Fallback>
      </mc:AlternateContent>
    </w:r>
    <w:bookmarkStart w:id="4" w:name="_Hlk107500425"/>
  </w:p>
  <w:p w14:paraId="2CD70D7B" w14:textId="381D9CDA" w:rsidR="00A876CD" w:rsidRPr="00460C90" w:rsidRDefault="00A876CD" w:rsidP="003A5F21">
    <w:pPr>
      <w:tabs>
        <w:tab w:val="left" w:pos="2325"/>
        <w:tab w:val="center" w:pos="4680"/>
        <w:tab w:val="right" w:pos="9720"/>
      </w:tabs>
      <w:spacing w:after="0" w:line="240" w:lineRule="auto"/>
      <w:rPr>
        <w:rFonts w:ascii="Arial" w:eastAsia="Malgun Gothic" w:hAnsi="Arial" w:cs="Arial"/>
        <w:b/>
        <w:sz w:val="18"/>
        <w:lang w:val="en-PH"/>
      </w:rPr>
    </w:pPr>
    <w:r w:rsidRPr="00460C90">
      <w:rPr>
        <w:rFonts w:ascii="Arial" w:eastAsia="Malgun Gothic" w:hAnsi="Arial" w:cs="Arial"/>
        <w:b/>
        <w:sz w:val="18"/>
        <w:lang w:val="en-PH"/>
      </w:rPr>
      <w:t xml:space="preserve">Prepared by: </w:t>
    </w:r>
    <w:r>
      <w:rPr>
        <w:rFonts w:ascii="Arial" w:eastAsia="Malgun Gothic" w:hAnsi="Arial" w:cs="Arial"/>
        <w:b/>
        <w:sz w:val="18"/>
        <w:lang w:val="en-PH"/>
      </w:rPr>
      <w:t>RPG</w:t>
    </w:r>
    <w:r w:rsidRPr="00460C90">
      <w:rPr>
        <w:rFonts w:ascii="Arial" w:eastAsia="Malgun Gothic" w:hAnsi="Arial" w:cs="Arial"/>
        <w:sz w:val="18"/>
        <w:lang w:val="en-PH"/>
      </w:rPr>
      <w:tab/>
    </w:r>
    <w:r>
      <w:rPr>
        <w:rFonts w:ascii="Arial" w:eastAsia="Malgun Gothic" w:hAnsi="Arial" w:cs="Arial"/>
        <w:sz w:val="18"/>
        <w:lang w:val="en-PH"/>
      </w:rPr>
      <w:tab/>
    </w:r>
    <w:r w:rsidRPr="00460C90">
      <w:rPr>
        <w:rFonts w:ascii="Arial" w:eastAsia="Malgun Gothic" w:hAnsi="Arial" w:cs="Arial"/>
        <w:sz w:val="18"/>
        <w:lang w:val="en-PH"/>
      </w:rPr>
      <w:tab/>
    </w:r>
    <w:r>
      <w:rPr>
        <w:rFonts w:ascii="Arial" w:eastAsia="Malgun Gothic" w:hAnsi="Arial" w:cs="Arial"/>
        <w:sz w:val="18"/>
        <w:lang w:val="en-PH"/>
      </w:rPr>
      <w:t xml:space="preserve"> </w:t>
    </w:r>
    <w:r w:rsidRPr="00460C90">
      <w:rPr>
        <w:rFonts w:ascii="Arial" w:eastAsia="Malgun Gothic" w:hAnsi="Arial" w:cs="Arial"/>
        <w:b/>
        <w:sz w:val="18"/>
        <w:lang w:val="en-PH"/>
      </w:rPr>
      <w:t xml:space="preserve">Checked by: </w:t>
    </w:r>
    <w:r>
      <w:rPr>
        <w:rFonts w:ascii="Arial" w:eastAsia="Malgun Gothic" w:hAnsi="Arial" w:cs="Arial"/>
        <w:b/>
        <w:sz w:val="18"/>
        <w:lang w:val="en-PH"/>
      </w:rPr>
      <w:t>CFP</w:t>
    </w:r>
  </w:p>
  <w:bookmarkEnd w:id="4"/>
  <w:p w14:paraId="512CFF0D" w14:textId="797B18D0" w:rsidR="00A876CD" w:rsidRPr="00460C90" w:rsidRDefault="00A876CD" w:rsidP="003A5F21">
    <w:pPr>
      <w:tabs>
        <w:tab w:val="center" w:pos="4680"/>
        <w:tab w:val="right" w:pos="9360"/>
      </w:tabs>
      <w:spacing w:after="0" w:line="240" w:lineRule="auto"/>
      <w:jc w:val="center"/>
      <w:rPr>
        <w:rFonts w:ascii="Arial" w:eastAsia="Malgun Gothic" w:hAnsi="Arial" w:cs="Arial"/>
        <w:b/>
        <w:sz w:val="18"/>
        <w:lang w:val="en-PH"/>
      </w:rPr>
    </w:pPr>
  </w:p>
  <w:p w14:paraId="3FB57CA6" w14:textId="19164BC3" w:rsidR="00A876CD" w:rsidRPr="003A5F21" w:rsidRDefault="00A876CD" w:rsidP="003A5F21">
    <w:pPr>
      <w:tabs>
        <w:tab w:val="center" w:pos="4680"/>
        <w:tab w:val="right" w:pos="9720"/>
      </w:tabs>
      <w:spacing w:after="0" w:line="240" w:lineRule="auto"/>
      <w:rPr>
        <w:rFonts w:ascii="Arial" w:eastAsia="Malgun Gothic" w:hAnsi="Arial" w:cs="Arial"/>
        <w:bCs/>
        <w:sz w:val="18"/>
        <w:lang w:val="en-PH"/>
      </w:rPr>
    </w:pPr>
    <w:r w:rsidRPr="00460C90">
      <w:rPr>
        <w:rFonts w:ascii="Arial" w:eastAsia="Malgun Gothic" w:hAnsi="Arial" w:cs="Arial"/>
        <w:bCs/>
        <w:sz w:val="18"/>
        <w:lang w:val="en-PH"/>
      </w:rPr>
      <w:t xml:space="preserve">WFFC, BIR Road, </w:t>
    </w:r>
    <w:proofErr w:type="spellStart"/>
    <w:r w:rsidRPr="00460C90">
      <w:rPr>
        <w:rFonts w:ascii="Arial" w:eastAsia="Malgun Gothic" w:hAnsi="Arial" w:cs="Arial"/>
        <w:bCs/>
        <w:sz w:val="18"/>
        <w:lang w:val="en-PH"/>
      </w:rPr>
      <w:t>Diliman</w:t>
    </w:r>
    <w:proofErr w:type="spellEnd"/>
    <w:r w:rsidRPr="00460C90">
      <w:rPr>
        <w:rFonts w:ascii="Arial" w:eastAsia="Malgun Gothic" w:hAnsi="Arial" w:cs="Arial"/>
        <w:bCs/>
        <w:sz w:val="18"/>
        <w:lang w:val="en-PH"/>
      </w:rPr>
      <w:t xml:space="preserve">, Quezon City                 </w:t>
    </w:r>
    <w:r>
      <w:rPr>
        <w:rFonts w:ascii="Arial" w:eastAsia="Malgun Gothic" w:hAnsi="Arial" w:cs="Arial"/>
        <w:bCs/>
        <w:sz w:val="18"/>
        <w:lang w:val="en-PH"/>
      </w:rPr>
      <w:t xml:space="preserve">     </w:t>
    </w:r>
    <w:r w:rsidRPr="00460C90">
      <w:rPr>
        <w:rFonts w:ascii="Arial" w:eastAsia="Malgun Gothic" w:hAnsi="Arial" w:cs="Arial"/>
        <w:bCs/>
        <w:sz w:val="18"/>
        <w:lang w:val="en-PH"/>
      </w:rPr>
      <w:t xml:space="preserve"> (02) 8284-0800 ext. </w:t>
    </w:r>
    <w:r>
      <w:rPr>
        <w:rFonts w:ascii="Arial" w:eastAsia="Malgun Gothic" w:hAnsi="Arial" w:cs="Arial"/>
        <w:bCs/>
        <w:sz w:val="18"/>
        <w:lang w:val="en-PH"/>
      </w:rPr>
      <w:t>4801</w:t>
    </w:r>
    <w:r w:rsidRPr="00460C90">
      <w:rPr>
        <w:rFonts w:ascii="Arial" w:eastAsia="Malgun Gothic" w:hAnsi="Arial" w:cs="Arial"/>
        <w:bCs/>
        <w:sz w:val="18"/>
        <w:lang w:val="en-PH"/>
      </w:rPr>
      <w:tab/>
      <w:t>bagong.pagasa.dost.gov.ph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DF99" w14:textId="77777777" w:rsidR="00A876CD" w:rsidRDefault="00A876CD" w:rsidP="00983082">
      <w:pPr>
        <w:spacing w:after="0" w:line="240" w:lineRule="auto"/>
      </w:pPr>
      <w:r>
        <w:separator/>
      </w:r>
    </w:p>
  </w:footnote>
  <w:footnote w:type="continuationSeparator" w:id="0">
    <w:p w14:paraId="743D5268" w14:textId="77777777" w:rsidR="00A876CD" w:rsidRDefault="00A876CD" w:rsidP="0098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BAA2" w14:textId="77777777" w:rsidR="00A876CD" w:rsidRDefault="00A876CD" w:rsidP="001A3895">
    <w:pPr>
      <w:pStyle w:val="NoSpacing"/>
      <w:rPr>
        <w:rFonts w:ascii="Arial" w:hAnsi="Arial" w:cs="Arial"/>
        <w:sz w:val="20"/>
      </w:rPr>
    </w:pPr>
    <w:bookmarkStart w:id="2" w:name="_Hlk144328982"/>
    <w:bookmarkStart w:id="3" w:name="_Hlk144328983"/>
    <w:r>
      <w:rPr>
        <w:noProof/>
        <w:lang w:val="en-PH" w:eastAsia="en-PH"/>
      </w:rPr>
      <w:drawing>
        <wp:anchor distT="0" distB="0" distL="114300" distR="114300" simplePos="0" relativeHeight="251659264" behindDoc="0" locked="0" layoutInCell="1" allowOverlap="1" wp14:anchorId="35B88017" wp14:editId="0216D27E">
          <wp:simplePos x="0" y="0"/>
          <wp:positionH relativeFrom="margin">
            <wp:posOffset>0</wp:posOffset>
          </wp:positionH>
          <wp:positionV relativeFrom="margin">
            <wp:posOffset>-1511300</wp:posOffset>
          </wp:positionV>
          <wp:extent cx="643255" cy="643255"/>
          <wp:effectExtent l="0" t="0" r="444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60288" behindDoc="0" locked="0" layoutInCell="1" allowOverlap="1" wp14:anchorId="4095E0F9" wp14:editId="50E488F3">
          <wp:simplePos x="0" y="0"/>
          <wp:positionH relativeFrom="margin">
            <wp:align>right</wp:align>
          </wp:positionH>
          <wp:positionV relativeFrom="paragraph">
            <wp:posOffset>8890</wp:posOffset>
          </wp:positionV>
          <wp:extent cx="1271905" cy="64071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Republic of the Philippines</w:t>
    </w:r>
  </w:p>
  <w:p w14:paraId="2A1FBEE5" w14:textId="77777777" w:rsidR="00A876CD" w:rsidRDefault="00A876CD" w:rsidP="001A3895">
    <w:pPr>
      <w:pStyle w:val="NoSpacing"/>
      <w:rPr>
        <w:rFonts w:ascii="Arial" w:hAnsi="Arial" w:cs="Arial"/>
        <w:b/>
        <w:sz w:val="20"/>
      </w:rPr>
    </w:pPr>
    <w:r>
      <w:rPr>
        <w:rFonts w:ascii="Arial" w:hAnsi="Arial" w:cs="Arial"/>
        <w:b/>
        <w:sz w:val="20"/>
      </w:rPr>
      <w:t>DEPARTMENT OF SCIENCE AND TECHNOLOGY</w:t>
    </w:r>
  </w:p>
  <w:p w14:paraId="1EEB3108" w14:textId="77777777" w:rsidR="00A876CD" w:rsidRDefault="00A876CD" w:rsidP="001A3895">
    <w:pPr>
      <w:pStyle w:val="NoSpacing"/>
      <w:rPr>
        <w:rFonts w:ascii="Arial" w:hAnsi="Arial" w:cs="Arial"/>
        <w:b/>
        <w:sz w:val="18"/>
        <w:szCs w:val="24"/>
      </w:rPr>
    </w:pPr>
    <w:r>
      <w:rPr>
        <w:rFonts w:ascii="Arial" w:hAnsi="Arial" w:cs="Arial"/>
        <w:b/>
        <w:sz w:val="18"/>
        <w:szCs w:val="24"/>
      </w:rPr>
      <w:t xml:space="preserve">Philippine Atmospheric, Geophysical and Astronomical </w:t>
    </w:r>
  </w:p>
  <w:p w14:paraId="3FC4D194" w14:textId="77777777" w:rsidR="00A876CD" w:rsidRDefault="00A876CD" w:rsidP="001A3895">
    <w:pPr>
      <w:pStyle w:val="NoSpacing"/>
      <w:rPr>
        <w:rFonts w:ascii="Arial" w:hAnsi="Arial" w:cs="Arial"/>
        <w:b/>
        <w:sz w:val="18"/>
        <w:szCs w:val="24"/>
      </w:rPr>
    </w:pPr>
    <w:r>
      <w:rPr>
        <w:rFonts w:ascii="Arial" w:hAnsi="Arial" w:cs="Arial"/>
        <w:b/>
        <w:sz w:val="18"/>
        <w:szCs w:val="24"/>
      </w:rPr>
      <w:t>Services Administration (PAGASA)</w:t>
    </w:r>
  </w:p>
  <w:p w14:paraId="7CA8F427" w14:textId="77777777" w:rsidR="00A876CD" w:rsidRDefault="00A876CD" w:rsidP="001A3895">
    <w:pPr>
      <w:pStyle w:val="NoSpacing"/>
      <w:rPr>
        <w:rFonts w:ascii="Arial" w:hAnsi="Arial" w:cs="Arial"/>
        <w:sz w:val="18"/>
        <w:szCs w:val="24"/>
      </w:rPr>
    </w:pPr>
    <w:r w:rsidRPr="00716670">
      <w:rPr>
        <w:rFonts w:ascii="Arial" w:hAnsi="Arial" w:cs="Arial"/>
        <w:noProof/>
        <w:sz w:val="18"/>
        <w:szCs w:val="18"/>
        <w:lang w:val="en-PH" w:eastAsia="en-PH"/>
      </w:rPr>
      <mc:AlternateContent>
        <mc:Choice Requires="wps">
          <w:drawing>
            <wp:anchor distT="45720" distB="45720" distL="114300" distR="114300" simplePos="0" relativeHeight="251666432" behindDoc="0" locked="0" layoutInCell="1" allowOverlap="1" wp14:anchorId="6A66B09C" wp14:editId="009244D1">
              <wp:simplePos x="0" y="0"/>
              <wp:positionH relativeFrom="margin">
                <wp:posOffset>4867275</wp:posOffset>
              </wp:positionH>
              <wp:positionV relativeFrom="paragraph">
                <wp:posOffset>91440</wp:posOffset>
              </wp:positionV>
              <wp:extent cx="1558714" cy="1404620"/>
              <wp:effectExtent l="0" t="0" r="0" b="0"/>
              <wp:wrapNone/>
              <wp:docPr id="339331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714" cy="1404620"/>
                      </a:xfrm>
                      <a:prstGeom prst="rect">
                        <a:avLst/>
                      </a:prstGeom>
                      <a:noFill/>
                      <a:ln w="9525">
                        <a:noFill/>
                        <a:miter lim="800000"/>
                        <a:headEnd/>
                        <a:tailEnd/>
                      </a:ln>
                    </wps:spPr>
                    <wps:txbx>
                      <w:txbxContent>
                        <w:p w14:paraId="014FC0DD" w14:textId="77777777" w:rsidR="00A876CD" w:rsidRPr="00132BB9" w:rsidRDefault="00A876CD"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6B09C" id="_x0000_t202" coordsize="21600,21600" o:spt="202" path="m,l,21600r21600,l21600,xe">
              <v:stroke joinstyle="miter"/>
              <v:path gradientshapeok="t" o:connecttype="rect"/>
            </v:shapetype>
            <v:shape id="Text Box 2" o:spid="_x0000_s1026" type="#_x0000_t202" style="position:absolute;margin-left:383.25pt;margin-top:7.2pt;width:122.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" filled="f" stroked="f">
              <v:textbox style="mso-fit-shape-to-text:t">
                <w:txbxContent>
                  <w:p w14:paraId="014FC0DD" w14:textId="77777777" w:rsidR="00A876CD" w:rsidRPr="00132BB9" w:rsidRDefault="00A876CD"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v:textbox>
              <w10:wrap anchorx="margin"/>
            </v:shape>
          </w:pict>
        </mc:Fallback>
      </mc:AlternateContent>
    </w:r>
    <w:r>
      <w:rPr>
        <w:rFonts w:ascii="Arial" w:hAnsi="Arial" w:cs="Arial"/>
        <w:sz w:val="18"/>
        <w:szCs w:val="24"/>
      </w:rPr>
      <w:t>Weather Division</w:t>
    </w:r>
  </w:p>
  <w:p w14:paraId="78AB70C1" w14:textId="77777777" w:rsidR="00A876CD" w:rsidRDefault="00A876CD" w:rsidP="001A3895">
    <w:pPr>
      <w:pStyle w:val="NoSpacing"/>
      <w:rPr>
        <w:rFonts w:ascii="Arial" w:hAnsi="Arial" w:cs="Arial"/>
        <w:sz w:val="18"/>
        <w:szCs w:val="24"/>
      </w:rPr>
    </w:pPr>
  </w:p>
  <w:p w14:paraId="64118E3A" w14:textId="07EC6F0C" w:rsidR="00A876CD" w:rsidRDefault="00A876CD" w:rsidP="00864247">
    <w:pPr>
      <w:pStyle w:val="NoSpacing"/>
      <w:tabs>
        <w:tab w:val="center" w:pos="4873"/>
      </w:tabs>
      <w:rPr>
        <w:rFonts w:ascii="Arial" w:hAnsi="Arial" w:cs="Arial"/>
        <w:b/>
        <w:sz w:val="20"/>
        <w:szCs w:val="20"/>
      </w:rPr>
    </w:pPr>
    <w:r>
      <w:rPr>
        <w:rFonts w:ascii="Arial" w:hAnsi="Arial" w:cs="Arial"/>
        <w:b/>
        <w:sz w:val="20"/>
        <w:szCs w:val="20"/>
      </w:rPr>
      <w:t>TROPICAL CYCLONE BULLETIN NR. 2</w:t>
    </w:r>
    <w:r w:rsidR="00571B87">
      <w:rPr>
        <w:rFonts w:ascii="Arial" w:hAnsi="Arial" w:cs="Arial"/>
        <w:b/>
        <w:sz w:val="20"/>
        <w:szCs w:val="20"/>
      </w:rPr>
      <w:t>4</w:t>
    </w:r>
  </w:p>
  <w:p w14:paraId="108A397D" w14:textId="7B60F57F" w:rsidR="00A876CD" w:rsidRPr="00AE3035" w:rsidRDefault="00A876CD" w:rsidP="00864247">
    <w:pPr>
      <w:pStyle w:val="NoSpacing"/>
      <w:tabs>
        <w:tab w:val="center" w:pos="4873"/>
      </w:tabs>
      <w:rPr>
        <w:rFonts w:ascii="Arial" w:hAnsi="Arial" w:cs="Arial"/>
        <w:sz w:val="18"/>
        <w:szCs w:val="24"/>
      </w:rPr>
    </w:pPr>
    <w:sdt>
      <w:sdtPr>
        <w:rPr>
          <w:rFonts w:ascii="Arial" w:hAnsi="Arial" w:cs="Arial"/>
          <w:b/>
          <w:sz w:val="20"/>
          <w:szCs w:val="20"/>
        </w:rPr>
        <w:id w:val="-1864053392"/>
        <w:placeholder>
          <w:docPart w:val="BD30DE2998D242CFB47DA6095976AAAE"/>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Content>
        <w:r>
          <w:rPr>
            <w:rFonts w:ascii="Arial" w:hAnsi="Arial" w:cs="Arial"/>
            <w:b/>
            <w:sz w:val="20"/>
            <w:szCs w:val="20"/>
          </w:rPr>
          <w:t>Typhoon</w:t>
        </w:r>
      </w:sdtContent>
    </w:sdt>
    <w:r>
      <w:rPr>
        <w:rFonts w:ascii="Arial" w:hAnsi="Arial" w:cs="Arial"/>
        <w:b/>
        <w:sz w:val="20"/>
        <w:szCs w:val="20"/>
      </w:rPr>
      <w:t xml:space="preserve"> AGHON (EWINIAR)</w:t>
    </w:r>
  </w:p>
  <w:p w14:paraId="21CC31E6" w14:textId="34FFDCA1" w:rsidR="00A876CD" w:rsidRDefault="00A876CD" w:rsidP="00C52153">
    <w:pPr>
      <w:pStyle w:val="NoSpacing"/>
      <w:tabs>
        <w:tab w:val="left" w:pos="5651"/>
      </w:tabs>
      <w:rPr>
        <w:rFonts w:ascii="Arial" w:hAnsi="Arial" w:cs="Arial"/>
        <w:sz w:val="18"/>
        <w:szCs w:val="18"/>
      </w:rPr>
    </w:pPr>
    <w:r>
      <w:rPr>
        <w:rFonts w:ascii="Arial" w:hAnsi="Arial" w:cs="Arial"/>
        <w:sz w:val="18"/>
        <w:szCs w:val="18"/>
      </w:rPr>
      <w:t xml:space="preserve">Issued at </w:t>
    </w:r>
    <w:sdt>
      <w:sdtPr>
        <w:rPr>
          <w:rFonts w:ascii="Arial" w:hAnsi="Arial" w:cs="Arial"/>
          <w:sz w:val="18"/>
          <w:szCs w:val="18"/>
        </w:rPr>
        <w:id w:val="-810322782"/>
        <w:placeholder>
          <w:docPart w:val="3268ED18E0CD479180F9D80EC71ADC4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Pr>
            <w:rFonts w:ascii="Arial" w:hAnsi="Arial" w:cs="Arial"/>
            <w:sz w:val="18"/>
            <w:szCs w:val="18"/>
          </w:rPr>
          <w:t>5:00 AM</w:t>
        </w:r>
      </w:sdtContent>
    </w:sdt>
    <w:r>
      <w:rPr>
        <w:rFonts w:ascii="Arial" w:hAnsi="Arial" w:cs="Arial"/>
        <w:sz w:val="18"/>
        <w:szCs w:val="18"/>
      </w:rPr>
      <w:t xml:space="preserve">, </w:t>
    </w:r>
    <w:sdt>
      <w:sdtPr>
        <w:rPr>
          <w:rFonts w:ascii="Arial" w:hAnsi="Arial" w:cs="Arial"/>
          <w:sz w:val="18"/>
          <w:szCs w:val="18"/>
        </w:rPr>
        <w:id w:val="1076088798"/>
        <w:placeholder>
          <w:docPart w:val="BD30DE2998D242CFB47DA6095976AAAE"/>
        </w:placeholder>
        <w:date w:fullDate="2024-05-27T00:00:00Z">
          <w:dateFormat w:val="dd MMMM yyyy"/>
          <w:lid w:val="en-PH"/>
          <w:storeMappedDataAs w:val="dateTime"/>
          <w:calendar w:val="gregorian"/>
        </w:date>
      </w:sdtPr>
      <w:sdtContent>
        <w:r>
          <w:rPr>
            <w:rFonts w:ascii="Arial" w:hAnsi="Arial" w:cs="Arial"/>
            <w:sz w:val="18"/>
            <w:szCs w:val="18"/>
            <w:lang w:val="en-PH"/>
          </w:rPr>
          <w:t>27 May 2024</w:t>
        </w:r>
      </w:sdtContent>
    </w:sdt>
    <w:r>
      <w:rPr>
        <w:rFonts w:ascii="Arial" w:hAnsi="Arial" w:cs="Arial"/>
        <w:sz w:val="18"/>
        <w:szCs w:val="18"/>
      </w:rPr>
      <w:tab/>
    </w:r>
  </w:p>
  <w:p w14:paraId="31A314F4" w14:textId="0CA11627" w:rsidR="00A876CD" w:rsidRPr="00DC0A0C" w:rsidRDefault="00A876CD" w:rsidP="00864247">
    <w:pPr>
      <w:pStyle w:val="NoSpacing"/>
      <w:rPr>
        <w:rFonts w:ascii="Arial" w:hAnsi="Arial" w:cs="Arial"/>
        <w:sz w:val="18"/>
        <w:szCs w:val="18"/>
      </w:rPr>
    </w:pPr>
    <w:r>
      <w:rPr>
        <w:rFonts w:ascii="Arial" w:hAnsi="Arial" w:cs="Arial"/>
        <w:sz w:val="18"/>
        <w:szCs w:val="18"/>
      </w:rPr>
      <w:t xml:space="preserve">Valid for broadcast until the next bulletin </w:t>
    </w:r>
    <w:r w:rsidRPr="00DC0A0C">
      <w:rPr>
        <w:rFonts w:ascii="Arial" w:hAnsi="Arial" w:cs="Arial"/>
        <w:sz w:val="18"/>
        <w:szCs w:val="18"/>
      </w:rPr>
      <w:t xml:space="preserve">at </w:t>
    </w:r>
    <w:sdt>
      <w:sdtPr>
        <w:rPr>
          <w:rFonts w:ascii="Arial" w:hAnsi="Arial" w:cs="Arial"/>
          <w:sz w:val="18"/>
          <w:szCs w:val="18"/>
        </w:rPr>
        <w:id w:val="2085496916"/>
        <w:placeholder>
          <w:docPart w:val="7F5B67055091451B9EB6A6A0178F0AC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Pr>
            <w:rFonts w:ascii="Arial" w:hAnsi="Arial" w:cs="Arial"/>
            <w:sz w:val="18"/>
            <w:szCs w:val="18"/>
          </w:rPr>
          <w:t>8:00 AM</w:t>
        </w:r>
      </w:sdtContent>
    </w:sdt>
    <w:r w:rsidRPr="00DC0A0C">
      <w:rPr>
        <w:rFonts w:ascii="Arial" w:hAnsi="Arial" w:cs="Arial"/>
        <w:sz w:val="18"/>
        <w:szCs w:val="18"/>
      </w:rPr>
      <w:t xml:space="preserve"> </w:t>
    </w:r>
    <w:sdt>
      <w:sdtPr>
        <w:rPr>
          <w:rFonts w:ascii="Arial" w:hAnsi="Arial" w:cs="Arial"/>
          <w:sz w:val="18"/>
          <w:szCs w:val="18"/>
        </w:rPr>
        <w:id w:val="-1786731973"/>
        <w:placeholder>
          <w:docPart w:val="3268ED18E0CD479180F9D80EC71ADC4D"/>
        </w:placeholder>
        <w:dropDownList>
          <w:listItem w:displayText="today." w:value="today."/>
          <w:listItem w:displayText="tomorrow." w:value="tomorrow."/>
        </w:dropDownList>
      </w:sdtPr>
      <w:sdtContent>
        <w:r>
          <w:rPr>
            <w:rFonts w:ascii="Arial" w:hAnsi="Arial" w:cs="Arial"/>
            <w:sz w:val="18"/>
            <w:szCs w:val="18"/>
          </w:rPr>
          <w:t>today.</w:t>
        </w:r>
      </w:sdtContent>
    </w:sdt>
  </w:p>
  <w:bookmarkEnd w:id="2"/>
  <w:bookmarkEnd w:id="3"/>
  <w:p w14:paraId="5867AAA8" w14:textId="77777777" w:rsidR="00A876CD" w:rsidRPr="001A3895" w:rsidRDefault="00A876CD" w:rsidP="001A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07E"/>
    <w:multiLevelType w:val="hybridMultilevel"/>
    <w:tmpl w:val="CC7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18A"/>
    <w:multiLevelType w:val="hybridMultilevel"/>
    <w:tmpl w:val="CCC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E6019"/>
    <w:multiLevelType w:val="hybridMultilevel"/>
    <w:tmpl w:val="E8407F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7DE2D63"/>
    <w:multiLevelType w:val="hybridMultilevel"/>
    <w:tmpl w:val="7362E4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EE75E98"/>
    <w:multiLevelType w:val="hybridMultilevel"/>
    <w:tmpl w:val="BA26D970"/>
    <w:lvl w:ilvl="0" w:tplc="50A8BCA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71C553E0"/>
    <w:multiLevelType w:val="hybridMultilevel"/>
    <w:tmpl w:val="8B2805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7A350684"/>
    <w:multiLevelType w:val="hybridMultilevel"/>
    <w:tmpl w:val="2774F0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60"/>
    <w:rsid w:val="000020C1"/>
    <w:rsid w:val="0000266E"/>
    <w:rsid w:val="00003747"/>
    <w:rsid w:val="000038D1"/>
    <w:rsid w:val="00004329"/>
    <w:rsid w:val="00004E2F"/>
    <w:rsid w:val="00004F99"/>
    <w:rsid w:val="00005854"/>
    <w:rsid w:val="00005B79"/>
    <w:rsid w:val="00010C52"/>
    <w:rsid w:val="0001135A"/>
    <w:rsid w:val="0001392E"/>
    <w:rsid w:val="00016C33"/>
    <w:rsid w:val="0001780A"/>
    <w:rsid w:val="00020344"/>
    <w:rsid w:val="00020ED4"/>
    <w:rsid w:val="000231F7"/>
    <w:rsid w:val="0002322D"/>
    <w:rsid w:val="00023E49"/>
    <w:rsid w:val="000267CE"/>
    <w:rsid w:val="00026F7B"/>
    <w:rsid w:val="0002763E"/>
    <w:rsid w:val="00030114"/>
    <w:rsid w:val="000301FD"/>
    <w:rsid w:val="000305C9"/>
    <w:rsid w:val="0003319A"/>
    <w:rsid w:val="0003412F"/>
    <w:rsid w:val="00046373"/>
    <w:rsid w:val="0004646F"/>
    <w:rsid w:val="00046536"/>
    <w:rsid w:val="00046D83"/>
    <w:rsid w:val="00050EB7"/>
    <w:rsid w:val="00052F28"/>
    <w:rsid w:val="00053B8A"/>
    <w:rsid w:val="00060891"/>
    <w:rsid w:val="00060DBC"/>
    <w:rsid w:val="0006361C"/>
    <w:rsid w:val="00063D71"/>
    <w:rsid w:val="00065044"/>
    <w:rsid w:val="00066BC3"/>
    <w:rsid w:val="00072AB1"/>
    <w:rsid w:val="00072AE8"/>
    <w:rsid w:val="00074A7F"/>
    <w:rsid w:val="0007513A"/>
    <w:rsid w:val="000776EB"/>
    <w:rsid w:val="0008392C"/>
    <w:rsid w:val="00084AC7"/>
    <w:rsid w:val="00085147"/>
    <w:rsid w:val="000860B1"/>
    <w:rsid w:val="00087C2B"/>
    <w:rsid w:val="00090C7F"/>
    <w:rsid w:val="0009204B"/>
    <w:rsid w:val="000957A3"/>
    <w:rsid w:val="00096693"/>
    <w:rsid w:val="00096AD0"/>
    <w:rsid w:val="00097CA0"/>
    <w:rsid w:val="00097CE6"/>
    <w:rsid w:val="000A0AA4"/>
    <w:rsid w:val="000A1750"/>
    <w:rsid w:val="000A49D4"/>
    <w:rsid w:val="000A4A71"/>
    <w:rsid w:val="000A4ADD"/>
    <w:rsid w:val="000A5E97"/>
    <w:rsid w:val="000A7AD0"/>
    <w:rsid w:val="000B0555"/>
    <w:rsid w:val="000B20B3"/>
    <w:rsid w:val="000C0E33"/>
    <w:rsid w:val="000C2233"/>
    <w:rsid w:val="000C476F"/>
    <w:rsid w:val="000C481B"/>
    <w:rsid w:val="000C509E"/>
    <w:rsid w:val="000C6AD9"/>
    <w:rsid w:val="000C6C6E"/>
    <w:rsid w:val="000C7623"/>
    <w:rsid w:val="000D0A80"/>
    <w:rsid w:val="000D2A23"/>
    <w:rsid w:val="000D3143"/>
    <w:rsid w:val="000D6BA6"/>
    <w:rsid w:val="000D75E6"/>
    <w:rsid w:val="000E182C"/>
    <w:rsid w:val="000E1ABC"/>
    <w:rsid w:val="000E22A9"/>
    <w:rsid w:val="000E27CC"/>
    <w:rsid w:val="000E3A1E"/>
    <w:rsid w:val="000E49C8"/>
    <w:rsid w:val="000E75B9"/>
    <w:rsid w:val="000F568C"/>
    <w:rsid w:val="000F734A"/>
    <w:rsid w:val="00100094"/>
    <w:rsid w:val="0010032C"/>
    <w:rsid w:val="00101EDB"/>
    <w:rsid w:val="00102A42"/>
    <w:rsid w:val="00102A8A"/>
    <w:rsid w:val="001034BA"/>
    <w:rsid w:val="00104A0E"/>
    <w:rsid w:val="001057BF"/>
    <w:rsid w:val="00107454"/>
    <w:rsid w:val="00110C46"/>
    <w:rsid w:val="001113F7"/>
    <w:rsid w:val="00111617"/>
    <w:rsid w:val="00112E32"/>
    <w:rsid w:val="001137E8"/>
    <w:rsid w:val="00114406"/>
    <w:rsid w:val="00120B52"/>
    <w:rsid w:val="001214EF"/>
    <w:rsid w:val="00121D5D"/>
    <w:rsid w:val="0012272C"/>
    <w:rsid w:val="001229C4"/>
    <w:rsid w:val="00124190"/>
    <w:rsid w:val="00124634"/>
    <w:rsid w:val="00124D50"/>
    <w:rsid w:val="00124D71"/>
    <w:rsid w:val="0012595F"/>
    <w:rsid w:val="00126D97"/>
    <w:rsid w:val="00127514"/>
    <w:rsid w:val="0012774D"/>
    <w:rsid w:val="00127A29"/>
    <w:rsid w:val="00134ED5"/>
    <w:rsid w:val="00136416"/>
    <w:rsid w:val="001376E5"/>
    <w:rsid w:val="00137AE1"/>
    <w:rsid w:val="00141B62"/>
    <w:rsid w:val="00141EA0"/>
    <w:rsid w:val="00144E48"/>
    <w:rsid w:val="00145ABE"/>
    <w:rsid w:val="001463FD"/>
    <w:rsid w:val="0014658B"/>
    <w:rsid w:val="00146F9F"/>
    <w:rsid w:val="0014739B"/>
    <w:rsid w:val="00151108"/>
    <w:rsid w:val="00151D88"/>
    <w:rsid w:val="00152119"/>
    <w:rsid w:val="00152E27"/>
    <w:rsid w:val="00156F91"/>
    <w:rsid w:val="00161795"/>
    <w:rsid w:val="00161C1D"/>
    <w:rsid w:val="001643BF"/>
    <w:rsid w:val="0016492F"/>
    <w:rsid w:val="0016694F"/>
    <w:rsid w:val="00166A13"/>
    <w:rsid w:val="00167978"/>
    <w:rsid w:val="001704F0"/>
    <w:rsid w:val="0017105E"/>
    <w:rsid w:val="0017280A"/>
    <w:rsid w:val="00172AC4"/>
    <w:rsid w:val="00173CDD"/>
    <w:rsid w:val="001746F8"/>
    <w:rsid w:val="00174B83"/>
    <w:rsid w:val="001772BF"/>
    <w:rsid w:val="0017760A"/>
    <w:rsid w:val="00177AAE"/>
    <w:rsid w:val="00177FCB"/>
    <w:rsid w:val="00177FD9"/>
    <w:rsid w:val="001806A7"/>
    <w:rsid w:val="00180EEF"/>
    <w:rsid w:val="00181959"/>
    <w:rsid w:val="001831A7"/>
    <w:rsid w:val="00193815"/>
    <w:rsid w:val="001A0FF0"/>
    <w:rsid w:val="001A3895"/>
    <w:rsid w:val="001A4783"/>
    <w:rsid w:val="001A533E"/>
    <w:rsid w:val="001A5E7E"/>
    <w:rsid w:val="001B04EC"/>
    <w:rsid w:val="001B2C8D"/>
    <w:rsid w:val="001B4A77"/>
    <w:rsid w:val="001B4FF4"/>
    <w:rsid w:val="001B6C30"/>
    <w:rsid w:val="001B71A1"/>
    <w:rsid w:val="001C1268"/>
    <w:rsid w:val="001C12AE"/>
    <w:rsid w:val="001C133F"/>
    <w:rsid w:val="001C1457"/>
    <w:rsid w:val="001C2BE6"/>
    <w:rsid w:val="001C2FE6"/>
    <w:rsid w:val="001C39A8"/>
    <w:rsid w:val="001C39AA"/>
    <w:rsid w:val="001C4CEC"/>
    <w:rsid w:val="001D28BF"/>
    <w:rsid w:val="001D2EFD"/>
    <w:rsid w:val="001D305C"/>
    <w:rsid w:val="001D3198"/>
    <w:rsid w:val="001D4024"/>
    <w:rsid w:val="001E14E3"/>
    <w:rsid w:val="001E15C0"/>
    <w:rsid w:val="001E4A40"/>
    <w:rsid w:val="001E54CB"/>
    <w:rsid w:val="001F0365"/>
    <w:rsid w:val="001F0E51"/>
    <w:rsid w:val="001F1E5D"/>
    <w:rsid w:val="001F32BC"/>
    <w:rsid w:val="001F3D1E"/>
    <w:rsid w:val="001F513F"/>
    <w:rsid w:val="001F67F9"/>
    <w:rsid w:val="001F6F6C"/>
    <w:rsid w:val="001F73C3"/>
    <w:rsid w:val="001F7DB3"/>
    <w:rsid w:val="00200B46"/>
    <w:rsid w:val="0020104E"/>
    <w:rsid w:val="00201688"/>
    <w:rsid w:val="00201DB3"/>
    <w:rsid w:val="00202653"/>
    <w:rsid w:val="00202749"/>
    <w:rsid w:val="00203EC0"/>
    <w:rsid w:val="00203FB8"/>
    <w:rsid w:val="00204C6E"/>
    <w:rsid w:val="00207348"/>
    <w:rsid w:val="002105F7"/>
    <w:rsid w:val="00210EB6"/>
    <w:rsid w:val="002145EE"/>
    <w:rsid w:val="002159DC"/>
    <w:rsid w:val="002203E8"/>
    <w:rsid w:val="00220814"/>
    <w:rsid w:val="00220A89"/>
    <w:rsid w:val="00222121"/>
    <w:rsid w:val="00222487"/>
    <w:rsid w:val="00222568"/>
    <w:rsid w:val="0022267D"/>
    <w:rsid w:val="002226F2"/>
    <w:rsid w:val="00224863"/>
    <w:rsid w:val="00226E41"/>
    <w:rsid w:val="002353AF"/>
    <w:rsid w:val="002353D0"/>
    <w:rsid w:val="00235F87"/>
    <w:rsid w:val="0023685D"/>
    <w:rsid w:val="00236B8E"/>
    <w:rsid w:val="00236DFD"/>
    <w:rsid w:val="00240F4F"/>
    <w:rsid w:val="00243CEB"/>
    <w:rsid w:val="00246A5E"/>
    <w:rsid w:val="00246C54"/>
    <w:rsid w:val="00247020"/>
    <w:rsid w:val="0024763A"/>
    <w:rsid w:val="00247D9C"/>
    <w:rsid w:val="00247F3D"/>
    <w:rsid w:val="002502E5"/>
    <w:rsid w:val="00250DA8"/>
    <w:rsid w:val="00250EF9"/>
    <w:rsid w:val="0025135C"/>
    <w:rsid w:val="00254467"/>
    <w:rsid w:val="00257BFC"/>
    <w:rsid w:val="00260B72"/>
    <w:rsid w:val="002628FF"/>
    <w:rsid w:val="00263429"/>
    <w:rsid w:val="00264D90"/>
    <w:rsid w:val="002654F0"/>
    <w:rsid w:val="0026611E"/>
    <w:rsid w:val="00266E7C"/>
    <w:rsid w:val="00266ED3"/>
    <w:rsid w:val="00270183"/>
    <w:rsid w:val="00270B39"/>
    <w:rsid w:val="0027155E"/>
    <w:rsid w:val="00275DB5"/>
    <w:rsid w:val="002764D9"/>
    <w:rsid w:val="0027754F"/>
    <w:rsid w:val="00277D7F"/>
    <w:rsid w:val="002815B7"/>
    <w:rsid w:val="00285720"/>
    <w:rsid w:val="00285AB6"/>
    <w:rsid w:val="00286701"/>
    <w:rsid w:val="00287DD7"/>
    <w:rsid w:val="00290D21"/>
    <w:rsid w:val="00290E68"/>
    <w:rsid w:val="00292223"/>
    <w:rsid w:val="00293606"/>
    <w:rsid w:val="00293A41"/>
    <w:rsid w:val="0029740E"/>
    <w:rsid w:val="002A3214"/>
    <w:rsid w:val="002A4606"/>
    <w:rsid w:val="002A46DE"/>
    <w:rsid w:val="002A4E96"/>
    <w:rsid w:val="002A58F0"/>
    <w:rsid w:val="002A5D4D"/>
    <w:rsid w:val="002A5E1A"/>
    <w:rsid w:val="002B2372"/>
    <w:rsid w:val="002B415A"/>
    <w:rsid w:val="002B4EEC"/>
    <w:rsid w:val="002B5673"/>
    <w:rsid w:val="002C1195"/>
    <w:rsid w:val="002C1E2D"/>
    <w:rsid w:val="002C24F8"/>
    <w:rsid w:val="002C2CA3"/>
    <w:rsid w:val="002C41B7"/>
    <w:rsid w:val="002C6F68"/>
    <w:rsid w:val="002D4686"/>
    <w:rsid w:val="002D48BF"/>
    <w:rsid w:val="002D5BDE"/>
    <w:rsid w:val="002D661C"/>
    <w:rsid w:val="002D6776"/>
    <w:rsid w:val="002D7959"/>
    <w:rsid w:val="002E0B34"/>
    <w:rsid w:val="002E0C48"/>
    <w:rsid w:val="002E2FC2"/>
    <w:rsid w:val="002E38BE"/>
    <w:rsid w:val="002E5C9D"/>
    <w:rsid w:val="002E7702"/>
    <w:rsid w:val="002E788F"/>
    <w:rsid w:val="002F06EB"/>
    <w:rsid w:val="002F13A2"/>
    <w:rsid w:val="002F1DB5"/>
    <w:rsid w:val="002F5262"/>
    <w:rsid w:val="002F728B"/>
    <w:rsid w:val="002F75B8"/>
    <w:rsid w:val="002F7A30"/>
    <w:rsid w:val="003009CC"/>
    <w:rsid w:val="00301253"/>
    <w:rsid w:val="00302AEB"/>
    <w:rsid w:val="00302D81"/>
    <w:rsid w:val="003039B6"/>
    <w:rsid w:val="003054EC"/>
    <w:rsid w:val="003061E8"/>
    <w:rsid w:val="00310E04"/>
    <w:rsid w:val="00314746"/>
    <w:rsid w:val="00324091"/>
    <w:rsid w:val="00324765"/>
    <w:rsid w:val="00324893"/>
    <w:rsid w:val="003257D5"/>
    <w:rsid w:val="00325AFE"/>
    <w:rsid w:val="00326071"/>
    <w:rsid w:val="00327A83"/>
    <w:rsid w:val="003323AC"/>
    <w:rsid w:val="0033364A"/>
    <w:rsid w:val="00333F99"/>
    <w:rsid w:val="00336AB2"/>
    <w:rsid w:val="0033717A"/>
    <w:rsid w:val="003371B1"/>
    <w:rsid w:val="00337A4E"/>
    <w:rsid w:val="003404DA"/>
    <w:rsid w:val="00341E38"/>
    <w:rsid w:val="00343823"/>
    <w:rsid w:val="003438AE"/>
    <w:rsid w:val="0034425A"/>
    <w:rsid w:val="00344326"/>
    <w:rsid w:val="003445DF"/>
    <w:rsid w:val="00344A95"/>
    <w:rsid w:val="00346642"/>
    <w:rsid w:val="0034765F"/>
    <w:rsid w:val="003501F2"/>
    <w:rsid w:val="00350248"/>
    <w:rsid w:val="0035220F"/>
    <w:rsid w:val="00352CD6"/>
    <w:rsid w:val="00355885"/>
    <w:rsid w:val="003560C0"/>
    <w:rsid w:val="00357D4B"/>
    <w:rsid w:val="00360E0C"/>
    <w:rsid w:val="00365F64"/>
    <w:rsid w:val="00365F94"/>
    <w:rsid w:val="0036768C"/>
    <w:rsid w:val="003677EB"/>
    <w:rsid w:val="003679EA"/>
    <w:rsid w:val="00373AB2"/>
    <w:rsid w:val="00375D1A"/>
    <w:rsid w:val="00375E06"/>
    <w:rsid w:val="003779D1"/>
    <w:rsid w:val="003800E5"/>
    <w:rsid w:val="00386089"/>
    <w:rsid w:val="00386F2A"/>
    <w:rsid w:val="00390E4C"/>
    <w:rsid w:val="0039124B"/>
    <w:rsid w:val="00391B0E"/>
    <w:rsid w:val="00392CDA"/>
    <w:rsid w:val="00395A2B"/>
    <w:rsid w:val="00396420"/>
    <w:rsid w:val="00396DD8"/>
    <w:rsid w:val="003A14CC"/>
    <w:rsid w:val="003A5F21"/>
    <w:rsid w:val="003B2740"/>
    <w:rsid w:val="003B280D"/>
    <w:rsid w:val="003B50C9"/>
    <w:rsid w:val="003B55B0"/>
    <w:rsid w:val="003B5F8D"/>
    <w:rsid w:val="003B66A6"/>
    <w:rsid w:val="003B6710"/>
    <w:rsid w:val="003B69FE"/>
    <w:rsid w:val="003B6F62"/>
    <w:rsid w:val="003B7E52"/>
    <w:rsid w:val="003C282F"/>
    <w:rsid w:val="003C3126"/>
    <w:rsid w:val="003C788E"/>
    <w:rsid w:val="003C7A24"/>
    <w:rsid w:val="003D358E"/>
    <w:rsid w:val="003D3CF3"/>
    <w:rsid w:val="003D4735"/>
    <w:rsid w:val="003D5B1D"/>
    <w:rsid w:val="003D71CC"/>
    <w:rsid w:val="003E0044"/>
    <w:rsid w:val="003E5AA5"/>
    <w:rsid w:val="003E6C2F"/>
    <w:rsid w:val="003E7DE8"/>
    <w:rsid w:val="003F0EA0"/>
    <w:rsid w:val="003F1996"/>
    <w:rsid w:val="003F24FA"/>
    <w:rsid w:val="003F64FB"/>
    <w:rsid w:val="004006DA"/>
    <w:rsid w:val="0040171B"/>
    <w:rsid w:val="0040201A"/>
    <w:rsid w:val="00403DDD"/>
    <w:rsid w:val="00404219"/>
    <w:rsid w:val="0041040C"/>
    <w:rsid w:val="00412729"/>
    <w:rsid w:val="00412E49"/>
    <w:rsid w:val="004132DC"/>
    <w:rsid w:val="00413970"/>
    <w:rsid w:val="00415B6F"/>
    <w:rsid w:val="0041685C"/>
    <w:rsid w:val="004178DC"/>
    <w:rsid w:val="004247EF"/>
    <w:rsid w:val="00424A75"/>
    <w:rsid w:val="004305ED"/>
    <w:rsid w:val="00432A31"/>
    <w:rsid w:val="00432B0C"/>
    <w:rsid w:val="0043494A"/>
    <w:rsid w:val="00434EE3"/>
    <w:rsid w:val="0043649E"/>
    <w:rsid w:val="004413DF"/>
    <w:rsid w:val="004437D5"/>
    <w:rsid w:val="00445CF6"/>
    <w:rsid w:val="00446EE8"/>
    <w:rsid w:val="0044724B"/>
    <w:rsid w:val="004511F0"/>
    <w:rsid w:val="004512F7"/>
    <w:rsid w:val="004513D2"/>
    <w:rsid w:val="00451739"/>
    <w:rsid w:val="00451A15"/>
    <w:rsid w:val="00453218"/>
    <w:rsid w:val="0045757B"/>
    <w:rsid w:val="00460D66"/>
    <w:rsid w:val="00463C3C"/>
    <w:rsid w:val="00471695"/>
    <w:rsid w:val="00471CFD"/>
    <w:rsid w:val="00471D93"/>
    <w:rsid w:val="004755BE"/>
    <w:rsid w:val="00475ACF"/>
    <w:rsid w:val="00477803"/>
    <w:rsid w:val="00481C68"/>
    <w:rsid w:val="0048203F"/>
    <w:rsid w:val="00483E8A"/>
    <w:rsid w:val="004856B5"/>
    <w:rsid w:val="00487295"/>
    <w:rsid w:val="0048769D"/>
    <w:rsid w:val="004877EC"/>
    <w:rsid w:val="00491142"/>
    <w:rsid w:val="004919B4"/>
    <w:rsid w:val="004922F4"/>
    <w:rsid w:val="00494756"/>
    <w:rsid w:val="00495D2A"/>
    <w:rsid w:val="004A2295"/>
    <w:rsid w:val="004A56C6"/>
    <w:rsid w:val="004A7DAB"/>
    <w:rsid w:val="004B10FF"/>
    <w:rsid w:val="004B16A5"/>
    <w:rsid w:val="004B1B16"/>
    <w:rsid w:val="004B394C"/>
    <w:rsid w:val="004B401A"/>
    <w:rsid w:val="004B4BDC"/>
    <w:rsid w:val="004B4CB8"/>
    <w:rsid w:val="004B6734"/>
    <w:rsid w:val="004C1449"/>
    <w:rsid w:val="004C1DDA"/>
    <w:rsid w:val="004C242A"/>
    <w:rsid w:val="004C331F"/>
    <w:rsid w:val="004C556D"/>
    <w:rsid w:val="004C5781"/>
    <w:rsid w:val="004C6957"/>
    <w:rsid w:val="004C6D4A"/>
    <w:rsid w:val="004C7097"/>
    <w:rsid w:val="004D24A2"/>
    <w:rsid w:val="004D288D"/>
    <w:rsid w:val="004E1671"/>
    <w:rsid w:val="004E1928"/>
    <w:rsid w:val="004E2688"/>
    <w:rsid w:val="004E2ACC"/>
    <w:rsid w:val="004E3966"/>
    <w:rsid w:val="004E74F0"/>
    <w:rsid w:val="004F59A8"/>
    <w:rsid w:val="004F6357"/>
    <w:rsid w:val="005008FC"/>
    <w:rsid w:val="00501B10"/>
    <w:rsid w:val="005031C7"/>
    <w:rsid w:val="005032E6"/>
    <w:rsid w:val="00503EF1"/>
    <w:rsid w:val="005042D7"/>
    <w:rsid w:val="0050480F"/>
    <w:rsid w:val="00506F52"/>
    <w:rsid w:val="005073E7"/>
    <w:rsid w:val="005137DF"/>
    <w:rsid w:val="00513F33"/>
    <w:rsid w:val="005164BA"/>
    <w:rsid w:val="00517F1D"/>
    <w:rsid w:val="005203D1"/>
    <w:rsid w:val="005212E1"/>
    <w:rsid w:val="005224F5"/>
    <w:rsid w:val="00522A0B"/>
    <w:rsid w:val="00523B23"/>
    <w:rsid w:val="00524447"/>
    <w:rsid w:val="00524F72"/>
    <w:rsid w:val="0052627C"/>
    <w:rsid w:val="00527F94"/>
    <w:rsid w:val="00530991"/>
    <w:rsid w:val="00530A90"/>
    <w:rsid w:val="00531A25"/>
    <w:rsid w:val="00532003"/>
    <w:rsid w:val="0053230F"/>
    <w:rsid w:val="005323DA"/>
    <w:rsid w:val="0053340C"/>
    <w:rsid w:val="005339F3"/>
    <w:rsid w:val="005348DB"/>
    <w:rsid w:val="00535906"/>
    <w:rsid w:val="00537D05"/>
    <w:rsid w:val="00540A0B"/>
    <w:rsid w:val="00541007"/>
    <w:rsid w:val="005428B7"/>
    <w:rsid w:val="00542EAA"/>
    <w:rsid w:val="0054359B"/>
    <w:rsid w:val="00544108"/>
    <w:rsid w:val="005442A7"/>
    <w:rsid w:val="00544721"/>
    <w:rsid w:val="005470F2"/>
    <w:rsid w:val="0055088D"/>
    <w:rsid w:val="00551FAB"/>
    <w:rsid w:val="0055217F"/>
    <w:rsid w:val="00552E2B"/>
    <w:rsid w:val="00553AFA"/>
    <w:rsid w:val="00553CF0"/>
    <w:rsid w:val="00554F9E"/>
    <w:rsid w:val="00555A3A"/>
    <w:rsid w:val="00556246"/>
    <w:rsid w:val="005606F0"/>
    <w:rsid w:val="0056545D"/>
    <w:rsid w:val="00565FE9"/>
    <w:rsid w:val="0056726B"/>
    <w:rsid w:val="00567659"/>
    <w:rsid w:val="00571B87"/>
    <w:rsid w:val="005740DF"/>
    <w:rsid w:val="00574C6F"/>
    <w:rsid w:val="00575847"/>
    <w:rsid w:val="005819C6"/>
    <w:rsid w:val="005820B5"/>
    <w:rsid w:val="00582DED"/>
    <w:rsid w:val="0058309E"/>
    <w:rsid w:val="00585638"/>
    <w:rsid w:val="00585EBA"/>
    <w:rsid w:val="0059071D"/>
    <w:rsid w:val="005913C8"/>
    <w:rsid w:val="005924A2"/>
    <w:rsid w:val="00594C06"/>
    <w:rsid w:val="00595B1E"/>
    <w:rsid w:val="00595F94"/>
    <w:rsid w:val="005976AF"/>
    <w:rsid w:val="005A6CBA"/>
    <w:rsid w:val="005A7ED5"/>
    <w:rsid w:val="005B0739"/>
    <w:rsid w:val="005B2042"/>
    <w:rsid w:val="005B2885"/>
    <w:rsid w:val="005B5BA9"/>
    <w:rsid w:val="005B6029"/>
    <w:rsid w:val="005C1A32"/>
    <w:rsid w:val="005C1E41"/>
    <w:rsid w:val="005C3688"/>
    <w:rsid w:val="005C44FA"/>
    <w:rsid w:val="005C53F0"/>
    <w:rsid w:val="005C6EAC"/>
    <w:rsid w:val="005D1E1C"/>
    <w:rsid w:val="005D3079"/>
    <w:rsid w:val="005D3A1B"/>
    <w:rsid w:val="005D3C1A"/>
    <w:rsid w:val="005D42B4"/>
    <w:rsid w:val="005D45B1"/>
    <w:rsid w:val="005D6B06"/>
    <w:rsid w:val="005D6D44"/>
    <w:rsid w:val="005E07DD"/>
    <w:rsid w:val="005E1F74"/>
    <w:rsid w:val="005E3B05"/>
    <w:rsid w:val="005E466D"/>
    <w:rsid w:val="005E6053"/>
    <w:rsid w:val="005E7ADA"/>
    <w:rsid w:val="005F23FF"/>
    <w:rsid w:val="005F3103"/>
    <w:rsid w:val="005F3929"/>
    <w:rsid w:val="005F3F5F"/>
    <w:rsid w:val="005F4556"/>
    <w:rsid w:val="005F5B5E"/>
    <w:rsid w:val="005F5B6F"/>
    <w:rsid w:val="005F5D5E"/>
    <w:rsid w:val="005F6ACD"/>
    <w:rsid w:val="0060103E"/>
    <w:rsid w:val="00603E08"/>
    <w:rsid w:val="00605188"/>
    <w:rsid w:val="00605C6D"/>
    <w:rsid w:val="00610194"/>
    <w:rsid w:val="0061054C"/>
    <w:rsid w:val="006110C3"/>
    <w:rsid w:val="00611281"/>
    <w:rsid w:val="00613A97"/>
    <w:rsid w:val="006149A5"/>
    <w:rsid w:val="0061554B"/>
    <w:rsid w:val="00615D3C"/>
    <w:rsid w:val="00616D91"/>
    <w:rsid w:val="006171F6"/>
    <w:rsid w:val="00620752"/>
    <w:rsid w:val="006208BD"/>
    <w:rsid w:val="00621FCC"/>
    <w:rsid w:val="006222D3"/>
    <w:rsid w:val="00622E51"/>
    <w:rsid w:val="0062303C"/>
    <w:rsid w:val="0062617E"/>
    <w:rsid w:val="00627557"/>
    <w:rsid w:val="00627902"/>
    <w:rsid w:val="00631C02"/>
    <w:rsid w:val="00633C4C"/>
    <w:rsid w:val="00633D12"/>
    <w:rsid w:val="006356C2"/>
    <w:rsid w:val="00640E30"/>
    <w:rsid w:val="00642B75"/>
    <w:rsid w:val="00644A61"/>
    <w:rsid w:val="006502FF"/>
    <w:rsid w:val="0065294B"/>
    <w:rsid w:val="006536F2"/>
    <w:rsid w:val="0065421B"/>
    <w:rsid w:val="00654F94"/>
    <w:rsid w:val="006554D1"/>
    <w:rsid w:val="00655628"/>
    <w:rsid w:val="006557D4"/>
    <w:rsid w:val="00655FC3"/>
    <w:rsid w:val="006573AE"/>
    <w:rsid w:val="0066017D"/>
    <w:rsid w:val="006601FC"/>
    <w:rsid w:val="006624EA"/>
    <w:rsid w:val="00663B17"/>
    <w:rsid w:val="0066405E"/>
    <w:rsid w:val="00665A2D"/>
    <w:rsid w:val="00665BB1"/>
    <w:rsid w:val="006669CB"/>
    <w:rsid w:val="0067106B"/>
    <w:rsid w:val="006749C1"/>
    <w:rsid w:val="00674DC5"/>
    <w:rsid w:val="00675D27"/>
    <w:rsid w:val="00677B54"/>
    <w:rsid w:val="00680088"/>
    <w:rsid w:val="00681A94"/>
    <w:rsid w:val="00681E06"/>
    <w:rsid w:val="00683511"/>
    <w:rsid w:val="00685ADD"/>
    <w:rsid w:val="00686F65"/>
    <w:rsid w:val="006914B4"/>
    <w:rsid w:val="00693789"/>
    <w:rsid w:val="00696278"/>
    <w:rsid w:val="00696AE2"/>
    <w:rsid w:val="006A049F"/>
    <w:rsid w:val="006A1319"/>
    <w:rsid w:val="006A1376"/>
    <w:rsid w:val="006A24D7"/>
    <w:rsid w:val="006A5531"/>
    <w:rsid w:val="006A6407"/>
    <w:rsid w:val="006A7093"/>
    <w:rsid w:val="006A76C9"/>
    <w:rsid w:val="006A7862"/>
    <w:rsid w:val="006B1759"/>
    <w:rsid w:val="006B555A"/>
    <w:rsid w:val="006B5AA2"/>
    <w:rsid w:val="006B7661"/>
    <w:rsid w:val="006B7A02"/>
    <w:rsid w:val="006C2190"/>
    <w:rsid w:val="006C386F"/>
    <w:rsid w:val="006C436B"/>
    <w:rsid w:val="006C579C"/>
    <w:rsid w:val="006C5C73"/>
    <w:rsid w:val="006C659F"/>
    <w:rsid w:val="006C6BDC"/>
    <w:rsid w:val="006C7A29"/>
    <w:rsid w:val="006D2F8D"/>
    <w:rsid w:val="006E084F"/>
    <w:rsid w:val="006E2295"/>
    <w:rsid w:val="006E3226"/>
    <w:rsid w:val="006E37C7"/>
    <w:rsid w:val="006E74C4"/>
    <w:rsid w:val="006F05F3"/>
    <w:rsid w:val="006F1016"/>
    <w:rsid w:val="006F3013"/>
    <w:rsid w:val="006F3FEC"/>
    <w:rsid w:val="006F4ABE"/>
    <w:rsid w:val="006F5ED0"/>
    <w:rsid w:val="006F652A"/>
    <w:rsid w:val="00701A89"/>
    <w:rsid w:val="007031CB"/>
    <w:rsid w:val="007048B7"/>
    <w:rsid w:val="007071F8"/>
    <w:rsid w:val="00707334"/>
    <w:rsid w:val="0071452B"/>
    <w:rsid w:val="007161D6"/>
    <w:rsid w:val="00723E0D"/>
    <w:rsid w:val="00730138"/>
    <w:rsid w:val="00730AE5"/>
    <w:rsid w:val="00731709"/>
    <w:rsid w:val="007317A4"/>
    <w:rsid w:val="007339CA"/>
    <w:rsid w:val="00734C4D"/>
    <w:rsid w:val="00741F07"/>
    <w:rsid w:val="007423AC"/>
    <w:rsid w:val="0074272F"/>
    <w:rsid w:val="007463EA"/>
    <w:rsid w:val="00747438"/>
    <w:rsid w:val="007504E7"/>
    <w:rsid w:val="0075086C"/>
    <w:rsid w:val="0075528C"/>
    <w:rsid w:val="007572D4"/>
    <w:rsid w:val="00757992"/>
    <w:rsid w:val="00757E90"/>
    <w:rsid w:val="00761888"/>
    <w:rsid w:val="00761A14"/>
    <w:rsid w:val="00770061"/>
    <w:rsid w:val="00771BD9"/>
    <w:rsid w:val="00772A78"/>
    <w:rsid w:val="007730C1"/>
    <w:rsid w:val="00775557"/>
    <w:rsid w:val="00775C0F"/>
    <w:rsid w:val="007809B7"/>
    <w:rsid w:val="00784531"/>
    <w:rsid w:val="00784648"/>
    <w:rsid w:val="00785404"/>
    <w:rsid w:val="00785B2D"/>
    <w:rsid w:val="00787CB1"/>
    <w:rsid w:val="00791A26"/>
    <w:rsid w:val="00792D28"/>
    <w:rsid w:val="007969FD"/>
    <w:rsid w:val="007A04CB"/>
    <w:rsid w:val="007A0A68"/>
    <w:rsid w:val="007A2BA0"/>
    <w:rsid w:val="007A363C"/>
    <w:rsid w:val="007A4D42"/>
    <w:rsid w:val="007A6552"/>
    <w:rsid w:val="007A686B"/>
    <w:rsid w:val="007B0EBD"/>
    <w:rsid w:val="007B2123"/>
    <w:rsid w:val="007B401E"/>
    <w:rsid w:val="007B6E67"/>
    <w:rsid w:val="007B7110"/>
    <w:rsid w:val="007B74D5"/>
    <w:rsid w:val="007C04EE"/>
    <w:rsid w:val="007C18D8"/>
    <w:rsid w:val="007C3942"/>
    <w:rsid w:val="007C3AB3"/>
    <w:rsid w:val="007C3B4A"/>
    <w:rsid w:val="007C6014"/>
    <w:rsid w:val="007C6060"/>
    <w:rsid w:val="007D0AA1"/>
    <w:rsid w:val="007D1EF4"/>
    <w:rsid w:val="007D458F"/>
    <w:rsid w:val="007D4C9C"/>
    <w:rsid w:val="007D7FC7"/>
    <w:rsid w:val="007E3154"/>
    <w:rsid w:val="007E54AE"/>
    <w:rsid w:val="007E5C70"/>
    <w:rsid w:val="007E71D6"/>
    <w:rsid w:val="007E76F9"/>
    <w:rsid w:val="007E79FC"/>
    <w:rsid w:val="007F17CF"/>
    <w:rsid w:val="007F3B41"/>
    <w:rsid w:val="007F3C71"/>
    <w:rsid w:val="007F5F42"/>
    <w:rsid w:val="007F6F83"/>
    <w:rsid w:val="0080314F"/>
    <w:rsid w:val="00806412"/>
    <w:rsid w:val="0081014F"/>
    <w:rsid w:val="00810C90"/>
    <w:rsid w:val="00812491"/>
    <w:rsid w:val="00814CBE"/>
    <w:rsid w:val="00815148"/>
    <w:rsid w:val="0081556D"/>
    <w:rsid w:val="00815D75"/>
    <w:rsid w:val="00815F4A"/>
    <w:rsid w:val="00817BD9"/>
    <w:rsid w:val="008218B5"/>
    <w:rsid w:val="008221E6"/>
    <w:rsid w:val="00825A81"/>
    <w:rsid w:val="00827486"/>
    <w:rsid w:val="00827F95"/>
    <w:rsid w:val="0083066C"/>
    <w:rsid w:val="008335BF"/>
    <w:rsid w:val="0083491E"/>
    <w:rsid w:val="00835260"/>
    <w:rsid w:val="008358D1"/>
    <w:rsid w:val="008363A7"/>
    <w:rsid w:val="008364CD"/>
    <w:rsid w:val="00837627"/>
    <w:rsid w:val="0083772E"/>
    <w:rsid w:val="008435C1"/>
    <w:rsid w:val="00843B2C"/>
    <w:rsid w:val="00844BBD"/>
    <w:rsid w:val="0084662D"/>
    <w:rsid w:val="00846651"/>
    <w:rsid w:val="00846E3F"/>
    <w:rsid w:val="0085259B"/>
    <w:rsid w:val="00853CD7"/>
    <w:rsid w:val="008614C4"/>
    <w:rsid w:val="00862543"/>
    <w:rsid w:val="00863266"/>
    <w:rsid w:val="00864247"/>
    <w:rsid w:val="0086513C"/>
    <w:rsid w:val="00865558"/>
    <w:rsid w:val="00866DAF"/>
    <w:rsid w:val="008676CA"/>
    <w:rsid w:val="00867EA6"/>
    <w:rsid w:val="008703D6"/>
    <w:rsid w:val="00875AA0"/>
    <w:rsid w:val="0087604A"/>
    <w:rsid w:val="008770E2"/>
    <w:rsid w:val="00880C98"/>
    <w:rsid w:val="00880F99"/>
    <w:rsid w:val="008811D2"/>
    <w:rsid w:val="00881C37"/>
    <w:rsid w:val="0088365C"/>
    <w:rsid w:val="00883C4B"/>
    <w:rsid w:val="00884F60"/>
    <w:rsid w:val="00885965"/>
    <w:rsid w:val="0088669F"/>
    <w:rsid w:val="00892B33"/>
    <w:rsid w:val="0089306E"/>
    <w:rsid w:val="0089356E"/>
    <w:rsid w:val="008A2BCB"/>
    <w:rsid w:val="008A46E0"/>
    <w:rsid w:val="008A5336"/>
    <w:rsid w:val="008A5B48"/>
    <w:rsid w:val="008A5D19"/>
    <w:rsid w:val="008A6732"/>
    <w:rsid w:val="008A6BDB"/>
    <w:rsid w:val="008A70D2"/>
    <w:rsid w:val="008A729D"/>
    <w:rsid w:val="008B3AD9"/>
    <w:rsid w:val="008B56FD"/>
    <w:rsid w:val="008B5D42"/>
    <w:rsid w:val="008B787E"/>
    <w:rsid w:val="008B78B5"/>
    <w:rsid w:val="008C0626"/>
    <w:rsid w:val="008C09C7"/>
    <w:rsid w:val="008C3F29"/>
    <w:rsid w:val="008C42D1"/>
    <w:rsid w:val="008C5C1F"/>
    <w:rsid w:val="008C6E77"/>
    <w:rsid w:val="008C7BF7"/>
    <w:rsid w:val="008D1111"/>
    <w:rsid w:val="008D1478"/>
    <w:rsid w:val="008D1B58"/>
    <w:rsid w:val="008D4C4C"/>
    <w:rsid w:val="008D5136"/>
    <w:rsid w:val="008D7C0D"/>
    <w:rsid w:val="008D7DE3"/>
    <w:rsid w:val="008E310A"/>
    <w:rsid w:val="008E4CE5"/>
    <w:rsid w:val="008E5474"/>
    <w:rsid w:val="008E598D"/>
    <w:rsid w:val="008E6FEF"/>
    <w:rsid w:val="008F0FD9"/>
    <w:rsid w:val="008F1A11"/>
    <w:rsid w:val="008F1D7B"/>
    <w:rsid w:val="008F7DE7"/>
    <w:rsid w:val="0090032C"/>
    <w:rsid w:val="009008D4"/>
    <w:rsid w:val="00904741"/>
    <w:rsid w:val="00907CA4"/>
    <w:rsid w:val="00912200"/>
    <w:rsid w:val="00912576"/>
    <w:rsid w:val="00915B6F"/>
    <w:rsid w:val="00915F6D"/>
    <w:rsid w:val="0091786E"/>
    <w:rsid w:val="00920E68"/>
    <w:rsid w:val="00921A2C"/>
    <w:rsid w:val="009231D4"/>
    <w:rsid w:val="00925650"/>
    <w:rsid w:val="009306A0"/>
    <w:rsid w:val="00930725"/>
    <w:rsid w:val="00931442"/>
    <w:rsid w:val="009325C3"/>
    <w:rsid w:val="0093276C"/>
    <w:rsid w:val="00934121"/>
    <w:rsid w:val="0093450E"/>
    <w:rsid w:val="00934781"/>
    <w:rsid w:val="009363FE"/>
    <w:rsid w:val="00937671"/>
    <w:rsid w:val="00940F5E"/>
    <w:rsid w:val="009420D5"/>
    <w:rsid w:val="00942402"/>
    <w:rsid w:val="0094250B"/>
    <w:rsid w:val="009436F9"/>
    <w:rsid w:val="00946874"/>
    <w:rsid w:val="00947ED2"/>
    <w:rsid w:val="00950A93"/>
    <w:rsid w:val="00952144"/>
    <w:rsid w:val="00952A06"/>
    <w:rsid w:val="0095362F"/>
    <w:rsid w:val="009541DB"/>
    <w:rsid w:val="0095484A"/>
    <w:rsid w:val="0095688F"/>
    <w:rsid w:val="00956A47"/>
    <w:rsid w:val="00956E26"/>
    <w:rsid w:val="00957111"/>
    <w:rsid w:val="00960495"/>
    <w:rsid w:val="00962481"/>
    <w:rsid w:val="00962A5F"/>
    <w:rsid w:val="00966A3F"/>
    <w:rsid w:val="00966E18"/>
    <w:rsid w:val="00970E70"/>
    <w:rsid w:val="009731CD"/>
    <w:rsid w:val="00973948"/>
    <w:rsid w:val="00974898"/>
    <w:rsid w:val="009751C5"/>
    <w:rsid w:val="00980259"/>
    <w:rsid w:val="00982D75"/>
    <w:rsid w:val="00983082"/>
    <w:rsid w:val="0098367E"/>
    <w:rsid w:val="009837DE"/>
    <w:rsid w:val="00983BD4"/>
    <w:rsid w:val="00984A40"/>
    <w:rsid w:val="00984B18"/>
    <w:rsid w:val="009923D1"/>
    <w:rsid w:val="009926FB"/>
    <w:rsid w:val="00994907"/>
    <w:rsid w:val="00996FA0"/>
    <w:rsid w:val="0099795A"/>
    <w:rsid w:val="00997E6B"/>
    <w:rsid w:val="009A18DC"/>
    <w:rsid w:val="009A1CA4"/>
    <w:rsid w:val="009A2639"/>
    <w:rsid w:val="009A595E"/>
    <w:rsid w:val="009A5A15"/>
    <w:rsid w:val="009B05BF"/>
    <w:rsid w:val="009B1863"/>
    <w:rsid w:val="009B4B72"/>
    <w:rsid w:val="009B5C34"/>
    <w:rsid w:val="009B5D4B"/>
    <w:rsid w:val="009B5D65"/>
    <w:rsid w:val="009B796C"/>
    <w:rsid w:val="009B7FF4"/>
    <w:rsid w:val="009C231E"/>
    <w:rsid w:val="009C5CFD"/>
    <w:rsid w:val="009D152C"/>
    <w:rsid w:val="009D156B"/>
    <w:rsid w:val="009D26AA"/>
    <w:rsid w:val="009D2A11"/>
    <w:rsid w:val="009D35CF"/>
    <w:rsid w:val="009D3D23"/>
    <w:rsid w:val="009D3E05"/>
    <w:rsid w:val="009D61B3"/>
    <w:rsid w:val="009D700F"/>
    <w:rsid w:val="009E0A90"/>
    <w:rsid w:val="009E140E"/>
    <w:rsid w:val="009E19FA"/>
    <w:rsid w:val="009E1B7A"/>
    <w:rsid w:val="009E1B8B"/>
    <w:rsid w:val="009E1DB3"/>
    <w:rsid w:val="009E20ED"/>
    <w:rsid w:val="009E46E3"/>
    <w:rsid w:val="009E666C"/>
    <w:rsid w:val="009F1DD6"/>
    <w:rsid w:val="009F4194"/>
    <w:rsid w:val="009F50C2"/>
    <w:rsid w:val="009F6A47"/>
    <w:rsid w:val="009F78D8"/>
    <w:rsid w:val="00A02E76"/>
    <w:rsid w:val="00A057C1"/>
    <w:rsid w:val="00A05C99"/>
    <w:rsid w:val="00A061B0"/>
    <w:rsid w:val="00A07771"/>
    <w:rsid w:val="00A10112"/>
    <w:rsid w:val="00A1374E"/>
    <w:rsid w:val="00A1537C"/>
    <w:rsid w:val="00A16AFF"/>
    <w:rsid w:val="00A16B35"/>
    <w:rsid w:val="00A20B8F"/>
    <w:rsid w:val="00A212C8"/>
    <w:rsid w:val="00A219D6"/>
    <w:rsid w:val="00A21A24"/>
    <w:rsid w:val="00A2435D"/>
    <w:rsid w:val="00A258F0"/>
    <w:rsid w:val="00A265C0"/>
    <w:rsid w:val="00A2784A"/>
    <w:rsid w:val="00A31C66"/>
    <w:rsid w:val="00A32462"/>
    <w:rsid w:val="00A327F4"/>
    <w:rsid w:val="00A32ADF"/>
    <w:rsid w:val="00A34896"/>
    <w:rsid w:val="00A35E55"/>
    <w:rsid w:val="00A36486"/>
    <w:rsid w:val="00A3659A"/>
    <w:rsid w:val="00A41712"/>
    <w:rsid w:val="00A4345E"/>
    <w:rsid w:val="00A45938"/>
    <w:rsid w:val="00A474FF"/>
    <w:rsid w:val="00A51DEE"/>
    <w:rsid w:val="00A53790"/>
    <w:rsid w:val="00A53A35"/>
    <w:rsid w:val="00A5739E"/>
    <w:rsid w:val="00A57673"/>
    <w:rsid w:val="00A6188C"/>
    <w:rsid w:val="00A63460"/>
    <w:rsid w:val="00A6735E"/>
    <w:rsid w:val="00A67365"/>
    <w:rsid w:val="00A67B08"/>
    <w:rsid w:val="00A731D4"/>
    <w:rsid w:val="00A74D4E"/>
    <w:rsid w:val="00A77E6D"/>
    <w:rsid w:val="00A81D07"/>
    <w:rsid w:val="00A81FE6"/>
    <w:rsid w:val="00A826B7"/>
    <w:rsid w:val="00A82AB4"/>
    <w:rsid w:val="00A83CA2"/>
    <w:rsid w:val="00A84E53"/>
    <w:rsid w:val="00A866F5"/>
    <w:rsid w:val="00A868DA"/>
    <w:rsid w:val="00A876CD"/>
    <w:rsid w:val="00A87D5D"/>
    <w:rsid w:val="00A91D44"/>
    <w:rsid w:val="00A926F3"/>
    <w:rsid w:val="00A938AA"/>
    <w:rsid w:val="00A941A0"/>
    <w:rsid w:val="00A94263"/>
    <w:rsid w:val="00A94D56"/>
    <w:rsid w:val="00A96A80"/>
    <w:rsid w:val="00A976F1"/>
    <w:rsid w:val="00AA0C59"/>
    <w:rsid w:val="00AA33B2"/>
    <w:rsid w:val="00AA3C11"/>
    <w:rsid w:val="00AA433E"/>
    <w:rsid w:val="00AA5694"/>
    <w:rsid w:val="00AA56A7"/>
    <w:rsid w:val="00AA6775"/>
    <w:rsid w:val="00AA6D2E"/>
    <w:rsid w:val="00AB02DC"/>
    <w:rsid w:val="00AB0FDC"/>
    <w:rsid w:val="00AB189F"/>
    <w:rsid w:val="00AB3EC5"/>
    <w:rsid w:val="00AB5339"/>
    <w:rsid w:val="00AB5FD8"/>
    <w:rsid w:val="00AB759F"/>
    <w:rsid w:val="00AC4F58"/>
    <w:rsid w:val="00AC5844"/>
    <w:rsid w:val="00AC5B13"/>
    <w:rsid w:val="00AC722A"/>
    <w:rsid w:val="00AC74F6"/>
    <w:rsid w:val="00AC7B7B"/>
    <w:rsid w:val="00AC7E3D"/>
    <w:rsid w:val="00AD3AEF"/>
    <w:rsid w:val="00AD3CF8"/>
    <w:rsid w:val="00AD5ED5"/>
    <w:rsid w:val="00AE1FC0"/>
    <w:rsid w:val="00AE2669"/>
    <w:rsid w:val="00AE3035"/>
    <w:rsid w:val="00AE3946"/>
    <w:rsid w:val="00AE4BE5"/>
    <w:rsid w:val="00AE4C3F"/>
    <w:rsid w:val="00AE640B"/>
    <w:rsid w:val="00AE678E"/>
    <w:rsid w:val="00AF20A8"/>
    <w:rsid w:val="00AF3062"/>
    <w:rsid w:val="00AF4E35"/>
    <w:rsid w:val="00AF5AA8"/>
    <w:rsid w:val="00AF60F6"/>
    <w:rsid w:val="00AF6754"/>
    <w:rsid w:val="00AF69C3"/>
    <w:rsid w:val="00B0167D"/>
    <w:rsid w:val="00B032C1"/>
    <w:rsid w:val="00B0578D"/>
    <w:rsid w:val="00B061CD"/>
    <w:rsid w:val="00B1011B"/>
    <w:rsid w:val="00B11973"/>
    <w:rsid w:val="00B12A90"/>
    <w:rsid w:val="00B1320E"/>
    <w:rsid w:val="00B14109"/>
    <w:rsid w:val="00B14C4D"/>
    <w:rsid w:val="00B15291"/>
    <w:rsid w:val="00B156E6"/>
    <w:rsid w:val="00B16770"/>
    <w:rsid w:val="00B179BC"/>
    <w:rsid w:val="00B20013"/>
    <w:rsid w:val="00B21C7C"/>
    <w:rsid w:val="00B22E48"/>
    <w:rsid w:val="00B23CAB"/>
    <w:rsid w:val="00B2577A"/>
    <w:rsid w:val="00B325D4"/>
    <w:rsid w:val="00B3492E"/>
    <w:rsid w:val="00B34F73"/>
    <w:rsid w:val="00B35097"/>
    <w:rsid w:val="00B35B1D"/>
    <w:rsid w:val="00B36931"/>
    <w:rsid w:val="00B36DEF"/>
    <w:rsid w:val="00B405ED"/>
    <w:rsid w:val="00B45E93"/>
    <w:rsid w:val="00B4696C"/>
    <w:rsid w:val="00B47437"/>
    <w:rsid w:val="00B47D10"/>
    <w:rsid w:val="00B52D12"/>
    <w:rsid w:val="00B53140"/>
    <w:rsid w:val="00B531E0"/>
    <w:rsid w:val="00B53369"/>
    <w:rsid w:val="00B561B1"/>
    <w:rsid w:val="00B70D53"/>
    <w:rsid w:val="00B713CE"/>
    <w:rsid w:val="00B71616"/>
    <w:rsid w:val="00B72122"/>
    <w:rsid w:val="00B725FE"/>
    <w:rsid w:val="00B76C62"/>
    <w:rsid w:val="00B772D3"/>
    <w:rsid w:val="00B77B64"/>
    <w:rsid w:val="00B80C08"/>
    <w:rsid w:val="00B8167A"/>
    <w:rsid w:val="00B81D43"/>
    <w:rsid w:val="00B821E5"/>
    <w:rsid w:val="00B84AA4"/>
    <w:rsid w:val="00B85893"/>
    <w:rsid w:val="00B85CBE"/>
    <w:rsid w:val="00B86E64"/>
    <w:rsid w:val="00B87F17"/>
    <w:rsid w:val="00B94184"/>
    <w:rsid w:val="00B955FB"/>
    <w:rsid w:val="00B9635D"/>
    <w:rsid w:val="00B96969"/>
    <w:rsid w:val="00B9706E"/>
    <w:rsid w:val="00B979A6"/>
    <w:rsid w:val="00BA06CF"/>
    <w:rsid w:val="00BA1A47"/>
    <w:rsid w:val="00BA2869"/>
    <w:rsid w:val="00BA29A2"/>
    <w:rsid w:val="00BA2BCE"/>
    <w:rsid w:val="00BA2F0D"/>
    <w:rsid w:val="00BA50A4"/>
    <w:rsid w:val="00BA6E1D"/>
    <w:rsid w:val="00BB31FE"/>
    <w:rsid w:val="00BB33DF"/>
    <w:rsid w:val="00BB3E19"/>
    <w:rsid w:val="00BB6DDF"/>
    <w:rsid w:val="00BB70F8"/>
    <w:rsid w:val="00BB79D5"/>
    <w:rsid w:val="00BC0286"/>
    <w:rsid w:val="00BC1628"/>
    <w:rsid w:val="00BC23FC"/>
    <w:rsid w:val="00BC24CB"/>
    <w:rsid w:val="00BD021A"/>
    <w:rsid w:val="00BD038D"/>
    <w:rsid w:val="00BD1EB1"/>
    <w:rsid w:val="00BD1EBD"/>
    <w:rsid w:val="00BD22E9"/>
    <w:rsid w:val="00BD2817"/>
    <w:rsid w:val="00BD4119"/>
    <w:rsid w:val="00BD5A50"/>
    <w:rsid w:val="00BD60F4"/>
    <w:rsid w:val="00BD77B2"/>
    <w:rsid w:val="00BE0147"/>
    <w:rsid w:val="00BE0400"/>
    <w:rsid w:val="00BE262D"/>
    <w:rsid w:val="00BE2762"/>
    <w:rsid w:val="00BE4C80"/>
    <w:rsid w:val="00BE5ECE"/>
    <w:rsid w:val="00BE7FD4"/>
    <w:rsid w:val="00BF620E"/>
    <w:rsid w:val="00BF662E"/>
    <w:rsid w:val="00C046E9"/>
    <w:rsid w:val="00C06C58"/>
    <w:rsid w:val="00C077B5"/>
    <w:rsid w:val="00C102A5"/>
    <w:rsid w:val="00C10996"/>
    <w:rsid w:val="00C15E5B"/>
    <w:rsid w:val="00C17365"/>
    <w:rsid w:val="00C20416"/>
    <w:rsid w:val="00C20865"/>
    <w:rsid w:val="00C20A06"/>
    <w:rsid w:val="00C239E9"/>
    <w:rsid w:val="00C26465"/>
    <w:rsid w:val="00C26EDE"/>
    <w:rsid w:val="00C27C05"/>
    <w:rsid w:val="00C31021"/>
    <w:rsid w:val="00C31E3B"/>
    <w:rsid w:val="00C41B03"/>
    <w:rsid w:val="00C420C6"/>
    <w:rsid w:val="00C440F4"/>
    <w:rsid w:val="00C446F9"/>
    <w:rsid w:val="00C45B6B"/>
    <w:rsid w:val="00C470BD"/>
    <w:rsid w:val="00C47D6D"/>
    <w:rsid w:val="00C508C1"/>
    <w:rsid w:val="00C52153"/>
    <w:rsid w:val="00C52C95"/>
    <w:rsid w:val="00C54E99"/>
    <w:rsid w:val="00C55845"/>
    <w:rsid w:val="00C636DB"/>
    <w:rsid w:val="00C649FC"/>
    <w:rsid w:val="00C66E13"/>
    <w:rsid w:val="00C67CB0"/>
    <w:rsid w:val="00C71A91"/>
    <w:rsid w:val="00C756B5"/>
    <w:rsid w:val="00C76785"/>
    <w:rsid w:val="00C76A32"/>
    <w:rsid w:val="00C810C4"/>
    <w:rsid w:val="00C8250D"/>
    <w:rsid w:val="00C83227"/>
    <w:rsid w:val="00C85B97"/>
    <w:rsid w:val="00C8649B"/>
    <w:rsid w:val="00C869CC"/>
    <w:rsid w:val="00C873B8"/>
    <w:rsid w:val="00C87CB4"/>
    <w:rsid w:val="00C9297C"/>
    <w:rsid w:val="00C96368"/>
    <w:rsid w:val="00CA1D98"/>
    <w:rsid w:val="00CA241D"/>
    <w:rsid w:val="00CA6650"/>
    <w:rsid w:val="00CA6CDD"/>
    <w:rsid w:val="00CB3708"/>
    <w:rsid w:val="00CB3A30"/>
    <w:rsid w:val="00CB505A"/>
    <w:rsid w:val="00CB5BB7"/>
    <w:rsid w:val="00CB6EC3"/>
    <w:rsid w:val="00CB7341"/>
    <w:rsid w:val="00CB7FF8"/>
    <w:rsid w:val="00CC02C7"/>
    <w:rsid w:val="00CC0B91"/>
    <w:rsid w:val="00CC0EB1"/>
    <w:rsid w:val="00CC1816"/>
    <w:rsid w:val="00CC3B52"/>
    <w:rsid w:val="00CC59C6"/>
    <w:rsid w:val="00CC66C6"/>
    <w:rsid w:val="00CD14BD"/>
    <w:rsid w:val="00CD1E68"/>
    <w:rsid w:val="00CD5E42"/>
    <w:rsid w:val="00CD72E4"/>
    <w:rsid w:val="00CE25F4"/>
    <w:rsid w:val="00CE28E3"/>
    <w:rsid w:val="00CF2B22"/>
    <w:rsid w:val="00CF3FD4"/>
    <w:rsid w:val="00CF74ED"/>
    <w:rsid w:val="00CF75B0"/>
    <w:rsid w:val="00CF7604"/>
    <w:rsid w:val="00D01F85"/>
    <w:rsid w:val="00D040B7"/>
    <w:rsid w:val="00D04950"/>
    <w:rsid w:val="00D05456"/>
    <w:rsid w:val="00D07152"/>
    <w:rsid w:val="00D100E3"/>
    <w:rsid w:val="00D12703"/>
    <w:rsid w:val="00D15A29"/>
    <w:rsid w:val="00D166E9"/>
    <w:rsid w:val="00D16978"/>
    <w:rsid w:val="00D16986"/>
    <w:rsid w:val="00D17023"/>
    <w:rsid w:val="00D21511"/>
    <w:rsid w:val="00D2175F"/>
    <w:rsid w:val="00D233F7"/>
    <w:rsid w:val="00D2704D"/>
    <w:rsid w:val="00D2742D"/>
    <w:rsid w:val="00D3275E"/>
    <w:rsid w:val="00D36308"/>
    <w:rsid w:val="00D3742A"/>
    <w:rsid w:val="00D40B02"/>
    <w:rsid w:val="00D4283F"/>
    <w:rsid w:val="00D43371"/>
    <w:rsid w:val="00D43E6D"/>
    <w:rsid w:val="00D44608"/>
    <w:rsid w:val="00D4750A"/>
    <w:rsid w:val="00D520B3"/>
    <w:rsid w:val="00D5281F"/>
    <w:rsid w:val="00D52D9C"/>
    <w:rsid w:val="00D534BB"/>
    <w:rsid w:val="00D545D0"/>
    <w:rsid w:val="00D54C91"/>
    <w:rsid w:val="00D56AEC"/>
    <w:rsid w:val="00D62659"/>
    <w:rsid w:val="00D63A4C"/>
    <w:rsid w:val="00D63BDA"/>
    <w:rsid w:val="00D66F37"/>
    <w:rsid w:val="00D673EE"/>
    <w:rsid w:val="00D71597"/>
    <w:rsid w:val="00D75560"/>
    <w:rsid w:val="00D75E72"/>
    <w:rsid w:val="00D77A50"/>
    <w:rsid w:val="00D80DF0"/>
    <w:rsid w:val="00D82365"/>
    <w:rsid w:val="00D82490"/>
    <w:rsid w:val="00D8251A"/>
    <w:rsid w:val="00D82A10"/>
    <w:rsid w:val="00D8362F"/>
    <w:rsid w:val="00D85423"/>
    <w:rsid w:val="00D85CC9"/>
    <w:rsid w:val="00D86CE3"/>
    <w:rsid w:val="00D86D81"/>
    <w:rsid w:val="00D87D65"/>
    <w:rsid w:val="00D91FBC"/>
    <w:rsid w:val="00D923DE"/>
    <w:rsid w:val="00D924D3"/>
    <w:rsid w:val="00D92724"/>
    <w:rsid w:val="00D94064"/>
    <w:rsid w:val="00D945CD"/>
    <w:rsid w:val="00D94C27"/>
    <w:rsid w:val="00D95CD2"/>
    <w:rsid w:val="00D95F24"/>
    <w:rsid w:val="00DA0D64"/>
    <w:rsid w:val="00DA0EF4"/>
    <w:rsid w:val="00DA23D1"/>
    <w:rsid w:val="00DA397A"/>
    <w:rsid w:val="00DA39EF"/>
    <w:rsid w:val="00DA3F09"/>
    <w:rsid w:val="00DA47D3"/>
    <w:rsid w:val="00DA4DA2"/>
    <w:rsid w:val="00DA543A"/>
    <w:rsid w:val="00DB2102"/>
    <w:rsid w:val="00DB2175"/>
    <w:rsid w:val="00DB2725"/>
    <w:rsid w:val="00DC045F"/>
    <w:rsid w:val="00DC0A0C"/>
    <w:rsid w:val="00DC1E02"/>
    <w:rsid w:val="00DD0291"/>
    <w:rsid w:val="00DD2F24"/>
    <w:rsid w:val="00DD3B53"/>
    <w:rsid w:val="00DD6050"/>
    <w:rsid w:val="00DD73AA"/>
    <w:rsid w:val="00DE0397"/>
    <w:rsid w:val="00DE2222"/>
    <w:rsid w:val="00DE45A7"/>
    <w:rsid w:val="00DE4F38"/>
    <w:rsid w:val="00DE68B6"/>
    <w:rsid w:val="00DE7442"/>
    <w:rsid w:val="00DF1270"/>
    <w:rsid w:val="00DF2D4F"/>
    <w:rsid w:val="00DF368E"/>
    <w:rsid w:val="00DF3D2A"/>
    <w:rsid w:val="00DF40FA"/>
    <w:rsid w:val="00DF5631"/>
    <w:rsid w:val="00DF5D2F"/>
    <w:rsid w:val="00DF700D"/>
    <w:rsid w:val="00E015B1"/>
    <w:rsid w:val="00E0452B"/>
    <w:rsid w:val="00E05B60"/>
    <w:rsid w:val="00E05F62"/>
    <w:rsid w:val="00E06C3B"/>
    <w:rsid w:val="00E06DDF"/>
    <w:rsid w:val="00E123B7"/>
    <w:rsid w:val="00E1381C"/>
    <w:rsid w:val="00E149BA"/>
    <w:rsid w:val="00E1519A"/>
    <w:rsid w:val="00E1522B"/>
    <w:rsid w:val="00E20544"/>
    <w:rsid w:val="00E21BAD"/>
    <w:rsid w:val="00E21F72"/>
    <w:rsid w:val="00E2239C"/>
    <w:rsid w:val="00E24591"/>
    <w:rsid w:val="00E254C3"/>
    <w:rsid w:val="00E2662F"/>
    <w:rsid w:val="00E35F52"/>
    <w:rsid w:val="00E370F6"/>
    <w:rsid w:val="00E40311"/>
    <w:rsid w:val="00E40E4F"/>
    <w:rsid w:val="00E43308"/>
    <w:rsid w:val="00E44DD3"/>
    <w:rsid w:val="00E44E96"/>
    <w:rsid w:val="00E46038"/>
    <w:rsid w:val="00E47920"/>
    <w:rsid w:val="00E5273E"/>
    <w:rsid w:val="00E529E3"/>
    <w:rsid w:val="00E555E7"/>
    <w:rsid w:val="00E6054D"/>
    <w:rsid w:val="00E617F2"/>
    <w:rsid w:val="00E62324"/>
    <w:rsid w:val="00E62632"/>
    <w:rsid w:val="00E6324D"/>
    <w:rsid w:val="00E63F70"/>
    <w:rsid w:val="00E644B7"/>
    <w:rsid w:val="00E677C3"/>
    <w:rsid w:val="00E71E56"/>
    <w:rsid w:val="00E74441"/>
    <w:rsid w:val="00E81D83"/>
    <w:rsid w:val="00E8238B"/>
    <w:rsid w:val="00E82FD2"/>
    <w:rsid w:val="00E83817"/>
    <w:rsid w:val="00E83E07"/>
    <w:rsid w:val="00E84468"/>
    <w:rsid w:val="00E856E8"/>
    <w:rsid w:val="00E86CD6"/>
    <w:rsid w:val="00E9320D"/>
    <w:rsid w:val="00E93EF8"/>
    <w:rsid w:val="00E9608B"/>
    <w:rsid w:val="00E97558"/>
    <w:rsid w:val="00E97EF0"/>
    <w:rsid w:val="00EA0346"/>
    <w:rsid w:val="00EA1CEE"/>
    <w:rsid w:val="00EA2551"/>
    <w:rsid w:val="00EA369E"/>
    <w:rsid w:val="00EA4072"/>
    <w:rsid w:val="00EA7117"/>
    <w:rsid w:val="00EA7488"/>
    <w:rsid w:val="00EB0B7B"/>
    <w:rsid w:val="00EB444E"/>
    <w:rsid w:val="00EC0813"/>
    <w:rsid w:val="00EC333D"/>
    <w:rsid w:val="00EC3EFB"/>
    <w:rsid w:val="00EC4581"/>
    <w:rsid w:val="00EC4B8C"/>
    <w:rsid w:val="00EC7AD1"/>
    <w:rsid w:val="00EC7D95"/>
    <w:rsid w:val="00ED155A"/>
    <w:rsid w:val="00ED39FB"/>
    <w:rsid w:val="00ED3F1B"/>
    <w:rsid w:val="00ED62F1"/>
    <w:rsid w:val="00ED68CE"/>
    <w:rsid w:val="00ED6B2F"/>
    <w:rsid w:val="00EE0331"/>
    <w:rsid w:val="00EE24E4"/>
    <w:rsid w:val="00EE35C2"/>
    <w:rsid w:val="00EE3877"/>
    <w:rsid w:val="00EE6984"/>
    <w:rsid w:val="00EE6D7F"/>
    <w:rsid w:val="00EE745D"/>
    <w:rsid w:val="00EF0F6D"/>
    <w:rsid w:val="00EF2844"/>
    <w:rsid w:val="00EF2BE6"/>
    <w:rsid w:val="00EF3F47"/>
    <w:rsid w:val="00EF5273"/>
    <w:rsid w:val="00EF5B00"/>
    <w:rsid w:val="00EF5B67"/>
    <w:rsid w:val="00EF6687"/>
    <w:rsid w:val="00F0454F"/>
    <w:rsid w:val="00F06DF3"/>
    <w:rsid w:val="00F070BB"/>
    <w:rsid w:val="00F113C4"/>
    <w:rsid w:val="00F128AC"/>
    <w:rsid w:val="00F14F25"/>
    <w:rsid w:val="00F14FAF"/>
    <w:rsid w:val="00F15043"/>
    <w:rsid w:val="00F15906"/>
    <w:rsid w:val="00F16DAB"/>
    <w:rsid w:val="00F17D52"/>
    <w:rsid w:val="00F230C3"/>
    <w:rsid w:val="00F240ED"/>
    <w:rsid w:val="00F24748"/>
    <w:rsid w:val="00F363DC"/>
    <w:rsid w:val="00F37CDC"/>
    <w:rsid w:val="00F37EB6"/>
    <w:rsid w:val="00F4135C"/>
    <w:rsid w:val="00F46B66"/>
    <w:rsid w:val="00F46FC4"/>
    <w:rsid w:val="00F47C13"/>
    <w:rsid w:val="00F50681"/>
    <w:rsid w:val="00F53A36"/>
    <w:rsid w:val="00F53F5A"/>
    <w:rsid w:val="00F5573A"/>
    <w:rsid w:val="00F55A7D"/>
    <w:rsid w:val="00F57D24"/>
    <w:rsid w:val="00F602EF"/>
    <w:rsid w:val="00F62AA2"/>
    <w:rsid w:val="00F62DF6"/>
    <w:rsid w:val="00F6365A"/>
    <w:rsid w:val="00F66346"/>
    <w:rsid w:val="00F70308"/>
    <w:rsid w:val="00F70CB0"/>
    <w:rsid w:val="00F71965"/>
    <w:rsid w:val="00F71A12"/>
    <w:rsid w:val="00F775D1"/>
    <w:rsid w:val="00F80A0C"/>
    <w:rsid w:val="00F80E68"/>
    <w:rsid w:val="00F82D55"/>
    <w:rsid w:val="00F85B65"/>
    <w:rsid w:val="00F87C3A"/>
    <w:rsid w:val="00F87EF0"/>
    <w:rsid w:val="00F91014"/>
    <w:rsid w:val="00F92A38"/>
    <w:rsid w:val="00F93A9D"/>
    <w:rsid w:val="00F93B75"/>
    <w:rsid w:val="00F958A6"/>
    <w:rsid w:val="00F96CBB"/>
    <w:rsid w:val="00FA0F70"/>
    <w:rsid w:val="00FA29F9"/>
    <w:rsid w:val="00FA2D7C"/>
    <w:rsid w:val="00FA4F6D"/>
    <w:rsid w:val="00FA5F2A"/>
    <w:rsid w:val="00FA67F8"/>
    <w:rsid w:val="00FA6DF0"/>
    <w:rsid w:val="00FA7543"/>
    <w:rsid w:val="00FA7B45"/>
    <w:rsid w:val="00FB00C0"/>
    <w:rsid w:val="00FB13A8"/>
    <w:rsid w:val="00FB36B1"/>
    <w:rsid w:val="00FB3DF1"/>
    <w:rsid w:val="00FB3EAB"/>
    <w:rsid w:val="00FB478A"/>
    <w:rsid w:val="00FB50A2"/>
    <w:rsid w:val="00FB6422"/>
    <w:rsid w:val="00FB671A"/>
    <w:rsid w:val="00FB6D79"/>
    <w:rsid w:val="00FC0C6E"/>
    <w:rsid w:val="00FC31FE"/>
    <w:rsid w:val="00FC7436"/>
    <w:rsid w:val="00FD48F0"/>
    <w:rsid w:val="00FD4FD2"/>
    <w:rsid w:val="00FD50BD"/>
    <w:rsid w:val="00FD539A"/>
    <w:rsid w:val="00FE0322"/>
    <w:rsid w:val="00FE2ABA"/>
    <w:rsid w:val="00FE33A3"/>
    <w:rsid w:val="00FE3BFB"/>
    <w:rsid w:val="00FE3EDE"/>
    <w:rsid w:val="00FE493C"/>
    <w:rsid w:val="00FE4E07"/>
    <w:rsid w:val="00FE5089"/>
    <w:rsid w:val="00FE59A7"/>
    <w:rsid w:val="00FF0331"/>
    <w:rsid w:val="00FF28EB"/>
    <w:rsid w:val="00FF2C77"/>
    <w:rsid w:val="00FF3FDF"/>
    <w:rsid w:val="00FF4ABF"/>
    <w:rsid w:val="00FF4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1E6FD"/>
  <w15:chartTrackingRefBased/>
  <w15:docId w15:val="{73E82FE3-A991-4BBA-92EA-192C1D2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374E"/>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next w:val="Normal"/>
    <w:link w:val="Heading4Char"/>
    <w:uiPriority w:val="9"/>
    <w:semiHidden/>
    <w:unhideWhenUsed/>
    <w:qFormat/>
    <w:rsid w:val="00210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2"/>
  </w:style>
  <w:style w:type="paragraph" w:styleId="Footer">
    <w:name w:val="footer"/>
    <w:basedOn w:val="Normal"/>
    <w:link w:val="FooterChar"/>
    <w:uiPriority w:val="99"/>
    <w:unhideWhenUsed/>
    <w:rsid w:val="0098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2"/>
  </w:style>
  <w:style w:type="paragraph" w:styleId="NoSpacing">
    <w:name w:val="No Spacing"/>
    <w:uiPriority w:val="1"/>
    <w:qFormat/>
    <w:rsid w:val="005A6CBA"/>
    <w:pPr>
      <w:spacing w:after="0" w:line="240" w:lineRule="auto"/>
    </w:pPr>
  </w:style>
  <w:style w:type="table" w:styleId="TableGrid">
    <w:name w:val="Table Grid"/>
    <w:basedOn w:val="TableNormal"/>
    <w:uiPriority w:val="59"/>
    <w:rsid w:val="00D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5C"/>
    <w:pPr>
      <w:ind w:left="720"/>
      <w:contextualSpacing/>
    </w:pPr>
  </w:style>
  <w:style w:type="paragraph" w:customStyle="1" w:styleId="bulletstyle">
    <w:name w:val="bulletstyle"/>
    <w:basedOn w:val="Normal"/>
    <w:rsid w:val="002A4E96"/>
    <w:pPr>
      <w:spacing w:after="0" w:line="240" w:lineRule="auto"/>
      <w:ind w:left="-720"/>
      <w:jc w:val="both"/>
    </w:pPr>
    <w:rPr>
      <w:rFonts w:ascii="Arial" w:eastAsia="Arial" w:hAnsi="Arial" w:cs="Arial"/>
      <w:sz w:val="20"/>
      <w:szCs w:val="20"/>
      <w:lang w:val="en-PH" w:eastAsia="en-PH"/>
    </w:rPr>
  </w:style>
  <w:style w:type="paragraph" w:styleId="BalloonText">
    <w:name w:val="Balloon Text"/>
    <w:basedOn w:val="Normal"/>
    <w:link w:val="BalloonTextChar"/>
    <w:uiPriority w:val="99"/>
    <w:semiHidden/>
    <w:unhideWhenUsed/>
    <w:rsid w:val="00D9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24"/>
    <w:rPr>
      <w:rFonts w:ascii="Segoe UI" w:hAnsi="Segoe UI" w:cs="Segoe UI"/>
      <w:sz w:val="18"/>
      <w:szCs w:val="18"/>
    </w:rPr>
  </w:style>
  <w:style w:type="character" w:styleId="Hyperlink">
    <w:name w:val="Hyperlink"/>
    <w:basedOn w:val="DefaultParagraphFont"/>
    <w:uiPriority w:val="99"/>
    <w:unhideWhenUsed/>
    <w:rsid w:val="003D358E"/>
    <w:rPr>
      <w:color w:val="0000FF" w:themeColor="hyperlink"/>
      <w:u w:val="single"/>
    </w:rPr>
  </w:style>
  <w:style w:type="character" w:styleId="CommentReference">
    <w:name w:val="annotation reference"/>
    <w:basedOn w:val="DefaultParagraphFont"/>
    <w:uiPriority w:val="99"/>
    <w:semiHidden/>
    <w:unhideWhenUsed/>
    <w:rsid w:val="009E1B7A"/>
    <w:rPr>
      <w:sz w:val="16"/>
      <w:szCs w:val="16"/>
    </w:rPr>
  </w:style>
  <w:style w:type="paragraph" w:styleId="CommentText">
    <w:name w:val="annotation text"/>
    <w:basedOn w:val="Normal"/>
    <w:link w:val="CommentTextChar"/>
    <w:uiPriority w:val="99"/>
    <w:semiHidden/>
    <w:unhideWhenUsed/>
    <w:rsid w:val="009E1B7A"/>
    <w:pPr>
      <w:spacing w:line="240" w:lineRule="auto"/>
    </w:pPr>
    <w:rPr>
      <w:sz w:val="20"/>
      <w:szCs w:val="20"/>
    </w:rPr>
  </w:style>
  <w:style w:type="character" w:customStyle="1" w:styleId="CommentTextChar">
    <w:name w:val="Comment Text Char"/>
    <w:basedOn w:val="DefaultParagraphFont"/>
    <w:link w:val="CommentText"/>
    <w:uiPriority w:val="99"/>
    <w:semiHidden/>
    <w:rsid w:val="009E1B7A"/>
    <w:rPr>
      <w:sz w:val="20"/>
      <w:szCs w:val="20"/>
    </w:rPr>
  </w:style>
  <w:style w:type="paragraph" w:styleId="CommentSubject">
    <w:name w:val="annotation subject"/>
    <w:basedOn w:val="CommentText"/>
    <w:next w:val="CommentText"/>
    <w:link w:val="CommentSubjectChar"/>
    <w:uiPriority w:val="99"/>
    <w:semiHidden/>
    <w:unhideWhenUsed/>
    <w:rsid w:val="009E1B7A"/>
    <w:rPr>
      <w:b/>
      <w:bCs/>
    </w:rPr>
  </w:style>
  <w:style w:type="character" w:customStyle="1" w:styleId="CommentSubjectChar">
    <w:name w:val="Comment Subject Char"/>
    <w:basedOn w:val="CommentTextChar"/>
    <w:link w:val="CommentSubject"/>
    <w:uiPriority w:val="99"/>
    <w:semiHidden/>
    <w:rsid w:val="009E1B7A"/>
    <w:rPr>
      <w:b/>
      <w:bCs/>
      <w:sz w:val="20"/>
      <w:szCs w:val="20"/>
    </w:rPr>
  </w:style>
  <w:style w:type="character" w:customStyle="1" w:styleId="Heading3Char">
    <w:name w:val="Heading 3 Char"/>
    <w:basedOn w:val="DefaultParagraphFont"/>
    <w:link w:val="Heading3"/>
    <w:uiPriority w:val="9"/>
    <w:rsid w:val="00A1374E"/>
    <w:rPr>
      <w:rFonts w:ascii="Times New Roman" w:eastAsia="Times New Roman" w:hAnsi="Times New Roman" w:cs="Times New Roman"/>
      <w:b/>
      <w:bCs/>
      <w:sz w:val="27"/>
      <w:szCs w:val="27"/>
      <w:lang w:val="en-PH" w:eastAsia="en-PH"/>
    </w:rPr>
  </w:style>
  <w:style w:type="character" w:styleId="PlaceholderText">
    <w:name w:val="Placeholder Text"/>
    <w:basedOn w:val="DefaultParagraphFont"/>
    <w:uiPriority w:val="99"/>
    <w:semiHidden/>
    <w:rsid w:val="005F4556"/>
    <w:rPr>
      <w:color w:val="808080"/>
    </w:rPr>
  </w:style>
  <w:style w:type="character" w:customStyle="1" w:styleId="Heading4Char">
    <w:name w:val="Heading 4 Char"/>
    <w:basedOn w:val="DefaultParagraphFont"/>
    <w:link w:val="Heading4"/>
    <w:uiPriority w:val="9"/>
    <w:semiHidden/>
    <w:rsid w:val="002105F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61E8"/>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533E"/>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950">
      <w:bodyDiv w:val="1"/>
      <w:marLeft w:val="0"/>
      <w:marRight w:val="0"/>
      <w:marTop w:val="0"/>
      <w:marBottom w:val="0"/>
      <w:divBdr>
        <w:top w:val="none" w:sz="0" w:space="0" w:color="auto"/>
        <w:left w:val="none" w:sz="0" w:space="0" w:color="auto"/>
        <w:bottom w:val="none" w:sz="0" w:space="0" w:color="auto"/>
        <w:right w:val="none" w:sz="0" w:space="0" w:color="auto"/>
      </w:divBdr>
    </w:div>
    <w:div w:id="13457096">
      <w:bodyDiv w:val="1"/>
      <w:marLeft w:val="0"/>
      <w:marRight w:val="0"/>
      <w:marTop w:val="0"/>
      <w:marBottom w:val="0"/>
      <w:divBdr>
        <w:top w:val="none" w:sz="0" w:space="0" w:color="auto"/>
        <w:left w:val="none" w:sz="0" w:space="0" w:color="auto"/>
        <w:bottom w:val="none" w:sz="0" w:space="0" w:color="auto"/>
        <w:right w:val="none" w:sz="0" w:space="0" w:color="auto"/>
      </w:divBdr>
    </w:div>
    <w:div w:id="16735805">
      <w:bodyDiv w:val="1"/>
      <w:marLeft w:val="0"/>
      <w:marRight w:val="0"/>
      <w:marTop w:val="0"/>
      <w:marBottom w:val="0"/>
      <w:divBdr>
        <w:top w:val="none" w:sz="0" w:space="0" w:color="auto"/>
        <w:left w:val="none" w:sz="0" w:space="0" w:color="auto"/>
        <w:bottom w:val="none" w:sz="0" w:space="0" w:color="auto"/>
        <w:right w:val="none" w:sz="0" w:space="0" w:color="auto"/>
      </w:divBdr>
    </w:div>
    <w:div w:id="34934048">
      <w:bodyDiv w:val="1"/>
      <w:marLeft w:val="0"/>
      <w:marRight w:val="0"/>
      <w:marTop w:val="0"/>
      <w:marBottom w:val="0"/>
      <w:divBdr>
        <w:top w:val="none" w:sz="0" w:space="0" w:color="auto"/>
        <w:left w:val="none" w:sz="0" w:space="0" w:color="auto"/>
        <w:bottom w:val="none" w:sz="0" w:space="0" w:color="auto"/>
        <w:right w:val="none" w:sz="0" w:space="0" w:color="auto"/>
      </w:divBdr>
    </w:div>
    <w:div w:id="35472678">
      <w:bodyDiv w:val="1"/>
      <w:marLeft w:val="0"/>
      <w:marRight w:val="0"/>
      <w:marTop w:val="0"/>
      <w:marBottom w:val="0"/>
      <w:divBdr>
        <w:top w:val="none" w:sz="0" w:space="0" w:color="auto"/>
        <w:left w:val="none" w:sz="0" w:space="0" w:color="auto"/>
        <w:bottom w:val="none" w:sz="0" w:space="0" w:color="auto"/>
        <w:right w:val="none" w:sz="0" w:space="0" w:color="auto"/>
      </w:divBdr>
    </w:div>
    <w:div w:id="48306818">
      <w:bodyDiv w:val="1"/>
      <w:marLeft w:val="0"/>
      <w:marRight w:val="0"/>
      <w:marTop w:val="0"/>
      <w:marBottom w:val="0"/>
      <w:divBdr>
        <w:top w:val="none" w:sz="0" w:space="0" w:color="auto"/>
        <w:left w:val="none" w:sz="0" w:space="0" w:color="auto"/>
        <w:bottom w:val="none" w:sz="0" w:space="0" w:color="auto"/>
        <w:right w:val="none" w:sz="0" w:space="0" w:color="auto"/>
      </w:divBdr>
    </w:div>
    <w:div w:id="50814044">
      <w:bodyDiv w:val="1"/>
      <w:marLeft w:val="0"/>
      <w:marRight w:val="0"/>
      <w:marTop w:val="0"/>
      <w:marBottom w:val="0"/>
      <w:divBdr>
        <w:top w:val="none" w:sz="0" w:space="0" w:color="auto"/>
        <w:left w:val="none" w:sz="0" w:space="0" w:color="auto"/>
        <w:bottom w:val="none" w:sz="0" w:space="0" w:color="auto"/>
        <w:right w:val="none" w:sz="0" w:space="0" w:color="auto"/>
      </w:divBdr>
    </w:div>
    <w:div w:id="67192959">
      <w:bodyDiv w:val="1"/>
      <w:marLeft w:val="0"/>
      <w:marRight w:val="0"/>
      <w:marTop w:val="0"/>
      <w:marBottom w:val="0"/>
      <w:divBdr>
        <w:top w:val="none" w:sz="0" w:space="0" w:color="auto"/>
        <w:left w:val="none" w:sz="0" w:space="0" w:color="auto"/>
        <w:bottom w:val="none" w:sz="0" w:space="0" w:color="auto"/>
        <w:right w:val="none" w:sz="0" w:space="0" w:color="auto"/>
      </w:divBdr>
    </w:div>
    <w:div w:id="71857639">
      <w:bodyDiv w:val="1"/>
      <w:marLeft w:val="0"/>
      <w:marRight w:val="0"/>
      <w:marTop w:val="0"/>
      <w:marBottom w:val="0"/>
      <w:divBdr>
        <w:top w:val="none" w:sz="0" w:space="0" w:color="auto"/>
        <w:left w:val="none" w:sz="0" w:space="0" w:color="auto"/>
        <w:bottom w:val="none" w:sz="0" w:space="0" w:color="auto"/>
        <w:right w:val="none" w:sz="0" w:space="0" w:color="auto"/>
      </w:divBdr>
    </w:div>
    <w:div w:id="85736376">
      <w:bodyDiv w:val="1"/>
      <w:marLeft w:val="0"/>
      <w:marRight w:val="0"/>
      <w:marTop w:val="0"/>
      <w:marBottom w:val="0"/>
      <w:divBdr>
        <w:top w:val="none" w:sz="0" w:space="0" w:color="auto"/>
        <w:left w:val="none" w:sz="0" w:space="0" w:color="auto"/>
        <w:bottom w:val="none" w:sz="0" w:space="0" w:color="auto"/>
        <w:right w:val="none" w:sz="0" w:space="0" w:color="auto"/>
      </w:divBdr>
    </w:div>
    <w:div w:id="94790032">
      <w:bodyDiv w:val="1"/>
      <w:marLeft w:val="0"/>
      <w:marRight w:val="0"/>
      <w:marTop w:val="0"/>
      <w:marBottom w:val="0"/>
      <w:divBdr>
        <w:top w:val="none" w:sz="0" w:space="0" w:color="auto"/>
        <w:left w:val="none" w:sz="0" w:space="0" w:color="auto"/>
        <w:bottom w:val="none" w:sz="0" w:space="0" w:color="auto"/>
        <w:right w:val="none" w:sz="0" w:space="0" w:color="auto"/>
      </w:divBdr>
    </w:div>
    <w:div w:id="102193400">
      <w:bodyDiv w:val="1"/>
      <w:marLeft w:val="0"/>
      <w:marRight w:val="0"/>
      <w:marTop w:val="0"/>
      <w:marBottom w:val="0"/>
      <w:divBdr>
        <w:top w:val="none" w:sz="0" w:space="0" w:color="auto"/>
        <w:left w:val="none" w:sz="0" w:space="0" w:color="auto"/>
        <w:bottom w:val="none" w:sz="0" w:space="0" w:color="auto"/>
        <w:right w:val="none" w:sz="0" w:space="0" w:color="auto"/>
      </w:divBdr>
    </w:div>
    <w:div w:id="135418159">
      <w:bodyDiv w:val="1"/>
      <w:marLeft w:val="0"/>
      <w:marRight w:val="0"/>
      <w:marTop w:val="0"/>
      <w:marBottom w:val="0"/>
      <w:divBdr>
        <w:top w:val="none" w:sz="0" w:space="0" w:color="auto"/>
        <w:left w:val="none" w:sz="0" w:space="0" w:color="auto"/>
        <w:bottom w:val="none" w:sz="0" w:space="0" w:color="auto"/>
        <w:right w:val="none" w:sz="0" w:space="0" w:color="auto"/>
      </w:divBdr>
    </w:div>
    <w:div w:id="137654746">
      <w:bodyDiv w:val="1"/>
      <w:marLeft w:val="0"/>
      <w:marRight w:val="0"/>
      <w:marTop w:val="0"/>
      <w:marBottom w:val="0"/>
      <w:divBdr>
        <w:top w:val="none" w:sz="0" w:space="0" w:color="auto"/>
        <w:left w:val="none" w:sz="0" w:space="0" w:color="auto"/>
        <w:bottom w:val="none" w:sz="0" w:space="0" w:color="auto"/>
        <w:right w:val="none" w:sz="0" w:space="0" w:color="auto"/>
      </w:divBdr>
    </w:div>
    <w:div w:id="138890893">
      <w:bodyDiv w:val="1"/>
      <w:marLeft w:val="0"/>
      <w:marRight w:val="0"/>
      <w:marTop w:val="0"/>
      <w:marBottom w:val="0"/>
      <w:divBdr>
        <w:top w:val="none" w:sz="0" w:space="0" w:color="auto"/>
        <w:left w:val="none" w:sz="0" w:space="0" w:color="auto"/>
        <w:bottom w:val="none" w:sz="0" w:space="0" w:color="auto"/>
        <w:right w:val="none" w:sz="0" w:space="0" w:color="auto"/>
      </w:divBdr>
    </w:div>
    <w:div w:id="147593534">
      <w:bodyDiv w:val="1"/>
      <w:marLeft w:val="0"/>
      <w:marRight w:val="0"/>
      <w:marTop w:val="0"/>
      <w:marBottom w:val="0"/>
      <w:divBdr>
        <w:top w:val="none" w:sz="0" w:space="0" w:color="auto"/>
        <w:left w:val="none" w:sz="0" w:space="0" w:color="auto"/>
        <w:bottom w:val="none" w:sz="0" w:space="0" w:color="auto"/>
        <w:right w:val="none" w:sz="0" w:space="0" w:color="auto"/>
      </w:divBdr>
    </w:div>
    <w:div w:id="148442939">
      <w:bodyDiv w:val="1"/>
      <w:marLeft w:val="0"/>
      <w:marRight w:val="0"/>
      <w:marTop w:val="0"/>
      <w:marBottom w:val="0"/>
      <w:divBdr>
        <w:top w:val="none" w:sz="0" w:space="0" w:color="auto"/>
        <w:left w:val="none" w:sz="0" w:space="0" w:color="auto"/>
        <w:bottom w:val="none" w:sz="0" w:space="0" w:color="auto"/>
        <w:right w:val="none" w:sz="0" w:space="0" w:color="auto"/>
      </w:divBdr>
    </w:div>
    <w:div w:id="154496775">
      <w:bodyDiv w:val="1"/>
      <w:marLeft w:val="0"/>
      <w:marRight w:val="0"/>
      <w:marTop w:val="0"/>
      <w:marBottom w:val="0"/>
      <w:divBdr>
        <w:top w:val="none" w:sz="0" w:space="0" w:color="auto"/>
        <w:left w:val="none" w:sz="0" w:space="0" w:color="auto"/>
        <w:bottom w:val="none" w:sz="0" w:space="0" w:color="auto"/>
        <w:right w:val="none" w:sz="0" w:space="0" w:color="auto"/>
      </w:divBdr>
    </w:div>
    <w:div w:id="167603123">
      <w:bodyDiv w:val="1"/>
      <w:marLeft w:val="0"/>
      <w:marRight w:val="0"/>
      <w:marTop w:val="0"/>
      <w:marBottom w:val="0"/>
      <w:divBdr>
        <w:top w:val="none" w:sz="0" w:space="0" w:color="auto"/>
        <w:left w:val="none" w:sz="0" w:space="0" w:color="auto"/>
        <w:bottom w:val="none" w:sz="0" w:space="0" w:color="auto"/>
        <w:right w:val="none" w:sz="0" w:space="0" w:color="auto"/>
      </w:divBdr>
    </w:div>
    <w:div w:id="168371382">
      <w:bodyDiv w:val="1"/>
      <w:marLeft w:val="0"/>
      <w:marRight w:val="0"/>
      <w:marTop w:val="0"/>
      <w:marBottom w:val="0"/>
      <w:divBdr>
        <w:top w:val="none" w:sz="0" w:space="0" w:color="auto"/>
        <w:left w:val="none" w:sz="0" w:space="0" w:color="auto"/>
        <w:bottom w:val="none" w:sz="0" w:space="0" w:color="auto"/>
        <w:right w:val="none" w:sz="0" w:space="0" w:color="auto"/>
      </w:divBdr>
    </w:div>
    <w:div w:id="176359016">
      <w:bodyDiv w:val="1"/>
      <w:marLeft w:val="0"/>
      <w:marRight w:val="0"/>
      <w:marTop w:val="0"/>
      <w:marBottom w:val="0"/>
      <w:divBdr>
        <w:top w:val="none" w:sz="0" w:space="0" w:color="auto"/>
        <w:left w:val="none" w:sz="0" w:space="0" w:color="auto"/>
        <w:bottom w:val="none" w:sz="0" w:space="0" w:color="auto"/>
        <w:right w:val="none" w:sz="0" w:space="0" w:color="auto"/>
      </w:divBdr>
    </w:div>
    <w:div w:id="178473556">
      <w:bodyDiv w:val="1"/>
      <w:marLeft w:val="0"/>
      <w:marRight w:val="0"/>
      <w:marTop w:val="0"/>
      <w:marBottom w:val="0"/>
      <w:divBdr>
        <w:top w:val="none" w:sz="0" w:space="0" w:color="auto"/>
        <w:left w:val="none" w:sz="0" w:space="0" w:color="auto"/>
        <w:bottom w:val="none" w:sz="0" w:space="0" w:color="auto"/>
        <w:right w:val="none" w:sz="0" w:space="0" w:color="auto"/>
      </w:divBdr>
    </w:div>
    <w:div w:id="208297816">
      <w:bodyDiv w:val="1"/>
      <w:marLeft w:val="0"/>
      <w:marRight w:val="0"/>
      <w:marTop w:val="0"/>
      <w:marBottom w:val="0"/>
      <w:divBdr>
        <w:top w:val="none" w:sz="0" w:space="0" w:color="auto"/>
        <w:left w:val="none" w:sz="0" w:space="0" w:color="auto"/>
        <w:bottom w:val="none" w:sz="0" w:space="0" w:color="auto"/>
        <w:right w:val="none" w:sz="0" w:space="0" w:color="auto"/>
      </w:divBdr>
    </w:div>
    <w:div w:id="210460191">
      <w:bodyDiv w:val="1"/>
      <w:marLeft w:val="0"/>
      <w:marRight w:val="0"/>
      <w:marTop w:val="0"/>
      <w:marBottom w:val="0"/>
      <w:divBdr>
        <w:top w:val="none" w:sz="0" w:space="0" w:color="auto"/>
        <w:left w:val="none" w:sz="0" w:space="0" w:color="auto"/>
        <w:bottom w:val="none" w:sz="0" w:space="0" w:color="auto"/>
        <w:right w:val="none" w:sz="0" w:space="0" w:color="auto"/>
      </w:divBdr>
    </w:div>
    <w:div w:id="226494921">
      <w:bodyDiv w:val="1"/>
      <w:marLeft w:val="0"/>
      <w:marRight w:val="0"/>
      <w:marTop w:val="0"/>
      <w:marBottom w:val="0"/>
      <w:divBdr>
        <w:top w:val="none" w:sz="0" w:space="0" w:color="auto"/>
        <w:left w:val="none" w:sz="0" w:space="0" w:color="auto"/>
        <w:bottom w:val="none" w:sz="0" w:space="0" w:color="auto"/>
        <w:right w:val="none" w:sz="0" w:space="0" w:color="auto"/>
      </w:divBdr>
    </w:div>
    <w:div w:id="240407207">
      <w:bodyDiv w:val="1"/>
      <w:marLeft w:val="0"/>
      <w:marRight w:val="0"/>
      <w:marTop w:val="0"/>
      <w:marBottom w:val="0"/>
      <w:divBdr>
        <w:top w:val="none" w:sz="0" w:space="0" w:color="auto"/>
        <w:left w:val="none" w:sz="0" w:space="0" w:color="auto"/>
        <w:bottom w:val="none" w:sz="0" w:space="0" w:color="auto"/>
        <w:right w:val="none" w:sz="0" w:space="0" w:color="auto"/>
      </w:divBdr>
    </w:div>
    <w:div w:id="242180927">
      <w:bodyDiv w:val="1"/>
      <w:marLeft w:val="0"/>
      <w:marRight w:val="0"/>
      <w:marTop w:val="0"/>
      <w:marBottom w:val="0"/>
      <w:divBdr>
        <w:top w:val="none" w:sz="0" w:space="0" w:color="auto"/>
        <w:left w:val="none" w:sz="0" w:space="0" w:color="auto"/>
        <w:bottom w:val="none" w:sz="0" w:space="0" w:color="auto"/>
        <w:right w:val="none" w:sz="0" w:space="0" w:color="auto"/>
      </w:divBdr>
    </w:div>
    <w:div w:id="252396480">
      <w:bodyDiv w:val="1"/>
      <w:marLeft w:val="0"/>
      <w:marRight w:val="0"/>
      <w:marTop w:val="0"/>
      <w:marBottom w:val="0"/>
      <w:divBdr>
        <w:top w:val="none" w:sz="0" w:space="0" w:color="auto"/>
        <w:left w:val="none" w:sz="0" w:space="0" w:color="auto"/>
        <w:bottom w:val="none" w:sz="0" w:space="0" w:color="auto"/>
        <w:right w:val="none" w:sz="0" w:space="0" w:color="auto"/>
      </w:divBdr>
    </w:div>
    <w:div w:id="253056535">
      <w:bodyDiv w:val="1"/>
      <w:marLeft w:val="0"/>
      <w:marRight w:val="0"/>
      <w:marTop w:val="0"/>
      <w:marBottom w:val="0"/>
      <w:divBdr>
        <w:top w:val="none" w:sz="0" w:space="0" w:color="auto"/>
        <w:left w:val="none" w:sz="0" w:space="0" w:color="auto"/>
        <w:bottom w:val="none" w:sz="0" w:space="0" w:color="auto"/>
        <w:right w:val="none" w:sz="0" w:space="0" w:color="auto"/>
      </w:divBdr>
    </w:div>
    <w:div w:id="255553124">
      <w:bodyDiv w:val="1"/>
      <w:marLeft w:val="0"/>
      <w:marRight w:val="0"/>
      <w:marTop w:val="0"/>
      <w:marBottom w:val="0"/>
      <w:divBdr>
        <w:top w:val="none" w:sz="0" w:space="0" w:color="auto"/>
        <w:left w:val="none" w:sz="0" w:space="0" w:color="auto"/>
        <w:bottom w:val="none" w:sz="0" w:space="0" w:color="auto"/>
        <w:right w:val="none" w:sz="0" w:space="0" w:color="auto"/>
      </w:divBdr>
    </w:div>
    <w:div w:id="266159528">
      <w:bodyDiv w:val="1"/>
      <w:marLeft w:val="0"/>
      <w:marRight w:val="0"/>
      <w:marTop w:val="0"/>
      <w:marBottom w:val="0"/>
      <w:divBdr>
        <w:top w:val="none" w:sz="0" w:space="0" w:color="auto"/>
        <w:left w:val="none" w:sz="0" w:space="0" w:color="auto"/>
        <w:bottom w:val="none" w:sz="0" w:space="0" w:color="auto"/>
        <w:right w:val="none" w:sz="0" w:space="0" w:color="auto"/>
      </w:divBdr>
    </w:div>
    <w:div w:id="271861187">
      <w:bodyDiv w:val="1"/>
      <w:marLeft w:val="0"/>
      <w:marRight w:val="0"/>
      <w:marTop w:val="0"/>
      <w:marBottom w:val="0"/>
      <w:divBdr>
        <w:top w:val="none" w:sz="0" w:space="0" w:color="auto"/>
        <w:left w:val="none" w:sz="0" w:space="0" w:color="auto"/>
        <w:bottom w:val="none" w:sz="0" w:space="0" w:color="auto"/>
        <w:right w:val="none" w:sz="0" w:space="0" w:color="auto"/>
      </w:divBdr>
    </w:div>
    <w:div w:id="301347543">
      <w:bodyDiv w:val="1"/>
      <w:marLeft w:val="0"/>
      <w:marRight w:val="0"/>
      <w:marTop w:val="0"/>
      <w:marBottom w:val="0"/>
      <w:divBdr>
        <w:top w:val="none" w:sz="0" w:space="0" w:color="auto"/>
        <w:left w:val="none" w:sz="0" w:space="0" w:color="auto"/>
        <w:bottom w:val="none" w:sz="0" w:space="0" w:color="auto"/>
        <w:right w:val="none" w:sz="0" w:space="0" w:color="auto"/>
      </w:divBdr>
    </w:div>
    <w:div w:id="304897025">
      <w:bodyDiv w:val="1"/>
      <w:marLeft w:val="0"/>
      <w:marRight w:val="0"/>
      <w:marTop w:val="0"/>
      <w:marBottom w:val="0"/>
      <w:divBdr>
        <w:top w:val="none" w:sz="0" w:space="0" w:color="auto"/>
        <w:left w:val="none" w:sz="0" w:space="0" w:color="auto"/>
        <w:bottom w:val="none" w:sz="0" w:space="0" w:color="auto"/>
        <w:right w:val="none" w:sz="0" w:space="0" w:color="auto"/>
      </w:divBdr>
    </w:div>
    <w:div w:id="313262123">
      <w:bodyDiv w:val="1"/>
      <w:marLeft w:val="0"/>
      <w:marRight w:val="0"/>
      <w:marTop w:val="0"/>
      <w:marBottom w:val="0"/>
      <w:divBdr>
        <w:top w:val="none" w:sz="0" w:space="0" w:color="auto"/>
        <w:left w:val="none" w:sz="0" w:space="0" w:color="auto"/>
        <w:bottom w:val="none" w:sz="0" w:space="0" w:color="auto"/>
        <w:right w:val="none" w:sz="0" w:space="0" w:color="auto"/>
      </w:divBdr>
    </w:div>
    <w:div w:id="315379995">
      <w:bodyDiv w:val="1"/>
      <w:marLeft w:val="0"/>
      <w:marRight w:val="0"/>
      <w:marTop w:val="0"/>
      <w:marBottom w:val="0"/>
      <w:divBdr>
        <w:top w:val="none" w:sz="0" w:space="0" w:color="auto"/>
        <w:left w:val="none" w:sz="0" w:space="0" w:color="auto"/>
        <w:bottom w:val="none" w:sz="0" w:space="0" w:color="auto"/>
        <w:right w:val="none" w:sz="0" w:space="0" w:color="auto"/>
      </w:divBdr>
    </w:div>
    <w:div w:id="322197286">
      <w:bodyDiv w:val="1"/>
      <w:marLeft w:val="0"/>
      <w:marRight w:val="0"/>
      <w:marTop w:val="0"/>
      <w:marBottom w:val="0"/>
      <w:divBdr>
        <w:top w:val="none" w:sz="0" w:space="0" w:color="auto"/>
        <w:left w:val="none" w:sz="0" w:space="0" w:color="auto"/>
        <w:bottom w:val="none" w:sz="0" w:space="0" w:color="auto"/>
        <w:right w:val="none" w:sz="0" w:space="0" w:color="auto"/>
      </w:divBdr>
    </w:div>
    <w:div w:id="351423355">
      <w:bodyDiv w:val="1"/>
      <w:marLeft w:val="0"/>
      <w:marRight w:val="0"/>
      <w:marTop w:val="0"/>
      <w:marBottom w:val="0"/>
      <w:divBdr>
        <w:top w:val="none" w:sz="0" w:space="0" w:color="auto"/>
        <w:left w:val="none" w:sz="0" w:space="0" w:color="auto"/>
        <w:bottom w:val="none" w:sz="0" w:space="0" w:color="auto"/>
        <w:right w:val="none" w:sz="0" w:space="0" w:color="auto"/>
      </w:divBdr>
    </w:div>
    <w:div w:id="372003623">
      <w:bodyDiv w:val="1"/>
      <w:marLeft w:val="0"/>
      <w:marRight w:val="0"/>
      <w:marTop w:val="0"/>
      <w:marBottom w:val="0"/>
      <w:divBdr>
        <w:top w:val="none" w:sz="0" w:space="0" w:color="auto"/>
        <w:left w:val="none" w:sz="0" w:space="0" w:color="auto"/>
        <w:bottom w:val="none" w:sz="0" w:space="0" w:color="auto"/>
        <w:right w:val="none" w:sz="0" w:space="0" w:color="auto"/>
      </w:divBdr>
    </w:div>
    <w:div w:id="374542772">
      <w:bodyDiv w:val="1"/>
      <w:marLeft w:val="0"/>
      <w:marRight w:val="0"/>
      <w:marTop w:val="0"/>
      <w:marBottom w:val="0"/>
      <w:divBdr>
        <w:top w:val="none" w:sz="0" w:space="0" w:color="auto"/>
        <w:left w:val="none" w:sz="0" w:space="0" w:color="auto"/>
        <w:bottom w:val="none" w:sz="0" w:space="0" w:color="auto"/>
        <w:right w:val="none" w:sz="0" w:space="0" w:color="auto"/>
      </w:divBdr>
    </w:div>
    <w:div w:id="398093240">
      <w:bodyDiv w:val="1"/>
      <w:marLeft w:val="0"/>
      <w:marRight w:val="0"/>
      <w:marTop w:val="0"/>
      <w:marBottom w:val="0"/>
      <w:divBdr>
        <w:top w:val="none" w:sz="0" w:space="0" w:color="auto"/>
        <w:left w:val="none" w:sz="0" w:space="0" w:color="auto"/>
        <w:bottom w:val="none" w:sz="0" w:space="0" w:color="auto"/>
        <w:right w:val="none" w:sz="0" w:space="0" w:color="auto"/>
      </w:divBdr>
    </w:div>
    <w:div w:id="399137689">
      <w:bodyDiv w:val="1"/>
      <w:marLeft w:val="0"/>
      <w:marRight w:val="0"/>
      <w:marTop w:val="0"/>
      <w:marBottom w:val="0"/>
      <w:divBdr>
        <w:top w:val="none" w:sz="0" w:space="0" w:color="auto"/>
        <w:left w:val="none" w:sz="0" w:space="0" w:color="auto"/>
        <w:bottom w:val="none" w:sz="0" w:space="0" w:color="auto"/>
        <w:right w:val="none" w:sz="0" w:space="0" w:color="auto"/>
      </w:divBdr>
    </w:div>
    <w:div w:id="410078613">
      <w:bodyDiv w:val="1"/>
      <w:marLeft w:val="0"/>
      <w:marRight w:val="0"/>
      <w:marTop w:val="0"/>
      <w:marBottom w:val="0"/>
      <w:divBdr>
        <w:top w:val="none" w:sz="0" w:space="0" w:color="auto"/>
        <w:left w:val="none" w:sz="0" w:space="0" w:color="auto"/>
        <w:bottom w:val="none" w:sz="0" w:space="0" w:color="auto"/>
        <w:right w:val="none" w:sz="0" w:space="0" w:color="auto"/>
      </w:divBdr>
    </w:div>
    <w:div w:id="433983281">
      <w:bodyDiv w:val="1"/>
      <w:marLeft w:val="0"/>
      <w:marRight w:val="0"/>
      <w:marTop w:val="0"/>
      <w:marBottom w:val="0"/>
      <w:divBdr>
        <w:top w:val="none" w:sz="0" w:space="0" w:color="auto"/>
        <w:left w:val="none" w:sz="0" w:space="0" w:color="auto"/>
        <w:bottom w:val="none" w:sz="0" w:space="0" w:color="auto"/>
        <w:right w:val="none" w:sz="0" w:space="0" w:color="auto"/>
      </w:divBdr>
    </w:div>
    <w:div w:id="433984493">
      <w:bodyDiv w:val="1"/>
      <w:marLeft w:val="0"/>
      <w:marRight w:val="0"/>
      <w:marTop w:val="0"/>
      <w:marBottom w:val="0"/>
      <w:divBdr>
        <w:top w:val="none" w:sz="0" w:space="0" w:color="auto"/>
        <w:left w:val="none" w:sz="0" w:space="0" w:color="auto"/>
        <w:bottom w:val="none" w:sz="0" w:space="0" w:color="auto"/>
        <w:right w:val="none" w:sz="0" w:space="0" w:color="auto"/>
      </w:divBdr>
    </w:div>
    <w:div w:id="438180166">
      <w:bodyDiv w:val="1"/>
      <w:marLeft w:val="0"/>
      <w:marRight w:val="0"/>
      <w:marTop w:val="0"/>
      <w:marBottom w:val="0"/>
      <w:divBdr>
        <w:top w:val="none" w:sz="0" w:space="0" w:color="auto"/>
        <w:left w:val="none" w:sz="0" w:space="0" w:color="auto"/>
        <w:bottom w:val="none" w:sz="0" w:space="0" w:color="auto"/>
        <w:right w:val="none" w:sz="0" w:space="0" w:color="auto"/>
      </w:divBdr>
    </w:div>
    <w:div w:id="442001459">
      <w:bodyDiv w:val="1"/>
      <w:marLeft w:val="0"/>
      <w:marRight w:val="0"/>
      <w:marTop w:val="0"/>
      <w:marBottom w:val="0"/>
      <w:divBdr>
        <w:top w:val="none" w:sz="0" w:space="0" w:color="auto"/>
        <w:left w:val="none" w:sz="0" w:space="0" w:color="auto"/>
        <w:bottom w:val="none" w:sz="0" w:space="0" w:color="auto"/>
        <w:right w:val="none" w:sz="0" w:space="0" w:color="auto"/>
      </w:divBdr>
    </w:div>
    <w:div w:id="456266202">
      <w:bodyDiv w:val="1"/>
      <w:marLeft w:val="0"/>
      <w:marRight w:val="0"/>
      <w:marTop w:val="0"/>
      <w:marBottom w:val="0"/>
      <w:divBdr>
        <w:top w:val="none" w:sz="0" w:space="0" w:color="auto"/>
        <w:left w:val="none" w:sz="0" w:space="0" w:color="auto"/>
        <w:bottom w:val="none" w:sz="0" w:space="0" w:color="auto"/>
        <w:right w:val="none" w:sz="0" w:space="0" w:color="auto"/>
      </w:divBdr>
    </w:div>
    <w:div w:id="471337109">
      <w:bodyDiv w:val="1"/>
      <w:marLeft w:val="0"/>
      <w:marRight w:val="0"/>
      <w:marTop w:val="0"/>
      <w:marBottom w:val="0"/>
      <w:divBdr>
        <w:top w:val="none" w:sz="0" w:space="0" w:color="auto"/>
        <w:left w:val="none" w:sz="0" w:space="0" w:color="auto"/>
        <w:bottom w:val="none" w:sz="0" w:space="0" w:color="auto"/>
        <w:right w:val="none" w:sz="0" w:space="0" w:color="auto"/>
      </w:divBdr>
    </w:div>
    <w:div w:id="474833560">
      <w:bodyDiv w:val="1"/>
      <w:marLeft w:val="0"/>
      <w:marRight w:val="0"/>
      <w:marTop w:val="0"/>
      <w:marBottom w:val="0"/>
      <w:divBdr>
        <w:top w:val="none" w:sz="0" w:space="0" w:color="auto"/>
        <w:left w:val="none" w:sz="0" w:space="0" w:color="auto"/>
        <w:bottom w:val="none" w:sz="0" w:space="0" w:color="auto"/>
        <w:right w:val="none" w:sz="0" w:space="0" w:color="auto"/>
      </w:divBdr>
    </w:div>
    <w:div w:id="475530534">
      <w:bodyDiv w:val="1"/>
      <w:marLeft w:val="0"/>
      <w:marRight w:val="0"/>
      <w:marTop w:val="0"/>
      <w:marBottom w:val="0"/>
      <w:divBdr>
        <w:top w:val="none" w:sz="0" w:space="0" w:color="auto"/>
        <w:left w:val="none" w:sz="0" w:space="0" w:color="auto"/>
        <w:bottom w:val="none" w:sz="0" w:space="0" w:color="auto"/>
        <w:right w:val="none" w:sz="0" w:space="0" w:color="auto"/>
      </w:divBdr>
    </w:div>
    <w:div w:id="476457162">
      <w:bodyDiv w:val="1"/>
      <w:marLeft w:val="0"/>
      <w:marRight w:val="0"/>
      <w:marTop w:val="0"/>
      <w:marBottom w:val="0"/>
      <w:divBdr>
        <w:top w:val="none" w:sz="0" w:space="0" w:color="auto"/>
        <w:left w:val="none" w:sz="0" w:space="0" w:color="auto"/>
        <w:bottom w:val="none" w:sz="0" w:space="0" w:color="auto"/>
        <w:right w:val="none" w:sz="0" w:space="0" w:color="auto"/>
      </w:divBdr>
    </w:div>
    <w:div w:id="480536250">
      <w:bodyDiv w:val="1"/>
      <w:marLeft w:val="0"/>
      <w:marRight w:val="0"/>
      <w:marTop w:val="0"/>
      <w:marBottom w:val="0"/>
      <w:divBdr>
        <w:top w:val="none" w:sz="0" w:space="0" w:color="auto"/>
        <w:left w:val="none" w:sz="0" w:space="0" w:color="auto"/>
        <w:bottom w:val="none" w:sz="0" w:space="0" w:color="auto"/>
        <w:right w:val="none" w:sz="0" w:space="0" w:color="auto"/>
      </w:divBdr>
    </w:div>
    <w:div w:id="496894058">
      <w:bodyDiv w:val="1"/>
      <w:marLeft w:val="0"/>
      <w:marRight w:val="0"/>
      <w:marTop w:val="0"/>
      <w:marBottom w:val="0"/>
      <w:divBdr>
        <w:top w:val="none" w:sz="0" w:space="0" w:color="auto"/>
        <w:left w:val="none" w:sz="0" w:space="0" w:color="auto"/>
        <w:bottom w:val="none" w:sz="0" w:space="0" w:color="auto"/>
        <w:right w:val="none" w:sz="0" w:space="0" w:color="auto"/>
      </w:divBdr>
    </w:div>
    <w:div w:id="515079014">
      <w:bodyDiv w:val="1"/>
      <w:marLeft w:val="0"/>
      <w:marRight w:val="0"/>
      <w:marTop w:val="0"/>
      <w:marBottom w:val="0"/>
      <w:divBdr>
        <w:top w:val="none" w:sz="0" w:space="0" w:color="auto"/>
        <w:left w:val="none" w:sz="0" w:space="0" w:color="auto"/>
        <w:bottom w:val="none" w:sz="0" w:space="0" w:color="auto"/>
        <w:right w:val="none" w:sz="0" w:space="0" w:color="auto"/>
      </w:divBdr>
    </w:div>
    <w:div w:id="518469340">
      <w:bodyDiv w:val="1"/>
      <w:marLeft w:val="0"/>
      <w:marRight w:val="0"/>
      <w:marTop w:val="0"/>
      <w:marBottom w:val="0"/>
      <w:divBdr>
        <w:top w:val="none" w:sz="0" w:space="0" w:color="auto"/>
        <w:left w:val="none" w:sz="0" w:space="0" w:color="auto"/>
        <w:bottom w:val="none" w:sz="0" w:space="0" w:color="auto"/>
        <w:right w:val="none" w:sz="0" w:space="0" w:color="auto"/>
      </w:divBdr>
    </w:div>
    <w:div w:id="526912589">
      <w:bodyDiv w:val="1"/>
      <w:marLeft w:val="0"/>
      <w:marRight w:val="0"/>
      <w:marTop w:val="0"/>
      <w:marBottom w:val="0"/>
      <w:divBdr>
        <w:top w:val="none" w:sz="0" w:space="0" w:color="auto"/>
        <w:left w:val="none" w:sz="0" w:space="0" w:color="auto"/>
        <w:bottom w:val="none" w:sz="0" w:space="0" w:color="auto"/>
        <w:right w:val="none" w:sz="0" w:space="0" w:color="auto"/>
      </w:divBdr>
    </w:div>
    <w:div w:id="537544306">
      <w:bodyDiv w:val="1"/>
      <w:marLeft w:val="0"/>
      <w:marRight w:val="0"/>
      <w:marTop w:val="0"/>
      <w:marBottom w:val="0"/>
      <w:divBdr>
        <w:top w:val="none" w:sz="0" w:space="0" w:color="auto"/>
        <w:left w:val="none" w:sz="0" w:space="0" w:color="auto"/>
        <w:bottom w:val="none" w:sz="0" w:space="0" w:color="auto"/>
        <w:right w:val="none" w:sz="0" w:space="0" w:color="auto"/>
      </w:divBdr>
    </w:div>
    <w:div w:id="542405598">
      <w:bodyDiv w:val="1"/>
      <w:marLeft w:val="0"/>
      <w:marRight w:val="0"/>
      <w:marTop w:val="0"/>
      <w:marBottom w:val="0"/>
      <w:divBdr>
        <w:top w:val="none" w:sz="0" w:space="0" w:color="auto"/>
        <w:left w:val="none" w:sz="0" w:space="0" w:color="auto"/>
        <w:bottom w:val="none" w:sz="0" w:space="0" w:color="auto"/>
        <w:right w:val="none" w:sz="0" w:space="0" w:color="auto"/>
      </w:divBdr>
    </w:div>
    <w:div w:id="553976435">
      <w:bodyDiv w:val="1"/>
      <w:marLeft w:val="0"/>
      <w:marRight w:val="0"/>
      <w:marTop w:val="0"/>
      <w:marBottom w:val="0"/>
      <w:divBdr>
        <w:top w:val="none" w:sz="0" w:space="0" w:color="auto"/>
        <w:left w:val="none" w:sz="0" w:space="0" w:color="auto"/>
        <w:bottom w:val="none" w:sz="0" w:space="0" w:color="auto"/>
        <w:right w:val="none" w:sz="0" w:space="0" w:color="auto"/>
      </w:divBdr>
    </w:div>
    <w:div w:id="566956314">
      <w:bodyDiv w:val="1"/>
      <w:marLeft w:val="0"/>
      <w:marRight w:val="0"/>
      <w:marTop w:val="0"/>
      <w:marBottom w:val="0"/>
      <w:divBdr>
        <w:top w:val="none" w:sz="0" w:space="0" w:color="auto"/>
        <w:left w:val="none" w:sz="0" w:space="0" w:color="auto"/>
        <w:bottom w:val="none" w:sz="0" w:space="0" w:color="auto"/>
        <w:right w:val="none" w:sz="0" w:space="0" w:color="auto"/>
      </w:divBdr>
    </w:div>
    <w:div w:id="567809840">
      <w:bodyDiv w:val="1"/>
      <w:marLeft w:val="0"/>
      <w:marRight w:val="0"/>
      <w:marTop w:val="0"/>
      <w:marBottom w:val="0"/>
      <w:divBdr>
        <w:top w:val="none" w:sz="0" w:space="0" w:color="auto"/>
        <w:left w:val="none" w:sz="0" w:space="0" w:color="auto"/>
        <w:bottom w:val="none" w:sz="0" w:space="0" w:color="auto"/>
        <w:right w:val="none" w:sz="0" w:space="0" w:color="auto"/>
      </w:divBdr>
    </w:div>
    <w:div w:id="589117237">
      <w:bodyDiv w:val="1"/>
      <w:marLeft w:val="0"/>
      <w:marRight w:val="0"/>
      <w:marTop w:val="0"/>
      <w:marBottom w:val="0"/>
      <w:divBdr>
        <w:top w:val="none" w:sz="0" w:space="0" w:color="auto"/>
        <w:left w:val="none" w:sz="0" w:space="0" w:color="auto"/>
        <w:bottom w:val="none" w:sz="0" w:space="0" w:color="auto"/>
        <w:right w:val="none" w:sz="0" w:space="0" w:color="auto"/>
      </w:divBdr>
    </w:div>
    <w:div w:id="610473549">
      <w:bodyDiv w:val="1"/>
      <w:marLeft w:val="0"/>
      <w:marRight w:val="0"/>
      <w:marTop w:val="0"/>
      <w:marBottom w:val="0"/>
      <w:divBdr>
        <w:top w:val="none" w:sz="0" w:space="0" w:color="auto"/>
        <w:left w:val="none" w:sz="0" w:space="0" w:color="auto"/>
        <w:bottom w:val="none" w:sz="0" w:space="0" w:color="auto"/>
        <w:right w:val="none" w:sz="0" w:space="0" w:color="auto"/>
      </w:divBdr>
    </w:div>
    <w:div w:id="612133481">
      <w:bodyDiv w:val="1"/>
      <w:marLeft w:val="0"/>
      <w:marRight w:val="0"/>
      <w:marTop w:val="0"/>
      <w:marBottom w:val="0"/>
      <w:divBdr>
        <w:top w:val="none" w:sz="0" w:space="0" w:color="auto"/>
        <w:left w:val="none" w:sz="0" w:space="0" w:color="auto"/>
        <w:bottom w:val="none" w:sz="0" w:space="0" w:color="auto"/>
        <w:right w:val="none" w:sz="0" w:space="0" w:color="auto"/>
      </w:divBdr>
    </w:div>
    <w:div w:id="613752697">
      <w:bodyDiv w:val="1"/>
      <w:marLeft w:val="0"/>
      <w:marRight w:val="0"/>
      <w:marTop w:val="0"/>
      <w:marBottom w:val="0"/>
      <w:divBdr>
        <w:top w:val="none" w:sz="0" w:space="0" w:color="auto"/>
        <w:left w:val="none" w:sz="0" w:space="0" w:color="auto"/>
        <w:bottom w:val="none" w:sz="0" w:space="0" w:color="auto"/>
        <w:right w:val="none" w:sz="0" w:space="0" w:color="auto"/>
      </w:divBdr>
    </w:div>
    <w:div w:id="625888188">
      <w:bodyDiv w:val="1"/>
      <w:marLeft w:val="0"/>
      <w:marRight w:val="0"/>
      <w:marTop w:val="0"/>
      <w:marBottom w:val="0"/>
      <w:divBdr>
        <w:top w:val="none" w:sz="0" w:space="0" w:color="auto"/>
        <w:left w:val="none" w:sz="0" w:space="0" w:color="auto"/>
        <w:bottom w:val="none" w:sz="0" w:space="0" w:color="auto"/>
        <w:right w:val="none" w:sz="0" w:space="0" w:color="auto"/>
      </w:divBdr>
    </w:div>
    <w:div w:id="629407760">
      <w:bodyDiv w:val="1"/>
      <w:marLeft w:val="0"/>
      <w:marRight w:val="0"/>
      <w:marTop w:val="0"/>
      <w:marBottom w:val="0"/>
      <w:divBdr>
        <w:top w:val="none" w:sz="0" w:space="0" w:color="auto"/>
        <w:left w:val="none" w:sz="0" w:space="0" w:color="auto"/>
        <w:bottom w:val="none" w:sz="0" w:space="0" w:color="auto"/>
        <w:right w:val="none" w:sz="0" w:space="0" w:color="auto"/>
      </w:divBdr>
    </w:div>
    <w:div w:id="635917712">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646126971">
      <w:bodyDiv w:val="1"/>
      <w:marLeft w:val="0"/>
      <w:marRight w:val="0"/>
      <w:marTop w:val="0"/>
      <w:marBottom w:val="0"/>
      <w:divBdr>
        <w:top w:val="none" w:sz="0" w:space="0" w:color="auto"/>
        <w:left w:val="none" w:sz="0" w:space="0" w:color="auto"/>
        <w:bottom w:val="none" w:sz="0" w:space="0" w:color="auto"/>
        <w:right w:val="none" w:sz="0" w:space="0" w:color="auto"/>
      </w:divBdr>
    </w:div>
    <w:div w:id="654340152">
      <w:bodyDiv w:val="1"/>
      <w:marLeft w:val="0"/>
      <w:marRight w:val="0"/>
      <w:marTop w:val="0"/>
      <w:marBottom w:val="0"/>
      <w:divBdr>
        <w:top w:val="none" w:sz="0" w:space="0" w:color="auto"/>
        <w:left w:val="none" w:sz="0" w:space="0" w:color="auto"/>
        <w:bottom w:val="none" w:sz="0" w:space="0" w:color="auto"/>
        <w:right w:val="none" w:sz="0" w:space="0" w:color="auto"/>
      </w:divBdr>
    </w:div>
    <w:div w:id="657536317">
      <w:bodyDiv w:val="1"/>
      <w:marLeft w:val="0"/>
      <w:marRight w:val="0"/>
      <w:marTop w:val="0"/>
      <w:marBottom w:val="0"/>
      <w:divBdr>
        <w:top w:val="none" w:sz="0" w:space="0" w:color="auto"/>
        <w:left w:val="none" w:sz="0" w:space="0" w:color="auto"/>
        <w:bottom w:val="none" w:sz="0" w:space="0" w:color="auto"/>
        <w:right w:val="none" w:sz="0" w:space="0" w:color="auto"/>
      </w:divBdr>
    </w:div>
    <w:div w:id="665666924">
      <w:bodyDiv w:val="1"/>
      <w:marLeft w:val="0"/>
      <w:marRight w:val="0"/>
      <w:marTop w:val="0"/>
      <w:marBottom w:val="0"/>
      <w:divBdr>
        <w:top w:val="none" w:sz="0" w:space="0" w:color="auto"/>
        <w:left w:val="none" w:sz="0" w:space="0" w:color="auto"/>
        <w:bottom w:val="none" w:sz="0" w:space="0" w:color="auto"/>
        <w:right w:val="none" w:sz="0" w:space="0" w:color="auto"/>
      </w:divBdr>
    </w:div>
    <w:div w:id="672413311">
      <w:bodyDiv w:val="1"/>
      <w:marLeft w:val="0"/>
      <w:marRight w:val="0"/>
      <w:marTop w:val="0"/>
      <w:marBottom w:val="0"/>
      <w:divBdr>
        <w:top w:val="none" w:sz="0" w:space="0" w:color="auto"/>
        <w:left w:val="none" w:sz="0" w:space="0" w:color="auto"/>
        <w:bottom w:val="none" w:sz="0" w:space="0" w:color="auto"/>
        <w:right w:val="none" w:sz="0" w:space="0" w:color="auto"/>
      </w:divBdr>
    </w:div>
    <w:div w:id="673655880">
      <w:bodyDiv w:val="1"/>
      <w:marLeft w:val="0"/>
      <w:marRight w:val="0"/>
      <w:marTop w:val="0"/>
      <w:marBottom w:val="0"/>
      <w:divBdr>
        <w:top w:val="none" w:sz="0" w:space="0" w:color="auto"/>
        <w:left w:val="none" w:sz="0" w:space="0" w:color="auto"/>
        <w:bottom w:val="none" w:sz="0" w:space="0" w:color="auto"/>
        <w:right w:val="none" w:sz="0" w:space="0" w:color="auto"/>
      </w:divBdr>
    </w:div>
    <w:div w:id="705912772">
      <w:bodyDiv w:val="1"/>
      <w:marLeft w:val="0"/>
      <w:marRight w:val="0"/>
      <w:marTop w:val="0"/>
      <w:marBottom w:val="0"/>
      <w:divBdr>
        <w:top w:val="none" w:sz="0" w:space="0" w:color="auto"/>
        <w:left w:val="none" w:sz="0" w:space="0" w:color="auto"/>
        <w:bottom w:val="none" w:sz="0" w:space="0" w:color="auto"/>
        <w:right w:val="none" w:sz="0" w:space="0" w:color="auto"/>
      </w:divBdr>
    </w:div>
    <w:div w:id="727536169">
      <w:bodyDiv w:val="1"/>
      <w:marLeft w:val="0"/>
      <w:marRight w:val="0"/>
      <w:marTop w:val="0"/>
      <w:marBottom w:val="0"/>
      <w:divBdr>
        <w:top w:val="none" w:sz="0" w:space="0" w:color="auto"/>
        <w:left w:val="none" w:sz="0" w:space="0" w:color="auto"/>
        <w:bottom w:val="none" w:sz="0" w:space="0" w:color="auto"/>
        <w:right w:val="none" w:sz="0" w:space="0" w:color="auto"/>
      </w:divBdr>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56025640">
      <w:bodyDiv w:val="1"/>
      <w:marLeft w:val="0"/>
      <w:marRight w:val="0"/>
      <w:marTop w:val="0"/>
      <w:marBottom w:val="0"/>
      <w:divBdr>
        <w:top w:val="none" w:sz="0" w:space="0" w:color="auto"/>
        <w:left w:val="none" w:sz="0" w:space="0" w:color="auto"/>
        <w:bottom w:val="none" w:sz="0" w:space="0" w:color="auto"/>
        <w:right w:val="none" w:sz="0" w:space="0" w:color="auto"/>
      </w:divBdr>
    </w:div>
    <w:div w:id="765467189">
      <w:bodyDiv w:val="1"/>
      <w:marLeft w:val="0"/>
      <w:marRight w:val="0"/>
      <w:marTop w:val="0"/>
      <w:marBottom w:val="0"/>
      <w:divBdr>
        <w:top w:val="none" w:sz="0" w:space="0" w:color="auto"/>
        <w:left w:val="none" w:sz="0" w:space="0" w:color="auto"/>
        <w:bottom w:val="none" w:sz="0" w:space="0" w:color="auto"/>
        <w:right w:val="none" w:sz="0" w:space="0" w:color="auto"/>
      </w:divBdr>
    </w:div>
    <w:div w:id="783227291">
      <w:bodyDiv w:val="1"/>
      <w:marLeft w:val="0"/>
      <w:marRight w:val="0"/>
      <w:marTop w:val="0"/>
      <w:marBottom w:val="0"/>
      <w:divBdr>
        <w:top w:val="none" w:sz="0" w:space="0" w:color="auto"/>
        <w:left w:val="none" w:sz="0" w:space="0" w:color="auto"/>
        <w:bottom w:val="none" w:sz="0" w:space="0" w:color="auto"/>
        <w:right w:val="none" w:sz="0" w:space="0" w:color="auto"/>
      </w:divBdr>
    </w:div>
    <w:div w:id="787823000">
      <w:bodyDiv w:val="1"/>
      <w:marLeft w:val="0"/>
      <w:marRight w:val="0"/>
      <w:marTop w:val="0"/>
      <w:marBottom w:val="0"/>
      <w:divBdr>
        <w:top w:val="none" w:sz="0" w:space="0" w:color="auto"/>
        <w:left w:val="none" w:sz="0" w:space="0" w:color="auto"/>
        <w:bottom w:val="none" w:sz="0" w:space="0" w:color="auto"/>
        <w:right w:val="none" w:sz="0" w:space="0" w:color="auto"/>
      </w:divBdr>
    </w:div>
    <w:div w:id="815994434">
      <w:bodyDiv w:val="1"/>
      <w:marLeft w:val="0"/>
      <w:marRight w:val="0"/>
      <w:marTop w:val="0"/>
      <w:marBottom w:val="0"/>
      <w:divBdr>
        <w:top w:val="none" w:sz="0" w:space="0" w:color="auto"/>
        <w:left w:val="none" w:sz="0" w:space="0" w:color="auto"/>
        <w:bottom w:val="none" w:sz="0" w:space="0" w:color="auto"/>
        <w:right w:val="none" w:sz="0" w:space="0" w:color="auto"/>
      </w:divBdr>
    </w:div>
    <w:div w:id="817574329">
      <w:bodyDiv w:val="1"/>
      <w:marLeft w:val="0"/>
      <w:marRight w:val="0"/>
      <w:marTop w:val="0"/>
      <w:marBottom w:val="0"/>
      <w:divBdr>
        <w:top w:val="none" w:sz="0" w:space="0" w:color="auto"/>
        <w:left w:val="none" w:sz="0" w:space="0" w:color="auto"/>
        <w:bottom w:val="none" w:sz="0" w:space="0" w:color="auto"/>
        <w:right w:val="none" w:sz="0" w:space="0" w:color="auto"/>
      </w:divBdr>
    </w:div>
    <w:div w:id="818040893">
      <w:bodyDiv w:val="1"/>
      <w:marLeft w:val="0"/>
      <w:marRight w:val="0"/>
      <w:marTop w:val="0"/>
      <w:marBottom w:val="0"/>
      <w:divBdr>
        <w:top w:val="none" w:sz="0" w:space="0" w:color="auto"/>
        <w:left w:val="none" w:sz="0" w:space="0" w:color="auto"/>
        <w:bottom w:val="none" w:sz="0" w:space="0" w:color="auto"/>
        <w:right w:val="none" w:sz="0" w:space="0" w:color="auto"/>
      </w:divBdr>
    </w:div>
    <w:div w:id="819806320">
      <w:bodyDiv w:val="1"/>
      <w:marLeft w:val="0"/>
      <w:marRight w:val="0"/>
      <w:marTop w:val="0"/>
      <w:marBottom w:val="0"/>
      <w:divBdr>
        <w:top w:val="none" w:sz="0" w:space="0" w:color="auto"/>
        <w:left w:val="none" w:sz="0" w:space="0" w:color="auto"/>
        <w:bottom w:val="none" w:sz="0" w:space="0" w:color="auto"/>
        <w:right w:val="none" w:sz="0" w:space="0" w:color="auto"/>
      </w:divBdr>
    </w:div>
    <w:div w:id="832180358">
      <w:bodyDiv w:val="1"/>
      <w:marLeft w:val="0"/>
      <w:marRight w:val="0"/>
      <w:marTop w:val="0"/>
      <w:marBottom w:val="0"/>
      <w:divBdr>
        <w:top w:val="none" w:sz="0" w:space="0" w:color="auto"/>
        <w:left w:val="none" w:sz="0" w:space="0" w:color="auto"/>
        <w:bottom w:val="none" w:sz="0" w:space="0" w:color="auto"/>
        <w:right w:val="none" w:sz="0" w:space="0" w:color="auto"/>
      </w:divBdr>
    </w:div>
    <w:div w:id="838695091">
      <w:bodyDiv w:val="1"/>
      <w:marLeft w:val="0"/>
      <w:marRight w:val="0"/>
      <w:marTop w:val="0"/>
      <w:marBottom w:val="0"/>
      <w:divBdr>
        <w:top w:val="none" w:sz="0" w:space="0" w:color="auto"/>
        <w:left w:val="none" w:sz="0" w:space="0" w:color="auto"/>
        <w:bottom w:val="none" w:sz="0" w:space="0" w:color="auto"/>
        <w:right w:val="none" w:sz="0" w:space="0" w:color="auto"/>
      </w:divBdr>
    </w:div>
    <w:div w:id="841699897">
      <w:bodyDiv w:val="1"/>
      <w:marLeft w:val="0"/>
      <w:marRight w:val="0"/>
      <w:marTop w:val="0"/>
      <w:marBottom w:val="0"/>
      <w:divBdr>
        <w:top w:val="none" w:sz="0" w:space="0" w:color="auto"/>
        <w:left w:val="none" w:sz="0" w:space="0" w:color="auto"/>
        <w:bottom w:val="none" w:sz="0" w:space="0" w:color="auto"/>
        <w:right w:val="none" w:sz="0" w:space="0" w:color="auto"/>
      </w:divBdr>
    </w:div>
    <w:div w:id="867108257">
      <w:bodyDiv w:val="1"/>
      <w:marLeft w:val="0"/>
      <w:marRight w:val="0"/>
      <w:marTop w:val="0"/>
      <w:marBottom w:val="0"/>
      <w:divBdr>
        <w:top w:val="none" w:sz="0" w:space="0" w:color="auto"/>
        <w:left w:val="none" w:sz="0" w:space="0" w:color="auto"/>
        <w:bottom w:val="none" w:sz="0" w:space="0" w:color="auto"/>
        <w:right w:val="none" w:sz="0" w:space="0" w:color="auto"/>
      </w:divBdr>
    </w:div>
    <w:div w:id="867568715">
      <w:bodyDiv w:val="1"/>
      <w:marLeft w:val="0"/>
      <w:marRight w:val="0"/>
      <w:marTop w:val="0"/>
      <w:marBottom w:val="0"/>
      <w:divBdr>
        <w:top w:val="none" w:sz="0" w:space="0" w:color="auto"/>
        <w:left w:val="none" w:sz="0" w:space="0" w:color="auto"/>
        <w:bottom w:val="none" w:sz="0" w:space="0" w:color="auto"/>
        <w:right w:val="none" w:sz="0" w:space="0" w:color="auto"/>
      </w:divBdr>
    </w:div>
    <w:div w:id="873464737">
      <w:bodyDiv w:val="1"/>
      <w:marLeft w:val="0"/>
      <w:marRight w:val="0"/>
      <w:marTop w:val="0"/>
      <w:marBottom w:val="0"/>
      <w:divBdr>
        <w:top w:val="none" w:sz="0" w:space="0" w:color="auto"/>
        <w:left w:val="none" w:sz="0" w:space="0" w:color="auto"/>
        <w:bottom w:val="none" w:sz="0" w:space="0" w:color="auto"/>
        <w:right w:val="none" w:sz="0" w:space="0" w:color="auto"/>
      </w:divBdr>
    </w:div>
    <w:div w:id="8884157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641">
          <w:marLeft w:val="0"/>
          <w:marRight w:val="0"/>
          <w:marTop w:val="0"/>
          <w:marBottom w:val="300"/>
          <w:divBdr>
            <w:top w:val="none" w:sz="0" w:space="0" w:color="auto"/>
            <w:left w:val="none" w:sz="0" w:space="0" w:color="auto"/>
            <w:bottom w:val="none" w:sz="0" w:space="0" w:color="auto"/>
            <w:right w:val="none" w:sz="0" w:space="0" w:color="auto"/>
          </w:divBdr>
          <w:divsChild>
            <w:div w:id="2052067612">
              <w:marLeft w:val="0"/>
              <w:marRight w:val="0"/>
              <w:marTop w:val="0"/>
              <w:marBottom w:val="0"/>
              <w:divBdr>
                <w:top w:val="none" w:sz="0" w:space="0" w:color="auto"/>
                <w:left w:val="none" w:sz="0" w:space="0" w:color="auto"/>
                <w:bottom w:val="none" w:sz="0" w:space="0" w:color="auto"/>
                <w:right w:val="none" w:sz="0" w:space="0" w:color="auto"/>
              </w:divBdr>
              <w:divsChild>
                <w:div w:id="1818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230">
      <w:bodyDiv w:val="1"/>
      <w:marLeft w:val="0"/>
      <w:marRight w:val="0"/>
      <w:marTop w:val="0"/>
      <w:marBottom w:val="0"/>
      <w:divBdr>
        <w:top w:val="none" w:sz="0" w:space="0" w:color="auto"/>
        <w:left w:val="none" w:sz="0" w:space="0" w:color="auto"/>
        <w:bottom w:val="none" w:sz="0" w:space="0" w:color="auto"/>
        <w:right w:val="none" w:sz="0" w:space="0" w:color="auto"/>
      </w:divBdr>
    </w:div>
    <w:div w:id="907499839">
      <w:bodyDiv w:val="1"/>
      <w:marLeft w:val="0"/>
      <w:marRight w:val="0"/>
      <w:marTop w:val="0"/>
      <w:marBottom w:val="0"/>
      <w:divBdr>
        <w:top w:val="none" w:sz="0" w:space="0" w:color="auto"/>
        <w:left w:val="none" w:sz="0" w:space="0" w:color="auto"/>
        <w:bottom w:val="none" w:sz="0" w:space="0" w:color="auto"/>
        <w:right w:val="none" w:sz="0" w:space="0" w:color="auto"/>
      </w:divBdr>
    </w:div>
    <w:div w:id="911281483">
      <w:bodyDiv w:val="1"/>
      <w:marLeft w:val="0"/>
      <w:marRight w:val="0"/>
      <w:marTop w:val="0"/>
      <w:marBottom w:val="0"/>
      <w:divBdr>
        <w:top w:val="none" w:sz="0" w:space="0" w:color="auto"/>
        <w:left w:val="none" w:sz="0" w:space="0" w:color="auto"/>
        <w:bottom w:val="none" w:sz="0" w:space="0" w:color="auto"/>
        <w:right w:val="none" w:sz="0" w:space="0" w:color="auto"/>
      </w:divBdr>
    </w:div>
    <w:div w:id="921258417">
      <w:bodyDiv w:val="1"/>
      <w:marLeft w:val="0"/>
      <w:marRight w:val="0"/>
      <w:marTop w:val="0"/>
      <w:marBottom w:val="0"/>
      <w:divBdr>
        <w:top w:val="none" w:sz="0" w:space="0" w:color="auto"/>
        <w:left w:val="none" w:sz="0" w:space="0" w:color="auto"/>
        <w:bottom w:val="none" w:sz="0" w:space="0" w:color="auto"/>
        <w:right w:val="none" w:sz="0" w:space="0" w:color="auto"/>
      </w:divBdr>
    </w:div>
    <w:div w:id="922950750">
      <w:bodyDiv w:val="1"/>
      <w:marLeft w:val="0"/>
      <w:marRight w:val="0"/>
      <w:marTop w:val="0"/>
      <w:marBottom w:val="0"/>
      <w:divBdr>
        <w:top w:val="none" w:sz="0" w:space="0" w:color="auto"/>
        <w:left w:val="none" w:sz="0" w:space="0" w:color="auto"/>
        <w:bottom w:val="none" w:sz="0" w:space="0" w:color="auto"/>
        <w:right w:val="none" w:sz="0" w:space="0" w:color="auto"/>
      </w:divBdr>
    </w:div>
    <w:div w:id="925647110">
      <w:bodyDiv w:val="1"/>
      <w:marLeft w:val="0"/>
      <w:marRight w:val="0"/>
      <w:marTop w:val="0"/>
      <w:marBottom w:val="0"/>
      <w:divBdr>
        <w:top w:val="none" w:sz="0" w:space="0" w:color="auto"/>
        <w:left w:val="none" w:sz="0" w:space="0" w:color="auto"/>
        <w:bottom w:val="none" w:sz="0" w:space="0" w:color="auto"/>
        <w:right w:val="none" w:sz="0" w:space="0" w:color="auto"/>
      </w:divBdr>
    </w:div>
    <w:div w:id="931620929">
      <w:bodyDiv w:val="1"/>
      <w:marLeft w:val="0"/>
      <w:marRight w:val="0"/>
      <w:marTop w:val="0"/>
      <w:marBottom w:val="0"/>
      <w:divBdr>
        <w:top w:val="none" w:sz="0" w:space="0" w:color="auto"/>
        <w:left w:val="none" w:sz="0" w:space="0" w:color="auto"/>
        <w:bottom w:val="none" w:sz="0" w:space="0" w:color="auto"/>
        <w:right w:val="none" w:sz="0" w:space="0" w:color="auto"/>
      </w:divBdr>
    </w:div>
    <w:div w:id="936715067">
      <w:bodyDiv w:val="1"/>
      <w:marLeft w:val="0"/>
      <w:marRight w:val="0"/>
      <w:marTop w:val="0"/>
      <w:marBottom w:val="0"/>
      <w:divBdr>
        <w:top w:val="none" w:sz="0" w:space="0" w:color="auto"/>
        <w:left w:val="none" w:sz="0" w:space="0" w:color="auto"/>
        <w:bottom w:val="none" w:sz="0" w:space="0" w:color="auto"/>
        <w:right w:val="none" w:sz="0" w:space="0" w:color="auto"/>
      </w:divBdr>
    </w:div>
    <w:div w:id="941835711">
      <w:bodyDiv w:val="1"/>
      <w:marLeft w:val="0"/>
      <w:marRight w:val="0"/>
      <w:marTop w:val="0"/>
      <w:marBottom w:val="0"/>
      <w:divBdr>
        <w:top w:val="none" w:sz="0" w:space="0" w:color="auto"/>
        <w:left w:val="none" w:sz="0" w:space="0" w:color="auto"/>
        <w:bottom w:val="none" w:sz="0" w:space="0" w:color="auto"/>
        <w:right w:val="none" w:sz="0" w:space="0" w:color="auto"/>
      </w:divBdr>
    </w:div>
    <w:div w:id="944272061">
      <w:bodyDiv w:val="1"/>
      <w:marLeft w:val="0"/>
      <w:marRight w:val="0"/>
      <w:marTop w:val="0"/>
      <w:marBottom w:val="0"/>
      <w:divBdr>
        <w:top w:val="none" w:sz="0" w:space="0" w:color="auto"/>
        <w:left w:val="none" w:sz="0" w:space="0" w:color="auto"/>
        <w:bottom w:val="none" w:sz="0" w:space="0" w:color="auto"/>
        <w:right w:val="none" w:sz="0" w:space="0" w:color="auto"/>
      </w:divBdr>
    </w:div>
    <w:div w:id="970281380">
      <w:bodyDiv w:val="1"/>
      <w:marLeft w:val="0"/>
      <w:marRight w:val="0"/>
      <w:marTop w:val="0"/>
      <w:marBottom w:val="0"/>
      <w:divBdr>
        <w:top w:val="none" w:sz="0" w:space="0" w:color="auto"/>
        <w:left w:val="none" w:sz="0" w:space="0" w:color="auto"/>
        <w:bottom w:val="none" w:sz="0" w:space="0" w:color="auto"/>
        <w:right w:val="none" w:sz="0" w:space="0" w:color="auto"/>
      </w:divBdr>
    </w:div>
    <w:div w:id="975336994">
      <w:bodyDiv w:val="1"/>
      <w:marLeft w:val="0"/>
      <w:marRight w:val="0"/>
      <w:marTop w:val="0"/>
      <w:marBottom w:val="0"/>
      <w:divBdr>
        <w:top w:val="none" w:sz="0" w:space="0" w:color="auto"/>
        <w:left w:val="none" w:sz="0" w:space="0" w:color="auto"/>
        <w:bottom w:val="none" w:sz="0" w:space="0" w:color="auto"/>
        <w:right w:val="none" w:sz="0" w:space="0" w:color="auto"/>
      </w:divBdr>
    </w:div>
    <w:div w:id="986514882">
      <w:bodyDiv w:val="1"/>
      <w:marLeft w:val="0"/>
      <w:marRight w:val="0"/>
      <w:marTop w:val="0"/>
      <w:marBottom w:val="0"/>
      <w:divBdr>
        <w:top w:val="none" w:sz="0" w:space="0" w:color="auto"/>
        <w:left w:val="none" w:sz="0" w:space="0" w:color="auto"/>
        <w:bottom w:val="none" w:sz="0" w:space="0" w:color="auto"/>
        <w:right w:val="none" w:sz="0" w:space="0" w:color="auto"/>
      </w:divBdr>
    </w:div>
    <w:div w:id="989332844">
      <w:bodyDiv w:val="1"/>
      <w:marLeft w:val="0"/>
      <w:marRight w:val="0"/>
      <w:marTop w:val="0"/>
      <w:marBottom w:val="0"/>
      <w:divBdr>
        <w:top w:val="none" w:sz="0" w:space="0" w:color="auto"/>
        <w:left w:val="none" w:sz="0" w:space="0" w:color="auto"/>
        <w:bottom w:val="none" w:sz="0" w:space="0" w:color="auto"/>
        <w:right w:val="none" w:sz="0" w:space="0" w:color="auto"/>
      </w:divBdr>
    </w:div>
    <w:div w:id="991181992">
      <w:bodyDiv w:val="1"/>
      <w:marLeft w:val="0"/>
      <w:marRight w:val="0"/>
      <w:marTop w:val="0"/>
      <w:marBottom w:val="0"/>
      <w:divBdr>
        <w:top w:val="none" w:sz="0" w:space="0" w:color="auto"/>
        <w:left w:val="none" w:sz="0" w:space="0" w:color="auto"/>
        <w:bottom w:val="none" w:sz="0" w:space="0" w:color="auto"/>
        <w:right w:val="none" w:sz="0" w:space="0" w:color="auto"/>
      </w:divBdr>
    </w:div>
    <w:div w:id="991447798">
      <w:bodyDiv w:val="1"/>
      <w:marLeft w:val="0"/>
      <w:marRight w:val="0"/>
      <w:marTop w:val="0"/>
      <w:marBottom w:val="0"/>
      <w:divBdr>
        <w:top w:val="none" w:sz="0" w:space="0" w:color="auto"/>
        <w:left w:val="none" w:sz="0" w:space="0" w:color="auto"/>
        <w:bottom w:val="none" w:sz="0" w:space="0" w:color="auto"/>
        <w:right w:val="none" w:sz="0" w:space="0" w:color="auto"/>
      </w:divBdr>
    </w:div>
    <w:div w:id="993945841">
      <w:bodyDiv w:val="1"/>
      <w:marLeft w:val="0"/>
      <w:marRight w:val="0"/>
      <w:marTop w:val="0"/>
      <w:marBottom w:val="0"/>
      <w:divBdr>
        <w:top w:val="none" w:sz="0" w:space="0" w:color="auto"/>
        <w:left w:val="none" w:sz="0" w:space="0" w:color="auto"/>
        <w:bottom w:val="none" w:sz="0" w:space="0" w:color="auto"/>
        <w:right w:val="none" w:sz="0" w:space="0" w:color="auto"/>
      </w:divBdr>
    </w:div>
    <w:div w:id="1000621241">
      <w:bodyDiv w:val="1"/>
      <w:marLeft w:val="0"/>
      <w:marRight w:val="0"/>
      <w:marTop w:val="0"/>
      <w:marBottom w:val="0"/>
      <w:divBdr>
        <w:top w:val="none" w:sz="0" w:space="0" w:color="auto"/>
        <w:left w:val="none" w:sz="0" w:space="0" w:color="auto"/>
        <w:bottom w:val="none" w:sz="0" w:space="0" w:color="auto"/>
        <w:right w:val="none" w:sz="0" w:space="0" w:color="auto"/>
      </w:divBdr>
    </w:div>
    <w:div w:id="1024400768">
      <w:bodyDiv w:val="1"/>
      <w:marLeft w:val="0"/>
      <w:marRight w:val="0"/>
      <w:marTop w:val="0"/>
      <w:marBottom w:val="0"/>
      <w:divBdr>
        <w:top w:val="none" w:sz="0" w:space="0" w:color="auto"/>
        <w:left w:val="none" w:sz="0" w:space="0" w:color="auto"/>
        <w:bottom w:val="none" w:sz="0" w:space="0" w:color="auto"/>
        <w:right w:val="none" w:sz="0" w:space="0" w:color="auto"/>
      </w:divBdr>
    </w:div>
    <w:div w:id="1039159754">
      <w:bodyDiv w:val="1"/>
      <w:marLeft w:val="0"/>
      <w:marRight w:val="0"/>
      <w:marTop w:val="0"/>
      <w:marBottom w:val="0"/>
      <w:divBdr>
        <w:top w:val="none" w:sz="0" w:space="0" w:color="auto"/>
        <w:left w:val="none" w:sz="0" w:space="0" w:color="auto"/>
        <w:bottom w:val="none" w:sz="0" w:space="0" w:color="auto"/>
        <w:right w:val="none" w:sz="0" w:space="0" w:color="auto"/>
      </w:divBdr>
    </w:div>
    <w:div w:id="1039360996">
      <w:bodyDiv w:val="1"/>
      <w:marLeft w:val="0"/>
      <w:marRight w:val="0"/>
      <w:marTop w:val="0"/>
      <w:marBottom w:val="0"/>
      <w:divBdr>
        <w:top w:val="none" w:sz="0" w:space="0" w:color="auto"/>
        <w:left w:val="none" w:sz="0" w:space="0" w:color="auto"/>
        <w:bottom w:val="none" w:sz="0" w:space="0" w:color="auto"/>
        <w:right w:val="none" w:sz="0" w:space="0" w:color="auto"/>
      </w:divBdr>
    </w:div>
    <w:div w:id="1044981946">
      <w:bodyDiv w:val="1"/>
      <w:marLeft w:val="0"/>
      <w:marRight w:val="0"/>
      <w:marTop w:val="0"/>
      <w:marBottom w:val="0"/>
      <w:divBdr>
        <w:top w:val="none" w:sz="0" w:space="0" w:color="auto"/>
        <w:left w:val="none" w:sz="0" w:space="0" w:color="auto"/>
        <w:bottom w:val="none" w:sz="0" w:space="0" w:color="auto"/>
        <w:right w:val="none" w:sz="0" w:space="0" w:color="auto"/>
      </w:divBdr>
    </w:div>
    <w:div w:id="1052658000">
      <w:bodyDiv w:val="1"/>
      <w:marLeft w:val="0"/>
      <w:marRight w:val="0"/>
      <w:marTop w:val="0"/>
      <w:marBottom w:val="0"/>
      <w:divBdr>
        <w:top w:val="none" w:sz="0" w:space="0" w:color="auto"/>
        <w:left w:val="none" w:sz="0" w:space="0" w:color="auto"/>
        <w:bottom w:val="none" w:sz="0" w:space="0" w:color="auto"/>
        <w:right w:val="none" w:sz="0" w:space="0" w:color="auto"/>
      </w:divBdr>
    </w:div>
    <w:div w:id="1069814819">
      <w:bodyDiv w:val="1"/>
      <w:marLeft w:val="0"/>
      <w:marRight w:val="0"/>
      <w:marTop w:val="0"/>
      <w:marBottom w:val="0"/>
      <w:divBdr>
        <w:top w:val="none" w:sz="0" w:space="0" w:color="auto"/>
        <w:left w:val="none" w:sz="0" w:space="0" w:color="auto"/>
        <w:bottom w:val="none" w:sz="0" w:space="0" w:color="auto"/>
        <w:right w:val="none" w:sz="0" w:space="0" w:color="auto"/>
      </w:divBdr>
    </w:div>
    <w:div w:id="1069881142">
      <w:bodyDiv w:val="1"/>
      <w:marLeft w:val="0"/>
      <w:marRight w:val="0"/>
      <w:marTop w:val="0"/>
      <w:marBottom w:val="0"/>
      <w:divBdr>
        <w:top w:val="none" w:sz="0" w:space="0" w:color="auto"/>
        <w:left w:val="none" w:sz="0" w:space="0" w:color="auto"/>
        <w:bottom w:val="none" w:sz="0" w:space="0" w:color="auto"/>
        <w:right w:val="none" w:sz="0" w:space="0" w:color="auto"/>
      </w:divBdr>
    </w:div>
    <w:div w:id="1087270018">
      <w:bodyDiv w:val="1"/>
      <w:marLeft w:val="0"/>
      <w:marRight w:val="0"/>
      <w:marTop w:val="0"/>
      <w:marBottom w:val="0"/>
      <w:divBdr>
        <w:top w:val="none" w:sz="0" w:space="0" w:color="auto"/>
        <w:left w:val="none" w:sz="0" w:space="0" w:color="auto"/>
        <w:bottom w:val="none" w:sz="0" w:space="0" w:color="auto"/>
        <w:right w:val="none" w:sz="0" w:space="0" w:color="auto"/>
      </w:divBdr>
    </w:div>
    <w:div w:id="1091393558">
      <w:bodyDiv w:val="1"/>
      <w:marLeft w:val="0"/>
      <w:marRight w:val="0"/>
      <w:marTop w:val="0"/>
      <w:marBottom w:val="0"/>
      <w:divBdr>
        <w:top w:val="none" w:sz="0" w:space="0" w:color="auto"/>
        <w:left w:val="none" w:sz="0" w:space="0" w:color="auto"/>
        <w:bottom w:val="none" w:sz="0" w:space="0" w:color="auto"/>
        <w:right w:val="none" w:sz="0" w:space="0" w:color="auto"/>
      </w:divBdr>
    </w:div>
    <w:div w:id="1100878597">
      <w:bodyDiv w:val="1"/>
      <w:marLeft w:val="0"/>
      <w:marRight w:val="0"/>
      <w:marTop w:val="0"/>
      <w:marBottom w:val="0"/>
      <w:divBdr>
        <w:top w:val="none" w:sz="0" w:space="0" w:color="auto"/>
        <w:left w:val="none" w:sz="0" w:space="0" w:color="auto"/>
        <w:bottom w:val="none" w:sz="0" w:space="0" w:color="auto"/>
        <w:right w:val="none" w:sz="0" w:space="0" w:color="auto"/>
      </w:divBdr>
    </w:div>
    <w:div w:id="1109741638">
      <w:bodyDiv w:val="1"/>
      <w:marLeft w:val="0"/>
      <w:marRight w:val="0"/>
      <w:marTop w:val="0"/>
      <w:marBottom w:val="0"/>
      <w:divBdr>
        <w:top w:val="none" w:sz="0" w:space="0" w:color="auto"/>
        <w:left w:val="none" w:sz="0" w:space="0" w:color="auto"/>
        <w:bottom w:val="none" w:sz="0" w:space="0" w:color="auto"/>
        <w:right w:val="none" w:sz="0" w:space="0" w:color="auto"/>
      </w:divBdr>
    </w:div>
    <w:div w:id="1112742508">
      <w:bodyDiv w:val="1"/>
      <w:marLeft w:val="0"/>
      <w:marRight w:val="0"/>
      <w:marTop w:val="0"/>
      <w:marBottom w:val="0"/>
      <w:divBdr>
        <w:top w:val="none" w:sz="0" w:space="0" w:color="auto"/>
        <w:left w:val="none" w:sz="0" w:space="0" w:color="auto"/>
        <w:bottom w:val="none" w:sz="0" w:space="0" w:color="auto"/>
        <w:right w:val="none" w:sz="0" w:space="0" w:color="auto"/>
      </w:divBdr>
    </w:div>
    <w:div w:id="1113748212">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48782685">
      <w:bodyDiv w:val="1"/>
      <w:marLeft w:val="0"/>
      <w:marRight w:val="0"/>
      <w:marTop w:val="0"/>
      <w:marBottom w:val="0"/>
      <w:divBdr>
        <w:top w:val="none" w:sz="0" w:space="0" w:color="auto"/>
        <w:left w:val="none" w:sz="0" w:space="0" w:color="auto"/>
        <w:bottom w:val="none" w:sz="0" w:space="0" w:color="auto"/>
        <w:right w:val="none" w:sz="0" w:space="0" w:color="auto"/>
      </w:divBdr>
    </w:div>
    <w:div w:id="1160343100">
      <w:bodyDiv w:val="1"/>
      <w:marLeft w:val="0"/>
      <w:marRight w:val="0"/>
      <w:marTop w:val="0"/>
      <w:marBottom w:val="0"/>
      <w:divBdr>
        <w:top w:val="none" w:sz="0" w:space="0" w:color="auto"/>
        <w:left w:val="none" w:sz="0" w:space="0" w:color="auto"/>
        <w:bottom w:val="none" w:sz="0" w:space="0" w:color="auto"/>
        <w:right w:val="none" w:sz="0" w:space="0" w:color="auto"/>
      </w:divBdr>
    </w:div>
    <w:div w:id="1160923003">
      <w:bodyDiv w:val="1"/>
      <w:marLeft w:val="0"/>
      <w:marRight w:val="0"/>
      <w:marTop w:val="0"/>
      <w:marBottom w:val="0"/>
      <w:divBdr>
        <w:top w:val="none" w:sz="0" w:space="0" w:color="auto"/>
        <w:left w:val="none" w:sz="0" w:space="0" w:color="auto"/>
        <w:bottom w:val="none" w:sz="0" w:space="0" w:color="auto"/>
        <w:right w:val="none" w:sz="0" w:space="0" w:color="auto"/>
      </w:divBdr>
    </w:div>
    <w:div w:id="1183933271">
      <w:bodyDiv w:val="1"/>
      <w:marLeft w:val="0"/>
      <w:marRight w:val="0"/>
      <w:marTop w:val="0"/>
      <w:marBottom w:val="0"/>
      <w:divBdr>
        <w:top w:val="none" w:sz="0" w:space="0" w:color="auto"/>
        <w:left w:val="none" w:sz="0" w:space="0" w:color="auto"/>
        <w:bottom w:val="none" w:sz="0" w:space="0" w:color="auto"/>
        <w:right w:val="none" w:sz="0" w:space="0" w:color="auto"/>
      </w:divBdr>
    </w:div>
    <w:div w:id="1190099808">
      <w:bodyDiv w:val="1"/>
      <w:marLeft w:val="0"/>
      <w:marRight w:val="0"/>
      <w:marTop w:val="0"/>
      <w:marBottom w:val="0"/>
      <w:divBdr>
        <w:top w:val="none" w:sz="0" w:space="0" w:color="auto"/>
        <w:left w:val="none" w:sz="0" w:space="0" w:color="auto"/>
        <w:bottom w:val="none" w:sz="0" w:space="0" w:color="auto"/>
        <w:right w:val="none" w:sz="0" w:space="0" w:color="auto"/>
      </w:divBdr>
    </w:div>
    <w:div w:id="1216508889">
      <w:bodyDiv w:val="1"/>
      <w:marLeft w:val="0"/>
      <w:marRight w:val="0"/>
      <w:marTop w:val="0"/>
      <w:marBottom w:val="0"/>
      <w:divBdr>
        <w:top w:val="none" w:sz="0" w:space="0" w:color="auto"/>
        <w:left w:val="none" w:sz="0" w:space="0" w:color="auto"/>
        <w:bottom w:val="none" w:sz="0" w:space="0" w:color="auto"/>
        <w:right w:val="none" w:sz="0" w:space="0" w:color="auto"/>
      </w:divBdr>
    </w:div>
    <w:div w:id="1229532977">
      <w:bodyDiv w:val="1"/>
      <w:marLeft w:val="0"/>
      <w:marRight w:val="0"/>
      <w:marTop w:val="0"/>
      <w:marBottom w:val="0"/>
      <w:divBdr>
        <w:top w:val="none" w:sz="0" w:space="0" w:color="auto"/>
        <w:left w:val="none" w:sz="0" w:space="0" w:color="auto"/>
        <w:bottom w:val="none" w:sz="0" w:space="0" w:color="auto"/>
        <w:right w:val="none" w:sz="0" w:space="0" w:color="auto"/>
      </w:divBdr>
    </w:div>
    <w:div w:id="1241595907">
      <w:bodyDiv w:val="1"/>
      <w:marLeft w:val="0"/>
      <w:marRight w:val="0"/>
      <w:marTop w:val="0"/>
      <w:marBottom w:val="0"/>
      <w:divBdr>
        <w:top w:val="none" w:sz="0" w:space="0" w:color="auto"/>
        <w:left w:val="none" w:sz="0" w:space="0" w:color="auto"/>
        <w:bottom w:val="none" w:sz="0" w:space="0" w:color="auto"/>
        <w:right w:val="none" w:sz="0" w:space="0" w:color="auto"/>
      </w:divBdr>
    </w:div>
    <w:div w:id="1251962476">
      <w:bodyDiv w:val="1"/>
      <w:marLeft w:val="0"/>
      <w:marRight w:val="0"/>
      <w:marTop w:val="0"/>
      <w:marBottom w:val="0"/>
      <w:divBdr>
        <w:top w:val="none" w:sz="0" w:space="0" w:color="auto"/>
        <w:left w:val="none" w:sz="0" w:space="0" w:color="auto"/>
        <w:bottom w:val="none" w:sz="0" w:space="0" w:color="auto"/>
        <w:right w:val="none" w:sz="0" w:space="0" w:color="auto"/>
      </w:divBdr>
    </w:div>
    <w:div w:id="1269463812">
      <w:bodyDiv w:val="1"/>
      <w:marLeft w:val="0"/>
      <w:marRight w:val="0"/>
      <w:marTop w:val="0"/>
      <w:marBottom w:val="0"/>
      <w:divBdr>
        <w:top w:val="none" w:sz="0" w:space="0" w:color="auto"/>
        <w:left w:val="none" w:sz="0" w:space="0" w:color="auto"/>
        <w:bottom w:val="none" w:sz="0" w:space="0" w:color="auto"/>
        <w:right w:val="none" w:sz="0" w:space="0" w:color="auto"/>
      </w:divBdr>
    </w:div>
    <w:div w:id="1275479892">
      <w:bodyDiv w:val="1"/>
      <w:marLeft w:val="0"/>
      <w:marRight w:val="0"/>
      <w:marTop w:val="0"/>
      <w:marBottom w:val="0"/>
      <w:divBdr>
        <w:top w:val="none" w:sz="0" w:space="0" w:color="auto"/>
        <w:left w:val="none" w:sz="0" w:space="0" w:color="auto"/>
        <w:bottom w:val="none" w:sz="0" w:space="0" w:color="auto"/>
        <w:right w:val="none" w:sz="0" w:space="0" w:color="auto"/>
      </w:divBdr>
    </w:div>
    <w:div w:id="1276794969">
      <w:bodyDiv w:val="1"/>
      <w:marLeft w:val="0"/>
      <w:marRight w:val="0"/>
      <w:marTop w:val="0"/>
      <w:marBottom w:val="0"/>
      <w:divBdr>
        <w:top w:val="none" w:sz="0" w:space="0" w:color="auto"/>
        <w:left w:val="none" w:sz="0" w:space="0" w:color="auto"/>
        <w:bottom w:val="none" w:sz="0" w:space="0" w:color="auto"/>
        <w:right w:val="none" w:sz="0" w:space="0" w:color="auto"/>
      </w:divBdr>
    </w:div>
    <w:div w:id="1287538882">
      <w:bodyDiv w:val="1"/>
      <w:marLeft w:val="0"/>
      <w:marRight w:val="0"/>
      <w:marTop w:val="0"/>
      <w:marBottom w:val="0"/>
      <w:divBdr>
        <w:top w:val="none" w:sz="0" w:space="0" w:color="auto"/>
        <w:left w:val="none" w:sz="0" w:space="0" w:color="auto"/>
        <w:bottom w:val="none" w:sz="0" w:space="0" w:color="auto"/>
        <w:right w:val="none" w:sz="0" w:space="0" w:color="auto"/>
      </w:divBdr>
    </w:div>
    <w:div w:id="1311059204">
      <w:bodyDiv w:val="1"/>
      <w:marLeft w:val="0"/>
      <w:marRight w:val="0"/>
      <w:marTop w:val="0"/>
      <w:marBottom w:val="0"/>
      <w:divBdr>
        <w:top w:val="none" w:sz="0" w:space="0" w:color="auto"/>
        <w:left w:val="none" w:sz="0" w:space="0" w:color="auto"/>
        <w:bottom w:val="none" w:sz="0" w:space="0" w:color="auto"/>
        <w:right w:val="none" w:sz="0" w:space="0" w:color="auto"/>
      </w:divBdr>
    </w:div>
    <w:div w:id="1353530217">
      <w:bodyDiv w:val="1"/>
      <w:marLeft w:val="0"/>
      <w:marRight w:val="0"/>
      <w:marTop w:val="0"/>
      <w:marBottom w:val="0"/>
      <w:divBdr>
        <w:top w:val="none" w:sz="0" w:space="0" w:color="auto"/>
        <w:left w:val="none" w:sz="0" w:space="0" w:color="auto"/>
        <w:bottom w:val="none" w:sz="0" w:space="0" w:color="auto"/>
        <w:right w:val="none" w:sz="0" w:space="0" w:color="auto"/>
      </w:divBdr>
    </w:div>
    <w:div w:id="1367750303">
      <w:bodyDiv w:val="1"/>
      <w:marLeft w:val="0"/>
      <w:marRight w:val="0"/>
      <w:marTop w:val="0"/>
      <w:marBottom w:val="0"/>
      <w:divBdr>
        <w:top w:val="none" w:sz="0" w:space="0" w:color="auto"/>
        <w:left w:val="none" w:sz="0" w:space="0" w:color="auto"/>
        <w:bottom w:val="none" w:sz="0" w:space="0" w:color="auto"/>
        <w:right w:val="none" w:sz="0" w:space="0" w:color="auto"/>
      </w:divBdr>
    </w:div>
    <w:div w:id="1378893355">
      <w:bodyDiv w:val="1"/>
      <w:marLeft w:val="0"/>
      <w:marRight w:val="0"/>
      <w:marTop w:val="0"/>
      <w:marBottom w:val="0"/>
      <w:divBdr>
        <w:top w:val="none" w:sz="0" w:space="0" w:color="auto"/>
        <w:left w:val="none" w:sz="0" w:space="0" w:color="auto"/>
        <w:bottom w:val="none" w:sz="0" w:space="0" w:color="auto"/>
        <w:right w:val="none" w:sz="0" w:space="0" w:color="auto"/>
      </w:divBdr>
    </w:div>
    <w:div w:id="1380208992">
      <w:bodyDiv w:val="1"/>
      <w:marLeft w:val="0"/>
      <w:marRight w:val="0"/>
      <w:marTop w:val="0"/>
      <w:marBottom w:val="0"/>
      <w:divBdr>
        <w:top w:val="none" w:sz="0" w:space="0" w:color="auto"/>
        <w:left w:val="none" w:sz="0" w:space="0" w:color="auto"/>
        <w:bottom w:val="none" w:sz="0" w:space="0" w:color="auto"/>
        <w:right w:val="none" w:sz="0" w:space="0" w:color="auto"/>
      </w:divBdr>
    </w:div>
    <w:div w:id="1406344539">
      <w:bodyDiv w:val="1"/>
      <w:marLeft w:val="0"/>
      <w:marRight w:val="0"/>
      <w:marTop w:val="0"/>
      <w:marBottom w:val="0"/>
      <w:divBdr>
        <w:top w:val="none" w:sz="0" w:space="0" w:color="auto"/>
        <w:left w:val="none" w:sz="0" w:space="0" w:color="auto"/>
        <w:bottom w:val="none" w:sz="0" w:space="0" w:color="auto"/>
        <w:right w:val="none" w:sz="0" w:space="0" w:color="auto"/>
      </w:divBdr>
    </w:div>
    <w:div w:id="1406762953">
      <w:bodyDiv w:val="1"/>
      <w:marLeft w:val="0"/>
      <w:marRight w:val="0"/>
      <w:marTop w:val="0"/>
      <w:marBottom w:val="0"/>
      <w:divBdr>
        <w:top w:val="none" w:sz="0" w:space="0" w:color="auto"/>
        <w:left w:val="none" w:sz="0" w:space="0" w:color="auto"/>
        <w:bottom w:val="none" w:sz="0" w:space="0" w:color="auto"/>
        <w:right w:val="none" w:sz="0" w:space="0" w:color="auto"/>
      </w:divBdr>
    </w:div>
    <w:div w:id="1412698233">
      <w:bodyDiv w:val="1"/>
      <w:marLeft w:val="0"/>
      <w:marRight w:val="0"/>
      <w:marTop w:val="0"/>
      <w:marBottom w:val="0"/>
      <w:divBdr>
        <w:top w:val="none" w:sz="0" w:space="0" w:color="auto"/>
        <w:left w:val="none" w:sz="0" w:space="0" w:color="auto"/>
        <w:bottom w:val="none" w:sz="0" w:space="0" w:color="auto"/>
        <w:right w:val="none" w:sz="0" w:space="0" w:color="auto"/>
      </w:divBdr>
    </w:div>
    <w:div w:id="1421482676">
      <w:bodyDiv w:val="1"/>
      <w:marLeft w:val="0"/>
      <w:marRight w:val="0"/>
      <w:marTop w:val="0"/>
      <w:marBottom w:val="0"/>
      <w:divBdr>
        <w:top w:val="none" w:sz="0" w:space="0" w:color="auto"/>
        <w:left w:val="none" w:sz="0" w:space="0" w:color="auto"/>
        <w:bottom w:val="none" w:sz="0" w:space="0" w:color="auto"/>
        <w:right w:val="none" w:sz="0" w:space="0" w:color="auto"/>
      </w:divBdr>
    </w:div>
    <w:div w:id="1439373687">
      <w:bodyDiv w:val="1"/>
      <w:marLeft w:val="0"/>
      <w:marRight w:val="0"/>
      <w:marTop w:val="0"/>
      <w:marBottom w:val="0"/>
      <w:divBdr>
        <w:top w:val="none" w:sz="0" w:space="0" w:color="auto"/>
        <w:left w:val="none" w:sz="0" w:space="0" w:color="auto"/>
        <w:bottom w:val="none" w:sz="0" w:space="0" w:color="auto"/>
        <w:right w:val="none" w:sz="0" w:space="0" w:color="auto"/>
      </w:divBdr>
    </w:div>
    <w:div w:id="1439907435">
      <w:bodyDiv w:val="1"/>
      <w:marLeft w:val="0"/>
      <w:marRight w:val="0"/>
      <w:marTop w:val="0"/>
      <w:marBottom w:val="0"/>
      <w:divBdr>
        <w:top w:val="none" w:sz="0" w:space="0" w:color="auto"/>
        <w:left w:val="none" w:sz="0" w:space="0" w:color="auto"/>
        <w:bottom w:val="none" w:sz="0" w:space="0" w:color="auto"/>
        <w:right w:val="none" w:sz="0" w:space="0" w:color="auto"/>
      </w:divBdr>
    </w:div>
    <w:div w:id="1457985309">
      <w:bodyDiv w:val="1"/>
      <w:marLeft w:val="0"/>
      <w:marRight w:val="0"/>
      <w:marTop w:val="0"/>
      <w:marBottom w:val="0"/>
      <w:divBdr>
        <w:top w:val="none" w:sz="0" w:space="0" w:color="auto"/>
        <w:left w:val="none" w:sz="0" w:space="0" w:color="auto"/>
        <w:bottom w:val="none" w:sz="0" w:space="0" w:color="auto"/>
        <w:right w:val="none" w:sz="0" w:space="0" w:color="auto"/>
      </w:divBdr>
    </w:div>
    <w:div w:id="1477525247">
      <w:bodyDiv w:val="1"/>
      <w:marLeft w:val="0"/>
      <w:marRight w:val="0"/>
      <w:marTop w:val="0"/>
      <w:marBottom w:val="0"/>
      <w:divBdr>
        <w:top w:val="none" w:sz="0" w:space="0" w:color="auto"/>
        <w:left w:val="none" w:sz="0" w:space="0" w:color="auto"/>
        <w:bottom w:val="none" w:sz="0" w:space="0" w:color="auto"/>
        <w:right w:val="none" w:sz="0" w:space="0" w:color="auto"/>
      </w:divBdr>
    </w:div>
    <w:div w:id="1483766204">
      <w:bodyDiv w:val="1"/>
      <w:marLeft w:val="0"/>
      <w:marRight w:val="0"/>
      <w:marTop w:val="0"/>
      <w:marBottom w:val="0"/>
      <w:divBdr>
        <w:top w:val="none" w:sz="0" w:space="0" w:color="auto"/>
        <w:left w:val="none" w:sz="0" w:space="0" w:color="auto"/>
        <w:bottom w:val="none" w:sz="0" w:space="0" w:color="auto"/>
        <w:right w:val="none" w:sz="0" w:space="0" w:color="auto"/>
      </w:divBdr>
    </w:div>
    <w:div w:id="1491212744">
      <w:bodyDiv w:val="1"/>
      <w:marLeft w:val="0"/>
      <w:marRight w:val="0"/>
      <w:marTop w:val="0"/>
      <w:marBottom w:val="0"/>
      <w:divBdr>
        <w:top w:val="none" w:sz="0" w:space="0" w:color="auto"/>
        <w:left w:val="none" w:sz="0" w:space="0" w:color="auto"/>
        <w:bottom w:val="none" w:sz="0" w:space="0" w:color="auto"/>
        <w:right w:val="none" w:sz="0" w:space="0" w:color="auto"/>
      </w:divBdr>
    </w:div>
    <w:div w:id="1505708117">
      <w:bodyDiv w:val="1"/>
      <w:marLeft w:val="0"/>
      <w:marRight w:val="0"/>
      <w:marTop w:val="0"/>
      <w:marBottom w:val="0"/>
      <w:divBdr>
        <w:top w:val="none" w:sz="0" w:space="0" w:color="auto"/>
        <w:left w:val="none" w:sz="0" w:space="0" w:color="auto"/>
        <w:bottom w:val="none" w:sz="0" w:space="0" w:color="auto"/>
        <w:right w:val="none" w:sz="0" w:space="0" w:color="auto"/>
      </w:divBdr>
    </w:div>
    <w:div w:id="1524630531">
      <w:bodyDiv w:val="1"/>
      <w:marLeft w:val="0"/>
      <w:marRight w:val="0"/>
      <w:marTop w:val="0"/>
      <w:marBottom w:val="0"/>
      <w:divBdr>
        <w:top w:val="none" w:sz="0" w:space="0" w:color="auto"/>
        <w:left w:val="none" w:sz="0" w:space="0" w:color="auto"/>
        <w:bottom w:val="none" w:sz="0" w:space="0" w:color="auto"/>
        <w:right w:val="none" w:sz="0" w:space="0" w:color="auto"/>
      </w:divBdr>
    </w:div>
    <w:div w:id="1532570413">
      <w:bodyDiv w:val="1"/>
      <w:marLeft w:val="0"/>
      <w:marRight w:val="0"/>
      <w:marTop w:val="0"/>
      <w:marBottom w:val="0"/>
      <w:divBdr>
        <w:top w:val="none" w:sz="0" w:space="0" w:color="auto"/>
        <w:left w:val="none" w:sz="0" w:space="0" w:color="auto"/>
        <w:bottom w:val="none" w:sz="0" w:space="0" w:color="auto"/>
        <w:right w:val="none" w:sz="0" w:space="0" w:color="auto"/>
      </w:divBdr>
    </w:div>
    <w:div w:id="1538353472">
      <w:bodyDiv w:val="1"/>
      <w:marLeft w:val="0"/>
      <w:marRight w:val="0"/>
      <w:marTop w:val="0"/>
      <w:marBottom w:val="0"/>
      <w:divBdr>
        <w:top w:val="none" w:sz="0" w:space="0" w:color="auto"/>
        <w:left w:val="none" w:sz="0" w:space="0" w:color="auto"/>
        <w:bottom w:val="none" w:sz="0" w:space="0" w:color="auto"/>
        <w:right w:val="none" w:sz="0" w:space="0" w:color="auto"/>
      </w:divBdr>
    </w:div>
    <w:div w:id="1541085796">
      <w:bodyDiv w:val="1"/>
      <w:marLeft w:val="0"/>
      <w:marRight w:val="0"/>
      <w:marTop w:val="0"/>
      <w:marBottom w:val="0"/>
      <w:divBdr>
        <w:top w:val="none" w:sz="0" w:space="0" w:color="auto"/>
        <w:left w:val="none" w:sz="0" w:space="0" w:color="auto"/>
        <w:bottom w:val="none" w:sz="0" w:space="0" w:color="auto"/>
        <w:right w:val="none" w:sz="0" w:space="0" w:color="auto"/>
      </w:divBdr>
    </w:div>
    <w:div w:id="1552378321">
      <w:bodyDiv w:val="1"/>
      <w:marLeft w:val="0"/>
      <w:marRight w:val="0"/>
      <w:marTop w:val="0"/>
      <w:marBottom w:val="0"/>
      <w:divBdr>
        <w:top w:val="none" w:sz="0" w:space="0" w:color="auto"/>
        <w:left w:val="none" w:sz="0" w:space="0" w:color="auto"/>
        <w:bottom w:val="none" w:sz="0" w:space="0" w:color="auto"/>
        <w:right w:val="none" w:sz="0" w:space="0" w:color="auto"/>
      </w:divBdr>
    </w:div>
    <w:div w:id="1555463271">
      <w:bodyDiv w:val="1"/>
      <w:marLeft w:val="0"/>
      <w:marRight w:val="0"/>
      <w:marTop w:val="0"/>
      <w:marBottom w:val="0"/>
      <w:divBdr>
        <w:top w:val="none" w:sz="0" w:space="0" w:color="auto"/>
        <w:left w:val="none" w:sz="0" w:space="0" w:color="auto"/>
        <w:bottom w:val="none" w:sz="0" w:space="0" w:color="auto"/>
        <w:right w:val="none" w:sz="0" w:space="0" w:color="auto"/>
      </w:divBdr>
    </w:div>
    <w:div w:id="1573467061">
      <w:bodyDiv w:val="1"/>
      <w:marLeft w:val="0"/>
      <w:marRight w:val="0"/>
      <w:marTop w:val="0"/>
      <w:marBottom w:val="0"/>
      <w:divBdr>
        <w:top w:val="none" w:sz="0" w:space="0" w:color="auto"/>
        <w:left w:val="none" w:sz="0" w:space="0" w:color="auto"/>
        <w:bottom w:val="none" w:sz="0" w:space="0" w:color="auto"/>
        <w:right w:val="none" w:sz="0" w:space="0" w:color="auto"/>
      </w:divBdr>
    </w:div>
    <w:div w:id="1600064695">
      <w:bodyDiv w:val="1"/>
      <w:marLeft w:val="0"/>
      <w:marRight w:val="0"/>
      <w:marTop w:val="0"/>
      <w:marBottom w:val="0"/>
      <w:divBdr>
        <w:top w:val="none" w:sz="0" w:space="0" w:color="auto"/>
        <w:left w:val="none" w:sz="0" w:space="0" w:color="auto"/>
        <w:bottom w:val="none" w:sz="0" w:space="0" w:color="auto"/>
        <w:right w:val="none" w:sz="0" w:space="0" w:color="auto"/>
      </w:divBdr>
    </w:div>
    <w:div w:id="1619020423">
      <w:bodyDiv w:val="1"/>
      <w:marLeft w:val="0"/>
      <w:marRight w:val="0"/>
      <w:marTop w:val="0"/>
      <w:marBottom w:val="0"/>
      <w:divBdr>
        <w:top w:val="none" w:sz="0" w:space="0" w:color="auto"/>
        <w:left w:val="none" w:sz="0" w:space="0" w:color="auto"/>
        <w:bottom w:val="none" w:sz="0" w:space="0" w:color="auto"/>
        <w:right w:val="none" w:sz="0" w:space="0" w:color="auto"/>
      </w:divBdr>
    </w:div>
    <w:div w:id="1620187065">
      <w:bodyDiv w:val="1"/>
      <w:marLeft w:val="0"/>
      <w:marRight w:val="0"/>
      <w:marTop w:val="0"/>
      <w:marBottom w:val="0"/>
      <w:divBdr>
        <w:top w:val="none" w:sz="0" w:space="0" w:color="auto"/>
        <w:left w:val="none" w:sz="0" w:space="0" w:color="auto"/>
        <w:bottom w:val="none" w:sz="0" w:space="0" w:color="auto"/>
        <w:right w:val="none" w:sz="0" w:space="0" w:color="auto"/>
      </w:divBdr>
    </w:div>
    <w:div w:id="1634361565">
      <w:bodyDiv w:val="1"/>
      <w:marLeft w:val="0"/>
      <w:marRight w:val="0"/>
      <w:marTop w:val="0"/>
      <w:marBottom w:val="0"/>
      <w:divBdr>
        <w:top w:val="none" w:sz="0" w:space="0" w:color="auto"/>
        <w:left w:val="none" w:sz="0" w:space="0" w:color="auto"/>
        <w:bottom w:val="none" w:sz="0" w:space="0" w:color="auto"/>
        <w:right w:val="none" w:sz="0" w:space="0" w:color="auto"/>
      </w:divBdr>
    </w:div>
    <w:div w:id="1640264406">
      <w:bodyDiv w:val="1"/>
      <w:marLeft w:val="0"/>
      <w:marRight w:val="0"/>
      <w:marTop w:val="0"/>
      <w:marBottom w:val="0"/>
      <w:divBdr>
        <w:top w:val="none" w:sz="0" w:space="0" w:color="auto"/>
        <w:left w:val="none" w:sz="0" w:space="0" w:color="auto"/>
        <w:bottom w:val="none" w:sz="0" w:space="0" w:color="auto"/>
        <w:right w:val="none" w:sz="0" w:space="0" w:color="auto"/>
      </w:divBdr>
    </w:div>
    <w:div w:id="1643921751">
      <w:bodyDiv w:val="1"/>
      <w:marLeft w:val="0"/>
      <w:marRight w:val="0"/>
      <w:marTop w:val="0"/>
      <w:marBottom w:val="0"/>
      <w:divBdr>
        <w:top w:val="none" w:sz="0" w:space="0" w:color="auto"/>
        <w:left w:val="none" w:sz="0" w:space="0" w:color="auto"/>
        <w:bottom w:val="none" w:sz="0" w:space="0" w:color="auto"/>
        <w:right w:val="none" w:sz="0" w:space="0" w:color="auto"/>
      </w:divBdr>
    </w:div>
    <w:div w:id="1654874593">
      <w:bodyDiv w:val="1"/>
      <w:marLeft w:val="0"/>
      <w:marRight w:val="0"/>
      <w:marTop w:val="0"/>
      <w:marBottom w:val="0"/>
      <w:divBdr>
        <w:top w:val="none" w:sz="0" w:space="0" w:color="auto"/>
        <w:left w:val="none" w:sz="0" w:space="0" w:color="auto"/>
        <w:bottom w:val="none" w:sz="0" w:space="0" w:color="auto"/>
        <w:right w:val="none" w:sz="0" w:space="0" w:color="auto"/>
      </w:divBdr>
    </w:div>
    <w:div w:id="1664316595">
      <w:bodyDiv w:val="1"/>
      <w:marLeft w:val="0"/>
      <w:marRight w:val="0"/>
      <w:marTop w:val="0"/>
      <w:marBottom w:val="0"/>
      <w:divBdr>
        <w:top w:val="none" w:sz="0" w:space="0" w:color="auto"/>
        <w:left w:val="none" w:sz="0" w:space="0" w:color="auto"/>
        <w:bottom w:val="none" w:sz="0" w:space="0" w:color="auto"/>
        <w:right w:val="none" w:sz="0" w:space="0" w:color="auto"/>
      </w:divBdr>
    </w:div>
    <w:div w:id="1668556385">
      <w:bodyDiv w:val="1"/>
      <w:marLeft w:val="0"/>
      <w:marRight w:val="0"/>
      <w:marTop w:val="0"/>
      <w:marBottom w:val="0"/>
      <w:divBdr>
        <w:top w:val="none" w:sz="0" w:space="0" w:color="auto"/>
        <w:left w:val="none" w:sz="0" w:space="0" w:color="auto"/>
        <w:bottom w:val="none" w:sz="0" w:space="0" w:color="auto"/>
        <w:right w:val="none" w:sz="0" w:space="0" w:color="auto"/>
      </w:divBdr>
    </w:div>
    <w:div w:id="1670064327">
      <w:bodyDiv w:val="1"/>
      <w:marLeft w:val="0"/>
      <w:marRight w:val="0"/>
      <w:marTop w:val="0"/>
      <w:marBottom w:val="0"/>
      <w:divBdr>
        <w:top w:val="none" w:sz="0" w:space="0" w:color="auto"/>
        <w:left w:val="none" w:sz="0" w:space="0" w:color="auto"/>
        <w:bottom w:val="none" w:sz="0" w:space="0" w:color="auto"/>
        <w:right w:val="none" w:sz="0" w:space="0" w:color="auto"/>
      </w:divBdr>
    </w:div>
    <w:div w:id="1722554712">
      <w:bodyDiv w:val="1"/>
      <w:marLeft w:val="0"/>
      <w:marRight w:val="0"/>
      <w:marTop w:val="0"/>
      <w:marBottom w:val="0"/>
      <w:divBdr>
        <w:top w:val="none" w:sz="0" w:space="0" w:color="auto"/>
        <w:left w:val="none" w:sz="0" w:space="0" w:color="auto"/>
        <w:bottom w:val="none" w:sz="0" w:space="0" w:color="auto"/>
        <w:right w:val="none" w:sz="0" w:space="0" w:color="auto"/>
      </w:divBdr>
    </w:div>
    <w:div w:id="1738701165">
      <w:bodyDiv w:val="1"/>
      <w:marLeft w:val="0"/>
      <w:marRight w:val="0"/>
      <w:marTop w:val="0"/>
      <w:marBottom w:val="0"/>
      <w:divBdr>
        <w:top w:val="none" w:sz="0" w:space="0" w:color="auto"/>
        <w:left w:val="none" w:sz="0" w:space="0" w:color="auto"/>
        <w:bottom w:val="none" w:sz="0" w:space="0" w:color="auto"/>
        <w:right w:val="none" w:sz="0" w:space="0" w:color="auto"/>
      </w:divBdr>
    </w:div>
    <w:div w:id="1742176065">
      <w:bodyDiv w:val="1"/>
      <w:marLeft w:val="0"/>
      <w:marRight w:val="0"/>
      <w:marTop w:val="0"/>
      <w:marBottom w:val="0"/>
      <w:divBdr>
        <w:top w:val="none" w:sz="0" w:space="0" w:color="auto"/>
        <w:left w:val="none" w:sz="0" w:space="0" w:color="auto"/>
        <w:bottom w:val="none" w:sz="0" w:space="0" w:color="auto"/>
        <w:right w:val="none" w:sz="0" w:space="0" w:color="auto"/>
      </w:divBdr>
    </w:div>
    <w:div w:id="1782799211">
      <w:bodyDiv w:val="1"/>
      <w:marLeft w:val="0"/>
      <w:marRight w:val="0"/>
      <w:marTop w:val="0"/>
      <w:marBottom w:val="0"/>
      <w:divBdr>
        <w:top w:val="none" w:sz="0" w:space="0" w:color="auto"/>
        <w:left w:val="none" w:sz="0" w:space="0" w:color="auto"/>
        <w:bottom w:val="none" w:sz="0" w:space="0" w:color="auto"/>
        <w:right w:val="none" w:sz="0" w:space="0" w:color="auto"/>
      </w:divBdr>
    </w:div>
    <w:div w:id="1801418890">
      <w:bodyDiv w:val="1"/>
      <w:marLeft w:val="0"/>
      <w:marRight w:val="0"/>
      <w:marTop w:val="0"/>
      <w:marBottom w:val="0"/>
      <w:divBdr>
        <w:top w:val="none" w:sz="0" w:space="0" w:color="auto"/>
        <w:left w:val="none" w:sz="0" w:space="0" w:color="auto"/>
        <w:bottom w:val="none" w:sz="0" w:space="0" w:color="auto"/>
        <w:right w:val="none" w:sz="0" w:space="0" w:color="auto"/>
      </w:divBdr>
    </w:div>
    <w:div w:id="1819031115">
      <w:bodyDiv w:val="1"/>
      <w:marLeft w:val="0"/>
      <w:marRight w:val="0"/>
      <w:marTop w:val="0"/>
      <w:marBottom w:val="0"/>
      <w:divBdr>
        <w:top w:val="none" w:sz="0" w:space="0" w:color="auto"/>
        <w:left w:val="none" w:sz="0" w:space="0" w:color="auto"/>
        <w:bottom w:val="none" w:sz="0" w:space="0" w:color="auto"/>
        <w:right w:val="none" w:sz="0" w:space="0" w:color="auto"/>
      </w:divBdr>
    </w:div>
    <w:div w:id="1827746815">
      <w:bodyDiv w:val="1"/>
      <w:marLeft w:val="0"/>
      <w:marRight w:val="0"/>
      <w:marTop w:val="0"/>
      <w:marBottom w:val="0"/>
      <w:divBdr>
        <w:top w:val="none" w:sz="0" w:space="0" w:color="auto"/>
        <w:left w:val="none" w:sz="0" w:space="0" w:color="auto"/>
        <w:bottom w:val="none" w:sz="0" w:space="0" w:color="auto"/>
        <w:right w:val="none" w:sz="0" w:space="0" w:color="auto"/>
      </w:divBdr>
    </w:div>
    <w:div w:id="1851720536">
      <w:bodyDiv w:val="1"/>
      <w:marLeft w:val="0"/>
      <w:marRight w:val="0"/>
      <w:marTop w:val="0"/>
      <w:marBottom w:val="0"/>
      <w:divBdr>
        <w:top w:val="none" w:sz="0" w:space="0" w:color="auto"/>
        <w:left w:val="none" w:sz="0" w:space="0" w:color="auto"/>
        <w:bottom w:val="none" w:sz="0" w:space="0" w:color="auto"/>
        <w:right w:val="none" w:sz="0" w:space="0" w:color="auto"/>
      </w:divBdr>
    </w:div>
    <w:div w:id="1853912295">
      <w:bodyDiv w:val="1"/>
      <w:marLeft w:val="0"/>
      <w:marRight w:val="0"/>
      <w:marTop w:val="0"/>
      <w:marBottom w:val="0"/>
      <w:divBdr>
        <w:top w:val="none" w:sz="0" w:space="0" w:color="auto"/>
        <w:left w:val="none" w:sz="0" w:space="0" w:color="auto"/>
        <w:bottom w:val="none" w:sz="0" w:space="0" w:color="auto"/>
        <w:right w:val="none" w:sz="0" w:space="0" w:color="auto"/>
      </w:divBdr>
    </w:div>
    <w:div w:id="1861774099">
      <w:bodyDiv w:val="1"/>
      <w:marLeft w:val="0"/>
      <w:marRight w:val="0"/>
      <w:marTop w:val="0"/>
      <w:marBottom w:val="0"/>
      <w:divBdr>
        <w:top w:val="none" w:sz="0" w:space="0" w:color="auto"/>
        <w:left w:val="none" w:sz="0" w:space="0" w:color="auto"/>
        <w:bottom w:val="none" w:sz="0" w:space="0" w:color="auto"/>
        <w:right w:val="none" w:sz="0" w:space="0" w:color="auto"/>
      </w:divBdr>
    </w:div>
    <w:div w:id="1862862808">
      <w:bodyDiv w:val="1"/>
      <w:marLeft w:val="0"/>
      <w:marRight w:val="0"/>
      <w:marTop w:val="0"/>
      <w:marBottom w:val="0"/>
      <w:divBdr>
        <w:top w:val="none" w:sz="0" w:space="0" w:color="auto"/>
        <w:left w:val="none" w:sz="0" w:space="0" w:color="auto"/>
        <w:bottom w:val="none" w:sz="0" w:space="0" w:color="auto"/>
        <w:right w:val="none" w:sz="0" w:space="0" w:color="auto"/>
      </w:divBdr>
    </w:div>
    <w:div w:id="1864049520">
      <w:bodyDiv w:val="1"/>
      <w:marLeft w:val="0"/>
      <w:marRight w:val="0"/>
      <w:marTop w:val="0"/>
      <w:marBottom w:val="0"/>
      <w:divBdr>
        <w:top w:val="none" w:sz="0" w:space="0" w:color="auto"/>
        <w:left w:val="none" w:sz="0" w:space="0" w:color="auto"/>
        <w:bottom w:val="none" w:sz="0" w:space="0" w:color="auto"/>
        <w:right w:val="none" w:sz="0" w:space="0" w:color="auto"/>
      </w:divBdr>
    </w:div>
    <w:div w:id="1888565656">
      <w:bodyDiv w:val="1"/>
      <w:marLeft w:val="0"/>
      <w:marRight w:val="0"/>
      <w:marTop w:val="0"/>
      <w:marBottom w:val="0"/>
      <w:divBdr>
        <w:top w:val="none" w:sz="0" w:space="0" w:color="auto"/>
        <w:left w:val="none" w:sz="0" w:space="0" w:color="auto"/>
        <w:bottom w:val="none" w:sz="0" w:space="0" w:color="auto"/>
        <w:right w:val="none" w:sz="0" w:space="0" w:color="auto"/>
      </w:divBdr>
    </w:div>
    <w:div w:id="1899435747">
      <w:bodyDiv w:val="1"/>
      <w:marLeft w:val="0"/>
      <w:marRight w:val="0"/>
      <w:marTop w:val="0"/>
      <w:marBottom w:val="0"/>
      <w:divBdr>
        <w:top w:val="none" w:sz="0" w:space="0" w:color="auto"/>
        <w:left w:val="none" w:sz="0" w:space="0" w:color="auto"/>
        <w:bottom w:val="none" w:sz="0" w:space="0" w:color="auto"/>
        <w:right w:val="none" w:sz="0" w:space="0" w:color="auto"/>
      </w:divBdr>
    </w:div>
    <w:div w:id="1910340573">
      <w:bodyDiv w:val="1"/>
      <w:marLeft w:val="0"/>
      <w:marRight w:val="0"/>
      <w:marTop w:val="0"/>
      <w:marBottom w:val="0"/>
      <w:divBdr>
        <w:top w:val="none" w:sz="0" w:space="0" w:color="auto"/>
        <w:left w:val="none" w:sz="0" w:space="0" w:color="auto"/>
        <w:bottom w:val="none" w:sz="0" w:space="0" w:color="auto"/>
        <w:right w:val="none" w:sz="0" w:space="0" w:color="auto"/>
      </w:divBdr>
    </w:div>
    <w:div w:id="1922790012">
      <w:bodyDiv w:val="1"/>
      <w:marLeft w:val="0"/>
      <w:marRight w:val="0"/>
      <w:marTop w:val="0"/>
      <w:marBottom w:val="0"/>
      <w:divBdr>
        <w:top w:val="none" w:sz="0" w:space="0" w:color="auto"/>
        <w:left w:val="none" w:sz="0" w:space="0" w:color="auto"/>
        <w:bottom w:val="none" w:sz="0" w:space="0" w:color="auto"/>
        <w:right w:val="none" w:sz="0" w:space="0" w:color="auto"/>
      </w:divBdr>
    </w:div>
    <w:div w:id="1931429823">
      <w:bodyDiv w:val="1"/>
      <w:marLeft w:val="0"/>
      <w:marRight w:val="0"/>
      <w:marTop w:val="0"/>
      <w:marBottom w:val="0"/>
      <w:divBdr>
        <w:top w:val="none" w:sz="0" w:space="0" w:color="auto"/>
        <w:left w:val="none" w:sz="0" w:space="0" w:color="auto"/>
        <w:bottom w:val="none" w:sz="0" w:space="0" w:color="auto"/>
        <w:right w:val="none" w:sz="0" w:space="0" w:color="auto"/>
      </w:divBdr>
    </w:div>
    <w:div w:id="1954632184">
      <w:bodyDiv w:val="1"/>
      <w:marLeft w:val="0"/>
      <w:marRight w:val="0"/>
      <w:marTop w:val="0"/>
      <w:marBottom w:val="0"/>
      <w:divBdr>
        <w:top w:val="none" w:sz="0" w:space="0" w:color="auto"/>
        <w:left w:val="none" w:sz="0" w:space="0" w:color="auto"/>
        <w:bottom w:val="none" w:sz="0" w:space="0" w:color="auto"/>
        <w:right w:val="none" w:sz="0" w:space="0" w:color="auto"/>
      </w:divBdr>
      <w:divsChild>
        <w:div w:id="288438679">
          <w:marLeft w:val="0"/>
          <w:marRight w:val="0"/>
          <w:marTop w:val="0"/>
          <w:marBottom w:val="300"/>
          <w:divBdr>
            <w:top w:val="none" w:sz="0" w:space="0" w:color="auto"/>
            <w:left w:val="none" w:sz="0" w:space="0" w:color="auto"/>
            <w:bottom w:val="none" w:sz="0" w:space="0" w:color="auto"/>
            <w:right w:val="none" w:sz="0" w:space="0" w:color="auto"/>
          </w:divBdr>
          <w:divsChild>
            <w:div w:id="785538485">
              <w:marLeft w:val="0"/>
              <w:marRight w:val="0"/>
              <w:marTop w:val="0"/>
              <w:marBottom w:val="0"/>
              <w:divBdr>
                <w:top w:val="none" w:sz="0" w:space="0" w:color="auto"/>
                <w:left w:val="none" w:sz="0" w:space="0" w:color="auto"/>
                <w:bottom w:val="none" w:sz="0" w:space="0" w:color="auto"/>
                <w:right w:val="none" w:sz="0" w:space="0" w:color="auto"/>
              </w:divBdr>
              <w:divsChild>
                <w:div w:id="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900">
      <w:bodyDiv w:val="1"/>
      <w:marLeft w:val="0"/>
      <w:marRight w:val="0"/>
      <w:marTop w:val="0"/>
      <w:marBottom w:val="0"/>
      <w:divBdr>
        <w:top w:val="none" w:sz="0" w:space="0" w:color="auto"/>
        <w:left w:val="none" w:sz="0" w:space="0" w:color="auto"/>
        <w:bottom w:val="none" w:sz="0" w:space="0" w:color="auto"/>
        <w:right w:val="none" w:sz="0" w:space="0" w:color="auto"/>
      </w:divBdr>
    </w:div>
    <w:div w:id="1967200684">
      <w:bodyDiv w:val="1"/>
      <w:marLeft w:val="0"/>
      <w:marRight w:val="0"/>
      <w:marTop w:val="0"/>
      <w:marBottom w:val="0"/>
      <w:divBdr>
        <w:top w:val="none" w:sz="0" w:space="0" w:color="auto"/>
        <w:left w:val="none" w:sz="0" w:space="0" w:color="auto"/>
        <w:bottom w:val="none" w:sz="0" w:space="0" w:color="auto"/>
        <w:right w:val="none" w:sz="0" w:space="0" w:color="auto"/>
      </w:divBdr>
    </w:div>
    <w:div w:id="2008360824">
      <w:bodyDiv w:val="1"/>
      <w:marLeft w:val="0"/>
      <w:marRight w:val="0"/>
      <w:marTop w:val="0"/>
      <w:marBottom w:val="0"/>
      <w:divBdr>
        <w:top w:val="none" w:sz="0" w:space="0" w:color="auto"/>
        <w:left w:val="none" w:sz="0" w:space="0" w:color="auto"/>
        <w:bottom w:val="none" w:sz="0" w:space="0" w:color="auto"/>
        <w:right w:val="none" w:sz="0" w:space="0" w:color="auto"/>
      </w:divBdr>
    </w:div>
    <w:div w:id="2011978348">
      <w:bodyDiv w:val="1"/>
      <w:marLeft w:val="0"/>
      <w:marRight w:val="0"/>
      <w:marTop w:val="0"/>
      <w:marBottom w:val="0"/>
      <w:divBdr>
        <w:top w:val="none" w:sz="0" w:space="0" w:color="auto"/>
        <w:left w:val="none" w:sz="0" w:space="0" w:color="auto"/>
        <w:bottom w:val="none" w:sz="0" w:space="0" w:color="auto"/>
        <w:right w:val="none" w:sz="0" w:space="0" w:color="auto"/>
      </w:divBdr>
    </w:div>
    <w:div w:id="2034644651">
      <w:bodyDiv w:val="1"/>
      <w:marLeft w:val="0"/>
      <w:marRight w:val="0"/>
      <w:marTop w:val="0"/>
      <w:marBottom w:val="0"/>
      <w:divBdr>
        <w:top w:val="none" w:sz="0" w:space="0" w:color="auto"/>
        <w:left w:val="none" w:sz="0" w:space="0" w:color="auto"/>
        <w:bottom w:val="none" w:sz="0" w:space="0" w:color="auto"/>
        <w:right w:val="none" w:sz="0" w:space="0" w:color="auto"/>
      </w:divBdr>
    </w:div>
    <w:div w:id="2036151090">
      <w:bodyDiv w:val="1"/>
      <w:marLeft w:val="0"/>
      <w:marRight w:val="0"/>
      <w:marTop w:val="0"/>
      <w:marBottom w:val="0"/>
      <w:divBdr>
        <w:top w:val="none" w:sz="0" w:space="0" w:color="auto"/>
        <w:left w:val="none" w:sz="0" w:space="0" w:color="auto"/>
        <w:bottom w:val="none" w:sz="0" w:space="0" w:color="auto"/>
        <w:right w:val="none" w:sz="0" w:space="0" w:color="auto"/>
      </w:divBdr>
    </w:div>
    <w:div w:id="2063405779">
      <w:bodyDiv w:val="1"/>
      <w:marLeft w:val="0"/>
      <w:marRight w:val="0"/>
      <w:marTop w:val="0"/>
      <w:marBottom w:val="0"/>
      <w:divBdr>
        <w:top w:val="none" w:sz="0" w:space="0" w:color="auto"/>
        <w:left w:val="none" w:sz="0" w:space="0" w:color="auto"/>
        <w:bottom w:val="none" w:sz="0" w:space="0" w:color="auto"/>
        <w:right w:val="none" w:sz="0" w:space="0" w:color="auto"/>
      </w:divBdr>
    </w:div>
    <w:div w:id="2068265193">
      <w:bodyDiv w:val="1"/>
      <w:marLeft w:val="0"/>
      <w:marRight w:val="0"/>
      <w:marTop w:val="0"/>
      <w:marBottom w:val="0"/>
      <w:divBdr>
        <w:top w:val="none" w:sz="0" w:space="0" w:color="auto"/>
        <w:left w:val="none" w:sz="0" w:space="0" w:color="auto"/>
        <w:bottom w:val="none" w:sz="0" w:space="0" w:color="auto"/>
        <w:right w:val="none" w:sz="0" w:space="0" w:color="auto"/>
      </w:divBdr>
    </w:div>
    <w:div w:id="2122263563">
      <w:bodyDiv w:val="1"/>
      <w:marLeft w:val="0"/>
      <w:marRight w:val="0"/>
      <w:marTop w:val="0"/>
      <w:marBottom w:val="0"/>
      <w:divBdr>
        <w:top w:val="none" w:sz="0" w:space="0" w:color="auto"/>
        <w:left w:val="none" w:sz="0" w:space="0" w:color="auto"/>
        <w:bottom w:val="none" w:sz="0" w:space="0" w:color="auto"/>
        <w:right w:val="none" w:sz="0" w:space="0" w:color="auto"/>
      </w:divBdr>
    </w:div>
    <w:div w:id="2138374757">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 w:id="2141413459">
      <w:bodyDiv w:val="1"/>
      <w:marLeft w:val="0"/>
      <w:marRight w:val="0"/>
      <w:marTop w:val="0"/>
      <w:marBottom w:val="0"/>
      <w:divBdr>
        <w:top w:val="none" w:sz="0" w:space="0" w:color="auto"/>
        <w:left w:val="none" w:sz="0" w:space="0" w:color="auto"/>
        <w:bottom w:val="none" w:sz="0" w:space="0" w:color="auto"/>
        <w:right w:val="none" w:sz="0" w:space="0" w:color="auto"/>
      </w:divBdr>
    </w:div>
    <w:div w:id="21461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78E2CFF-DA2C-4DC9-97EF-142080569A56}"/>
      </w:docPartPr>
      <w:docPartBody>
        <w:p w:rsidR="00603C86" w:rsidRDefault="00AF6166">
          <w:r w:rsidRPr="008046D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C62C1B-1D05-4DAF-B9F6-FA7E176ADCD3}"/>
      </w:docPartPr>
      <w:docPartBody>
        <w:p w:rsidR="00603C86" w:rsidRDefault="00AF6166">
          <w:r w:rsidRPr="008046D1">
            <w:rPr>
              <w:rStyle w:val="PlaceholderText"/>
            </w:rPr>
            <w:t>Click or tap to enter a date.</w:t>
          </w:r>
        </w:p>
      </w:docPartBody>
    </w:docPart>
    <w:docPart>
      <w:docPartPr>
        <w:name w:val="602D383A314F4AC2B57F21EE22ADED50"/>
        <w:category>
          <w:name w:val="General"/>
          <w:gallery w:val="placeholder"/>
        </w:category>
        <w:types>
          <w:type w:val="bbPlcHdr"/>
        </w:types>
        <w:behaviors>
          <w:behavior w:val="content"/>
        </w:behaviors>
        <w:guid w:val="{0F7457D0-D4C0-4A34-8177-86E6E0586551}"/>
      </w:docPartPr>
      <w:docPartBody>
        <w:p w:rsidR="008761CB" w:rsidRDefault="009F65E7" w:rsidP="009F65E7">
          <w:pPr>
            <w:pStyle w:val="602D383A314F4AC2B57F21EE22ADED50"/>
          </w:pPr>
          <w:r w:rsidRPr="008046D1">
            <w:rPr>
              <w:rStyle w:val="PlaceholderText"/>
            </w:rPr>
            <w:t>Choose an item.</w:t>
          </w:r>
        </w:p>
      </w:docPartBody>
    </w:docPart>
    <w:docPart>
      <w:docPartPr>
        <w:name w:val="1AF5D9027A8A4C4D9EBEB06DF0833A11"/>
        <w:category>
          <w:name w:val="General"/>
          <w:gallery w:val="placeholder"/>
        </w:category>
        <w:types>
          <w:type w:val="bbPlcHdr"/>
        </w:types>
        <w:behaviors>
          <w:behavior w:val="content"/>
        </w:behaviors>
        <w:guid w:val="{13C33F74-B137-4C8B-B31E-116BCFFC8A83}"/>
      </w:docPartPr>
      <w:docPartBody>
        <w:p w:rsidR="008761CB" w:rsidRDefault="009F65E7" w:rsidP="009F65E7">
          <w:pPr>
            <w:pStyle w:val="1AF5D9027A8A4C4D9EBEB06DF0833A11"/>
          </w:pPr>
          <w:r w:rsidRPr="008046D1">
            <w:rPr>
              <w:rStyle w:val="PlaceholderText"/>
            </w:rPr>
            <w:t>Choose an item.</w:t>
          </w:r>
        </w:p>
      </w:docPartBody>
    </w:docPart>
    <w:docPart>
      <w:docPartPr>
        <w:name w:val="A2A50BDB62EC4ED58947375341DCBF53"/>
        <w:category>
          <w:name w:val="General"/>
          <w:gallery w:val="placeholder"/>
        </w:category>
        <w:types>
          <w:type w:val="bbPlcHdr"/>
        </w:types>
        <w:behaviors>
          <w:behavior w:val="content"/>
        </w:behaviors>
        <w:guid w:val="{CE0116AE-FA58-43BE-AAAB-693F7060F36D}"/>
      </w:docPartPr>
      <w:docPartBody>
        <w:p w:rsidR="002125E7" w:rsidRDefault="004A5E86" w:rsidP="004A5E86">
          <w:pPr>
            <w:pStyle w:val="A2A50BDB62EC4ED58947375341DCBF53"/>
          </w:pPr>
          <w:r w:rsidRPr="008046D1">
            <w:rPr>
              <w:rStyle w:val="PlaceholderText"/>
            </w:rPr>
            <w:t>Click or tap to enter a date.</w:t>
          </w:r>
        </w:p>
      </w:docPartBody>
    </w:docPart>
    <w:docPart>
      <w:docPartPr>
        <w:name w:val="5A9EF3A5BBA1447ABDDF119D07B21573"/>
        <w:category>
          <w:name w:val="General"/>
          <w:gallery w:val="placeholder"/>
        </w:category>
        <w:types>
          <w:type w:val="bbPlcHdr"/>
        </w:types>
        <w:behaviors>
          <w:behavior w:val="content"/>
        </w:behaviors>
        <w:guid w:val="{8FFC5DD1-9149-4B48-8C16-71617A0166D4}"/>
      </w:docPartPr>
      <w:docPartBody>
        <w:p w:rsidR="002125E7" w:rsidRDefault="004A5E86" w:rsidP="004A5E86">
          <w:pPr>
            <w:pStyle w:val="5A9EF3A5BBA1447ABDDF119D07B21573"/>
          </w:pPr>
          <w:r w:rsidRPr="008046D1">
            <w:rPr>
              <w:rStyle w:val="PlaceholderText"/>
            </w:rPr>
            <w:t>Click or tap to enter a date.</w:t>
          </w:r>
        </w:p>
      </w:docPartBody>
    </w:docPart>
    <w:docPart>
      <w:docPartPr>
        <w:name w:val="BD30DE2998D242CFB47DA6095976AAAE"/>
        <w:category>
          <w:name w:val="General"/>
          <w:gallery w:val="placeholder"/>
        </w:category>
        <w:types>
          <w:type w:val="bbPlcHdr"/>
        </w:types>
        <w:behaviors>
          <w:behavior w:val="content"/>
        </w:behaviors>
        <w:guid w:val="{3DF169EB-7AB1-44EA-BBB5-8C727349DD21}"/>
      </w:docPartPr>
      <w:docPartBody>
        <w:p w:rsidR="002125E7" w:rsidRDefault="004A5E86" w:rsidP="004A5E86">
          <w:pPr>
            <w:pStyle w:val="BD30DE2998D242CFB47DA6095976AAAE"/>
          </w:pPr>
          <w:r w:rsidRPr="008046D1">
            <w:rPr>
              <w:rStyle w:val="PlaceholderText"/>
            </w:rPr>
            <w:t>Click or tap to enter a date.</w:t>
          </w:r>
        </w:p>
      </w:docPartBody>
    </w:docPart>
    <w:docPart>
      <w:docPartPr>
        <w:name w:val="3268ED18E0CD479180F9D80EC71ADC4D"/>
        <w:category>
          <w:name w:val="General"/>
          <w:gallery w:val="placeholder"/>
        </w:category>
        <w:types>
          <w:type w:val="bbPlcHdr"/>
        </w:types>
        <w:behaviors>
          <w:behavior w:val="content"/>
        </w:behaviors>
        <w:guid w:val="{DA99D9A6-CDAE-4F30-BFB9-8AB18FE9F740}"/>
      </w:docPartPr>
      <w:docPartBody>
        <w:p w:rsidR="002125E7" w:rsidRDefault="004A5E86" w:rsidP="004A5E86">
          <w:pPr>
            <w:pStyle w:val="3268ED18E0CD479180F9D80EC71ADC4D"/>
          </w:pPr>
          <w:r w:rsidRPr="008046D1">
            <w:rPr>
              <w:rStyle w:val="PlaceholderText"/>
            </w:rPr>
            <w:t>Choose an item.</w:t>
          </w:r>
        </w:p>
      </w:docPartBody>
    </w:docPart>
    <w:docPart>
      <w:docPartPr>
        <w:name w:val="7F5B67055091451B9EB6A6A0178F0ACF"/>
        <w:category>
          <w:name w:val="General"/>
          <w:gallery w:val="placeholder"/>
        </w:category>
        <w:types>
          <w:type w:val="bbPlcHdr"/>
        </w:types>
        <w:behaviors>
          <w:behavior w:val="content"/>
        </w:behaviors>
        <w:guid w:val="{F5D44D69-146E-46FC-A224-911B9BABD050}"/>
      </w:docPartPr>
      <w:docPartBody>
        <w:p w:rsidR="002125E7" w:rsidRDefault="004A5E86" w:rsidP="004A5E86">
          <w:pPr>
            <w:pStyle w:val="7F5B67055091451B9EB6A6A0178F0ACF"/>
          </w:pPr>
          <w:r w:rsidRPr="008046D1">
            <w:rPr>
              <w:rStyle w:val="PlaceholderText"/>
            </w:rPr>
            <w:t>Choose an item.</w:t>
          </w:r>
        </w:p>
      </w:docPartBody>
    </w:docPart>
    <w:docPart>
      <w:docPartPr>
        <w:name w:val="FDC687475E4D455D913BD64A138391C4"/>
        <w:category>
          <w:name w:val="General"/>
          <w:gallery w:val="placeholder"/>
        </w:category>
        <w:types>
          <w:type w:val="bbPlcHdr"/>
        </w:types>
        <w:behaviors>
          <w:behavior w:val="content"/>
        </w:behaviors>
        <w:guid w:val="{D5443108-C5C0-45D7-9DF8-538E18057170}"/>
      </w:docPartPr>
      <w:docPartBody>
        <w:p w:rsidR="00134DA3" w:rsidRDefault="00134DA3" w:rsidP="00134DA3">
          <w:pPr>
            <w:pStyle w:val="FDC687475E4D455D913BD64A138391C4"/>
          </w:pPr>
          <w:r>
            <w:rPr>
              <w:rStyle w:val="PlaceholderText"/>
            </w:rPr>
            <w:t>Choose an item.</w:t>
          </w:r>
        </w:p>
      </w:docPartBody>
    </w:docPart>
    <w:docPart>
      <w:docPartPr>
        <w:name w:val="3FADDE90E1EC47EB937AF735ECCBE367"/>
        <w:category>
          <w:name w:val="General"/>
          <w:gallery w:val="placeholder"/>
        </w:category>
        <w:types>
          <w:type w:val="bbPlcHdr"/>
        </w:types>
        <w:behaviors>
          <w:behavior w:val="content"/>
        </w:behaviors>
        <w:guid w:val="{70AFE6B0-5829-4BCD-AB1C-AD800DBD9563}"/>
      </w:docPartPr>
      <w:docPartBody>
        <w:p w:rsidR="004C7894" w:rsidRDefault="004C7894" w:rsidP="004C7894">
          <w:pPr>
            <w:pStyle w:val="3FADDE90E1EC47EB937AF735ECCBE367"/>
          </w:pPr>
          <w:r w:rsidRPr="008046D1">
            <w:rPr>
              <w:rStyle w:val="PlaceholderText"/>
            </w:rPr>
            <w:t>Choose an item.</w:t>
          </w:r>
        </w:p>
      </w:docPartBody>
    </w:docPart>
    <w:docPart>
      <w:docPartPr>
        <w:name w:val="BBBA6844C82B4234B05952473684A2B9"/>
        <w:category>
          <w:name w:val="General"/>
          <w:gallery w:val="placeholder"/>
        </w:category>
        <w:types>
          <w:type w:val="bbPlcHdr"/>
        </w:types>
        <w:behaviors>
          <w:behavior w:val="content"/>
        </w:behaviors>
        <w:guid w:val="{275BC2A8-0506-40FD-9603-B301DC1338F0}"/>
      </w:docPartPr>
      <w:docPartBody>
        <w:p w:rsidR="004C7894" w:rsidRDefault="004C7894" w:rsidP="004C7894">
          <w:pPr>
            <w:pStyle w:val="BBBA6844C82B4234B05952473684A2B9"/>
          </w:pPr>
          <w:r w:rsidRPr="008046D1">
            <w:rPr>
              <w:rStyle w:val="PlaceholderText"/>
            </w:rPr>
            <w:t>Click or tap to enter a date.</w:t>
          </w:r>
        </w:p>
      </w:docPartBody>
    </w:docPart>
    <w:docPart>
      <w:docPartPr>
        <w:name w:val="922C6F5A165848F8B92894652CCA3A44"/>
        <w:category>
          <w:name w:val="General"/>
          <w:gallery w:val="placeholder"/>
        </w:category>
        <w:types>
          <w:type w:val="bbPlcHdr"/>
        </w:types>
        <w:behaviors>
          <w:behavior w:val="content"/>
        </w:behaviors>
        <w:guid w:val="{B49E3B65-3764-46C9-AC49-A82880BE1590}"/>
      </w:docPartPr>
      <w:docPartBody>
        <w:p w:rsidR="004C7894" w:rsidRDefault="004C7894" w:rsidP="004C7894">
          <w:pPr>
            <w:pStyle w:val="922C6F5A165848F8B92894652CCA3A44"/>
          </w:pPr>
          <w:r w:rsidRPr="008046D1">
            <w:rPr>
              <w:rStyle w:val="PlaceholderText"/>
            </w:rPr>
            <w:t>Choose an item.</w:t>
          </w:r>
        </w:p>
      </w:docPartBody>
    </w:docPart>
    <w:docPart>
      <w:docPartPr>
        <w:name w:val="913A3A6FDDB34569B294B3A7956EAE3C"/>
        <w:category>
          <w:name w:val="General"/>
          <w:gallery w:val="placeholder"/>
        </w:category>
        <w:types>
          <w:type w:val="bbPlcHdr"/>
        </w:types>
        <w:behaviors>
          <w:behavior w:val="content"/>
        </w:behaviors>
        <w:guid w:val="{08192C8D-EBB5-42AE-B517-B51F4A182F10}"/>
      </w:docPartPr>
      <w:docPartBody>
        <w:p w:rsidR="004C7894" w:rsidRDefault="004C7894" w:rsidP="004C7894">
          <w:pPr>
            <w:pStyle w:val="913A3A6FDDB34569B294B3A7956EAE3C"/>
          </w:pPr>
          <w:r w:rsidRPr="008046D1">
            <w:rPr>
              <w:rStyle w:val="PlaceholderText"/>
            </w:rPr>
            <w:t>Click or tap to enter a date.</w:t>
          </w:r>
        </w:p>
      </w:docPartBody>
    </w:docPart>
    <w:docPart>
      <w:docPartPr>
        <w:name w:val="66AB0FC750A44291B4E2A0EE745E7996"/>
        <w:category>
          <w:name w:val="General"/>
          <w:gallery w:val="placeholder"/>
        </w:category>
        <w:types>
          <w:type w:val="bbPlcHdr"/>
        </w:types>
        <w:behaviors>
          <w:behavior w:val="content"/>
        </w:behaviors>
        <w:guid w:val="{31F177D5-DF3C-4188-998E-2E8FA87FF6CB}"/>
      </w:docPartPr>
      <w:docPartBody>
        <w:p w:rsidR="004C7894" w:rsidRDefault="004C7894" w:rsidP="004C7894">
          <w:pPr>
            <w:pStyle w:val="66AB0FC750A44291B4E2A0EE745E7996"/>
          </w:pPr>
          <w:r w:rsidRPr="008046D1">
            <w:rPr>
              <w:rStyle w:val="PlaceholderText"/>
            </w:rPr>
            <w:t>Choose an item.</w:t>
          </w:r>
        </w:p>
      </w:docPartBody>
    </w:docPart>
    <w:docPart>
      <w:docPartPr>
        <w:name w:val="74E40F0C6E174443898D60125EE79434"/>
        <w:category>
          <w:name w:val="General"/>
          <w:gallery w:val="placeholder"/>
        </w:category>
        <w:types>
          <w:type w:val="bbPlcHdr"/>
        </w:types>
        <w:behaviors>
          <w:behavior w:val="content"/>
        </w:behaviors>
        <w:guid w:val="{98668599-BE1B-45FF-809C-6E81A98DBEBB}"/>
      </w:docPartPr>
      <w:docPartBody>
        <w:p w:rsidR="004C7894" w:rsidRDefault="004C7894" w:rsidP="004C7894">
          <w:pPr>
            <w:pStyle w:val="74E40F0C6E174443898D60125EE79434"/>
          </w:pPr>
          <w:r w:rsidRPr="008046D1">
            <w:rPr>
              <w:rStyle w:val="PlaceholderText"/>
            </w:rPr>
            <w:t>Click or tap to enter a date.</w:t>
          </w:r>
        </w:p>
      </w:docPartBody>
    </w:docPart>
    <w:docPart>
      <w:docPartPr>
        <w:name w:val="7DBD249696124C58B5C6DE4A3C346C4D"/>
        <w:category>
          <w:name w:val="General"/>
          <w:gallery w:val="placeholder"/>
        </w:category>
        <w:types>
          <w:type w:val="bbPlcHdr"/>
        </w:types>
        <w:behaviors>
          <w:behavior w:val="content"/>
        </w:behaviors>
        <w:guid w:val="{75DFE071-09D6-4475-A3E1-01431C994569}"/>
      </w:docPartPr>
      <w:docPartBody>
        <w:p w:rsidR="004C7894" w:rsidRDefault="004C7894" w:rsidP="004C7894">
          <w:pPr>
            <w:pStyle w:val="7DBD249696124C58B5C6DE4A3C346C4D"/>
          </w:pPr>
          <w:r w:rsidRPr="008046D1">
            <w:rPr>
              <w:rStyle w:val="PlaceholderText"/>
            </w:rPr>
            <w:t>Choose an item.</w:t>
          </w:r>
        </w:p>
      </w:docPartBody>
    </w:docPart>
    <w:docPart>
      <w:docPartPr>
        <w:name w:val="521707E4D63842729A8F295CBCDA0B10"/>
        <w:category>
          <w:name w:val="General"/>
          <w:gallery w:val="placeholder"/>
        </w:category>
        <w:types>
          <w:type w:val="bbPlcHdr"/>
        </w:types>
        <w:behaviors>
          <w:behavior w:val="content"/>
        </w:behaviors>
        <w:guid w:val="{2BFE448F-4B50-4EC9-B067-3071784FDF96}"/>
      </w:docPartPr>
      <w:docPartBody>
        <w:p w:rsidR="004C7894" w:rsidRDefault="004C7894" w:rsidP="004C7894">
          <w:pPr>
            <w:pStyle w:val="521707E4D63842729A8F295CBCDA0B10"/>
          </w:pPr>
          <w:r w:rsidRPr="008046D1">
            <w:rPr>
              <w:rStyle w:val="PlaceholderText"/>
            </w:rPr>
            <w:t>Click or tap to enter a date.</w:t>
          </w:r>
        </w:p>
      </w:docPartBody>
    </w:docPart>
    <w:docPart>
      <w:docPartPr>
        <w:name w:val="699CA6A403694793ABEB9AD6018BD73B"/>
        <w:category>
          <w:name w:val="General"/>
          <w:gallery w:val="placeholder"/>
        </w:category>
        <w:types>
          <w:type w:val="bbPlcHdr"/>
        </w:types>
        <w:behaviors>
          <w:behavior w:val="content"/>
        </w:behaviors>
        <w:guid w:val="{3FC64FF6-A973-4E41-9DA3-F7D8773BE574}"/>
      </w:docPartPr>
      <w:docPartBody>
        <w:p w:rsidR="004C7894" w:rsidRDefault="004C7894" w:rsidP="004C7894">
          <w:pPr>
            <w:pStyle w:val="699CA6A403694793ABEB9AD6018BD73B"/>
          </w:pPr>
          <w:r w:rsidRPr="008046D1">
            <w:rPr>
              <w:rStyle w:val="PlaceholderText"/>
            </w:rPr>
            <w:t>Choose an item.</w:t>
          </w:r>
        </w:p>
      </w:docPartBody>
    </w:docPart>
    <w:docPart>
      <w:docPartPr>
        <w:name w:val="B7EA829E5CEC4539B9523B954429388D"/>
        <w:category>
          <w:name w:val="General"/>
          <w:gallery w:val="placeholder"/>
        </w:category>
        <w:types>
          <w:type w:val="bbPlcHdr"/>
        </w:types>
        <w:behaviors>
          <w:behavior w:val="content"/>
        </w:behaviors>
        <w:guid w:val="{17B903F3-6DEC-4CD6-80FD-4D818ECB5F52}"/>
      </w:docPartPr>
      <w:docPartBody>
        <w:p w:rsidR="004C7894" w:rsidRDefault="004C7894" w:rsidP="004C7894">
          <w:pPr>
            <w:pStyle w:val="B7EA829E5CEC4539B9523B954429388D"/>
          </w:pPr>
          <w:r w:rsidRPr="008046D1">
            <w:rPr>
              <w:rStyle w:val="PlaceholderText"/>
            </w:rPr>
            <w:t>Click or tap to enter a date.</w:t>
          </w:r>
        </w:p>
      </w:docPartBody>
    </w:docPart>
    <w:docPart>
      <w:docPartPr>
        <w:name w:val="90B24D2D2F9A49E8BE4AA1301F8CE1A9"/>
        <w:category>
          <w:name w:val="General"/>
          <w:gallery w:val="placeholder"/>
        </w:category>
        <w:types>
          <w:type w:val="bbPlcHdr"/>
        </w:types>
        <w:behaviors>
          <w:behavior w:val="content"/>
        </w:behaviors>
        <w:guid w:val="{8CE56AC0-4206-4602-8908-A5C919F34E8A}"/>
      </w:docPartPr>
      <w:docPartBody>
        <w:p w:rsidR="004C7894" w:rsidRDefault="004C7894" w:rsidP="004C7894">
          <w:pPr>
            <w:pStyle w:val="90B24D2D2F9A49E8BE4AA1301F8CE1A9"/>
          </w:pPr>
          <w:r w:rsidRPr="008046D1">
            <w:rPr>
              <w:rStyle w:val="PlaceholderText"/>
            </w:rPr>
            <w:t>Choose an item.</w:t>
          </w:r>
        </w:p>
      </w:docPartBody>
    </w:docPart>
    <w:docPart>
      <w:docPartPr>
        <w:name w:val="1865BDB57E494A5CB9BF6D76A1E353A6"/>
        <w:category>
          <w:name w:val="General"/>
          <w:gallery w:val="placeholder"/>
        </w:category>
        <w:types>
          <w:type w:val="bbPlcHdr"/>
        </w:types>
        <w:behaviors>
          <w:behavior w:val="content"/>
        </w:behaviors>
        <w:guid w:val="{27BA5469-677C-4DD6-9BC6-01A1D0FBB0A0}"/>
      </w:docPartPr>
      <w:docPartBody>
        <w:p w:rsidR="004C7894" w:rsidRDefault="004C7894" w:rsidP="004C7894">
          <w:pPr>
            <w:pStyle w:val="1865BDB57E494A5CB9BF6D76A1E353A6"/>
          </w:pPr>
          <w:r w:rsidRPr="008046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66"/>
    <w:rsid w:val="00021D91"/>
    <w:rsid w:val="000268BC"/>
    <w:rsid w:val="00030C3F"/>
    <w:rsid w:val="00061E76"/>
    <w:rsid w:val="000C1F74"/>
    <w:rsid w:val="00121273"/>
    <w:rsid w:val="00134DA3"/>
    <w:rsid w:val="001629D7"/>
    <w:rsid w:val="00162ECA"/>
    <w:rsid w:val="0017645C"/>
    <w:rsid w:val="001904AE"/>
    <w:rsid w:val="001940A1"/>
    <w:rsid w:val="001963B6"/>
    <w:rsid w:val="002061D1"/>
    <w:rsid w:val="002125E7"/>
    <w:rsid w:val="00216077"/>
    <w:rsid w:val="0024401D"/>
    <w:rsid w:val="00256FD6"/>
    <w:rsid w:val="002A0F0F"/>
    <w:rsid w:val="002E3512"/>
    <w:rsid w:val="002F1797"/>
    <w:rsid w:val="002F40BD"/>
    <w:rsid w:val="002F519C"/>
    <w:rsid w:val="00325838"/>
    <w:rsid w:val="0040247B"/>
    <w:rsid w:val="0040678F"/>
    <w:rsid w:val="00440567"/>
    <w:rsid w:val="0046560F"/>
    <w:rsid w:val="00481F2F"/>
    <w:rsid w:val="004848A0"/>
    <w:rsid w:val="004A5E86"/>
    <w:rsid w:val="004C7894"/>
    <w:rsid w:val="004D2F5A"/>
    <w:rsid w:val="004D5907"/>
    <w:rsid w:val="005035B0"/>
    <w:rsid w:val="00554F93"/>
    <w:rsid w:val="00557E38"/>
    <w:rsid w:val="005743F6"/>
    <w:rsid w:val="005752C2"/>
    <w:rsid w:val="005848DB"/>
    <w:rsid w:val="00597E77"/>
    <w:rsid w:val="005A6A1F"/>
    <w:rsid w:val="005C44FA"/>
    <w:rsid w:val="005F3103"/>
    <w:rsid w:val="00603C86"/>
    <w:rsid w:val="00623FDD"/>
    <w:rsid w:val="00647C6B"/>
    <w:rsid w:val="00652A0D"/>
    <w:rsid w:val="00691A4C"/>
    <w:rsid w:val="006C052B"/>
    <w:rsid w:val="006D107E"/>
    <w:rsid w:val="006D24EB"/>
    <w:rsid w:val="00726AE8"/>
    <w:rsid w:val="007511A2"/>
    <w:rsid w:val="007664E3"/>
    <w:rsid w:val="007B0C50"/>
    <w:rsid w:val="007F5F42"/>
    <w:rsid w:val="00804DD0"/>
    <w:rsid w:val="008230F9"/>
    <w:rsid w:val="00823ACA"/>
    <w:rsid w:val="0083288F"/>
    <w:rsid w:val="00845289"/>
    <w:rsid w:val="008761CB"/>
    <w:rsid w:val="008820DA"/>
    <w:rsid w:val="00886EA2"/>
    <w:rsid w:val="0088718C"/>
    <w:rsid w:val="008903DC"/>
    <w:rsid w:val="00890E8C"/>
    <w:rsid w:val="00892C0D"/>
    <w:rsid w:val="009454E1"/>
    <w:rsid w:val="009472A8"/>
    <w:rsid w:val="009603A1"/>
    <w:rsid w:val="00981F7D"/>
    <w:rsid w:val="00985625"/>
    <w:rsid w:val="009A1657"/>
    <w:rsid w:val="009D5155"/>
    <w:rsid w:val="009F65E7"/>
    <w:rsid w:val="00A021E9"/>
    <w:rsid w:val="00A167CE"/>
    <w:rsid w:val="00A17A33"/>
    <w:rsid w:val="00A637BB"/>
    <w:rsid w:val="00A67919"/>
    <w:rsid w:val="00A749E1"/>
    <w:rsid w:val="00A756E2"/>
    <w:rsid w:val="00AA5544"/>
    <w:rsid w:val="00AB37C5"/>
    <w:rsid w:val="00AF6166"/>
    <w:rsid w:val="00B248EC"/>
    <w:rsid w:val="00B31448"/>
    <w:rsid w:val="00BB08B8"/>
    <w:rsid w:val="00BB796E"/>
    <w:rsid w:val="00BC75FA"/>
    <w:rsid w:val="00C65D4E"/>
    <w:rsid w:val="00CE74FF"/>
    <w:rsid w:val="00D02A78"/>
    <w:rsid w:val="00D11105"/>
    <w:rsid w:val="00D14E46"/>
    <w:rsid w:val="00D1740B"/>
    <w:rsid w:val="00D2366E"/>
    <w:rsid w:val="00D23A23"/>
    <w:rsid w:val="00D245FA"/>
    <w:rsid w:val="00D307CF"/>
    <w:rsid w:val="00D40137"/>
    <w:rsid w:val="00D46CEE"/>
    <w:rsid w:val="00D6762A"/>
    <w:rsid w:val="00D75BDF"/>
    <w:rsid w:val="00D76F69"/>
    <w:rsid w:val="00D97576"/>
    <w:rsid w:val="00DA475D"/>
    <w:rsid w:val="00DC2986"/>
    <w:rsid w:val="00DE532C"/>
    <w:rsid w:val="00E3655C"/>
    <w:rsid w:val="00E36F30"/>
    <w:rsid w:val="00E56CD9"/>
    <w:rsid w:val="00E74CF7"/>
    <w:rsid w:val="00E93A79"/>
    <w:rsid w:val="00E96B24"/>
    <w:rsid w:val="00ED3D18"/>
    <w:rsid w:val="00F177C1"/>
    <w:rsid w:val="00F34573"/>
    <w:rsid w:val="00F94214"/>
    <w:rsid w:val="00FF07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894"/>
  </w:style>
  <w:style w:type="paragraph" w:customStyle="1" w:styleId="602D383A314F4AC2B57F21EE22ADED50">
    <w:name w:val="602D383A314F4AC2B57F21EE22ADED50"/>
    <w:rsid w:val="009F65E7"/>
    <w:rPr>
      <w:lang w:val="en-US" w:eastAsia="en-US"/>
    </w:rPr>
  </w:style>
  <w:style w:type="paragraph" w:customStyle="1" w:styleId="1AF5D9027A8A4C4D9EBEB06DF0833A11">
    <w:name w:val="1AF5D9027A8A4C4D9EBEB06DF0833A11"/>
    <w:rsid w:val="009F65E7"/>
    <w:rPr>
      <w:lang w:val="en-US" w:eastAsia="en-US"/>
    </w:rPr>
  </w:style>
  <w:style w:type="paragraph" w:customStyle="1" w:styleId="A2A50BDB62EC4ED58947375341DCBF53">
    <w:name w:val="A2A50BDB62EC4ED58947375341DCBF53"/>
    <w:rsid w:val="004A5E86"/>
    <w:rPr>
      <w:kern w:val="2"/>
      <w:lang w:val="en-US" w:eastAsia="en-US"/>
      <w14:ligatures w14:val="standardContextual"/>
    </w:rPr>
  </w:style>
  <w:style w:type="paragraph" w:customStyle="1" w:styleId="5A9EF3A5BBA1447ABDDF119D07B21573">
    <w:name w:val="5A9EF3A5BBA1447ABDDF119D07B21573"/>
    <w:rsid w:val="004A5E86"/>
    <w:rPr>
      <w:kern w:val="2"/>
      <w:lang w:val="en-US" w:eastAsia="en-US"/>
      <w14:ligatures w14:val="standardContextual"/>
    </w:rPr>
  </w:style>
  <w:style w:type="paragraph" w:customStyle="1" w:styleId="BD30DE2998D242CFB47DA6095976AAAE">
    <w:name w:val="BD30DE2998D242CFB47DA6095976AAAE"/>
    <w:rsid w:val="004A5E86"/>
    <w:rPr>
      <w:kern w:val="2"/>
      <w:lang w:val="en-US" w:eastAsia="en-US"/>
      <w14:ligatures w14:val="standardContextual"/>
    </w:rPr>
  </w:style>
  <w:style w:type="paragraph" w:customStyle="1" w:styleId="3268ED18E0CD479180F9D80EC71ADC4D">
    <w:name w:val="3268ED18E0CD479180F9D80EC71ADC4D"/>
    <w:rsid w:val="004A5E86"/>
    <w:rPr>
      <w:kern w:val="2"/>
      <w:lang w:val="en-US" w:eastAsia="en-US"/>
      <w14:ligatures w14:val="standardContextual"/>
    </w:rPr>
  </w:style>
  <w:style w:type="paragraph" w:customStyle="1" w:styleId="7F5B67055091451B9EB6A6A0178F0ACF">
    <w:name w:val="7F5B67055091451B9EB6A6A0178F0ACF"/>
    <w:rsid w:val="004A5E86"/>
    <w:rPr>
      <w:kern w:val="2"/>
      <w:lang w:val="en-US" w:eastAsia="en-US"/>
      <w14:ligatures w14:val="standardContextual"/>
    </w:rPr>
  </w:style>
  <w:style w:type="paragraph" w:customStyle="1" w:styleId="D9377BE0D55E45BFA49FF2AA44286E7B">
    <w:name w:val="D9377BE0D55E45BFA49FF2AA44286E7B"/>
    <w:rsid w:val="001904AE"/>
    <w:rPr>
      <w:kern w:val="2"/>
      <w:lang w:val="en-US" w:eastAsia="en-US"/>
      <w14:ligatures w14:val="standardContextual"/>
    </w:rPr>
  </w:style>
  <w:style w:type="paragraph" w:customStyle="1" w:styleId="E9176B9C24E840D5964DF29758180113">
    <w:name w:val="E9176B9C24E840D5964DF29758180113"/>
    <w:rsid w:val="0083288F"/>
  </w:style>
  <w:style w:type="paragraph" w:customStyle="1" w:styleId="1EA0CF97D0AD41B7B5ADBD12C80DBAEA">
    <w:name w:val="1EA0CF97D0AD41B7B5ADBD12C80DBAEA"/>
    <w:rsid w:val="0083288F"/>
  </w:style>
  <w:style w:type="paragraph" w:customStyle="1" w:styleId="C64E9AA324EF47C486334F97CF71465B">
    <w:name w:val="C64E9AA324EF47C486334F97CF71465B"/>
    <w:rsid w:val="0083288F"/>
  </w:style>
  <w:style w:type="paragraph" w:customStyle="1" w:styleId="EDB486892294404C834829006604D5A2">
    <w:name w:val="EDB486892294404C834829006604D5A2"/>
    <w:rsid w:val="0083288F"/>
  </w:style>
  <w:style w:type="paragraph" w:customStyle="1" w:styleId="5B76D70AA8154D2FBE2B80236BC3CAAC">
    <w:name w:val="5B76D70AA8154D2FBE2B80236BC3CAAC"/>
    <w:rsid w:val="0083288F"/>
  </w:style>
  <w:style w:type="paragraph" w:customStyle="1" w:styleId="E46F5990FA2A4B0DA419FC51D3D43C96">
    <w:name w:val="E46F5990FA2A4B0DA419FC51D3D43C96"/>
    <w:rsid w:val="0083288F"/>
  </w:style>
  <w:style w:type="paragraph" w:customStyle="1" w:styleId="1A3DBE3CA4184DA4AF37498DCF3D0493">
    <w:name w:val="1A3DBE3CA4184DA4AF37498DCF3D0493"/>
    <w:rsid w:val="0083288F"/>
  </w:style>
  <w:style w:type="paragraph" w:customStyle="1" w:styleId="A56DC65550554E90B495A625BFB9D0B4">
    <w:name w:val="A56DC65550554E90B495A625BFB9D0B4"/>
    <w:rsid w:val="0083288F"/>
  </w:style>
  <w:style w:type="paragraph" w:customStyle="1" w:styleId="E5DF7991FFD24891B2C52228C042A0E2">
    <w:name w:val="E5DF7991FFD24891B2C52228C042A0E2"/>
    <w:rsid w:val="0083288F"/>
  </w:style>
  <w:style w:type="paragraph" w:customStyle="1" w:styleId="25D43230CCF04207A6A9F5A17A8D40E5">
    <w:name w:val="25D43230CCF04207A6A9F5A17A8D40E5"/>
    <w:rsid w:val="0083288F"/>
  </w:style>
  <w:style w:type="paragraph" w:customStyle="1" w:styleId="8A0D0E19B00443AD927A1FBD4E69477E">
    <w:name w:val="8A0D0E19B00443AD927A1FBD4E69477E"/>
    <w:rsid w:val="0083288F"/>
  </w:style>
  <w:style w:type="paragraph" w:customStyle="1" w:styleId="C28EC357DEBF4E4A90CED0073CD003E6">
    <w:name w:val="C28EC357DEBF4E4A90CED0073CD003E6"/>
    <w:rsid w:val="0083288F"/>
  </w:style>
  <w:style w:type="paragraph" w:customStyle="1" w:styleId="8ABFCF85A06E4CA6A5FF80794A1C4F48">
    <w:name w:val="8ABFCF85A06E4CA6A5FF80794A1C4F48"/>
    <w:rsid w:val="0083288F"/>
  </w:style>
  <w:style w:type="paragraph" w:customStyle="1" w:styleId="73774AE36EB34A7C9AA76E97F51CBAD4">
    <w:name w:val="73774AE36EB34A7C9AA76E97F51CBAD4"/>
    <w:rsid w:val="0083288F"/>
  </w:style>
  <w:style w:type="paragraph" w:customStyle="1" w:styleId="41A81D8B3DAE40FF86D46277D932A180">
    <w:name w:val="41A81D8B3DAE40FF86D46277D932A180"/>
    <w:rsid w:val="0083288F"/>
  </w:style>
  <w:style w:type="paragraph" w:customStyle="1" w:styleId="6D19F8474A0746F69115B23DC49A5A57">
    <w:name w:val="6D19F8474A0746F69115B23DC49A5A57"/>
    <w:rsid w:val="0083288F"/>
  </w:style>
  <w:style w:type="paragraph" w:customStyle="1" w:styleId="4D88A6DF06C74955B489510E7C7E4389">
    <w:name w:val="4D88A6DF06C74955B489510E7C7E4389"/>
    <w:rsid w:val="00216077"/>
  </w:style>
  <w:style w:type="paragraph" w:customStyle="1" w:styleId="B15300D1CB68408D82FF95FF0115726F">
    <w:name w:val="B15300D1CB68408D82FF95FF0115726F"/>
    <w:rsid w:val="00216077"/>
  </w:style>
  <w:style w:type="paragraph" w:customStyle="1" w:styleId="0D1A39F0894C4EFAB07F466977100862">
    <w:name w:val="0D1A39F0894C4EFAB07F466977100862"/>
    <w:rsid w:val="00216077"/>
  </w:style>
  <w:style w:type="paragraph" w:customStyle="1" w:styleId="3675030A8EDF4EE99159FE780CE78CFB">
    <w:name w:val="3675030A8EDF4EE99159FE780CE78CFB"/>
    <w:rsid w:val="00216077"/>
  </w:style>
  <w:style w:type="paragraph" w:customStyle="1" w:styleId="2CEF296F1B6A4AB3B538716676EA334A">
    <w:name w:val="2CEF296F1B6A4AB3B538716676EA334A"/>
    <w:rsid w:val="00216077"/>
  </w:style>
  <w:style w:type="paragraph" w:customStyle="1" w:styleId="2D4A2CA4DECB42298EA918EAAB09D00A">
    <w:name w:val="2D4A2CA4DECB42298EA918EAAB09D00A"/>
    <w:rsid w:val="00216077"/>
  </w:style>
  <w:style w:type="paragraph" w:customStyle="1" w:styleId="5CC3BC04E526443C807E2380AA5FE421">
    <w:name w:val="5CC3BC04E526443C807E2380AA5FE421"/>
    <w:rsid w:val="00216077"/>
  </w:style>
  <w:style w:type="paragraph" w:customStyle="1" w:styleId="16E7147C2D614EDF8429CBAFEF963BD5">
    <w:name w:val="16E7147C2D614EDF8429CBAFEF963BD5"/>
    <w:rsid w:val="00216077"/>
  </w:style>
  <w:style w:type="paragraph" w:customStyle="1" w:styleId="4F1CB432ED8E441D9F4C8CBB8578EC2E">
    <w:name w:val="4F1CB432ED8E441D9F4C8CBB8578EC2E"/>
    <w:rsid w:val="00216077"/>
  </w:style>
  <w:style w:type="paragraph" w:customStyle="1" w:styleId="AAC9184AE6034DD6852251F3951AAE77">
    <w:name w:val="AAC9184AE6034DD6852251F3951AAE77"/>
    <w:rsid w:val="00216077"/>
  </w:style>
  <w:style w:type="paragraph" w:customStyle="1" w:styleId="0101C450341B40DEBE84BECA31F76A63">
    <w:name w:val="0101C450341B40DEBE84BECA31F76A63"/>
    <w:rsid w:val="00216077"/>
  </w:style>
  <w:style w:type="paragraph" w:customStyle="1" w:styleId="8C0B60D7E29849029085E0D1C7326F8F">
    <w:name w:val="8C0B60D7E29849029085E0D1C7326F8F"/>
    <w:rsid w:val="00216077"/>
  </w:style>
  <w:style w:type="paragraph" w:customStyle="1" w:styleId="4187AE4CC6DB46CAA3EFD363B1081550">
    <w:name w:val="4187AE4CC6DB46CAA3EFD363B1081550"/>
    <w:rsid w:val="00216077"/>
  </w:style>
  <w:style w:type="paragraph" w:customStyle="1" w:styleId="F7DA40BF57D94655B53DB8EDB8E6BC99">
    <w:name w:val="F7DA40BF57D94655B53DB8EDB8E6BC99"/>
    <w:rsid w:val="00216077"/>
  </w:style>
  <w:style w:type="paragraph" w:customStyle="1" w:styleId="BF9CBA695AA84DF8BB03A681C6DA019E">
    <w:name w:val="BF9CBA695AA84DF8BB03A681C6DA019E"/>
    <w:rsid w:val="00216077"/>
  </w:style>
  <w:style w:type="paragraph" w:customStyle="1" w:styleId="6665ABC629C44FB68ABD5B5BCC36E540">
    <w:name w:val="6665ABC629C44FB68ABD5B5BCC36E540"/>
    <w:rsid w:val="00216077"/>
  </w:style>
  <w:style w:type="paragraph" w:customStyle="1" w:styleId="864FB30288AD4EDA8F11383640925075">
    <w:name w:val="864FB30288AD4EDA8F11383640925075"/>
    <w:rsid w:val="00216077"/>
  </w:style>
  <w:style w:type="paragraph" w:customStyle="1" w:styleId="A5E87A6719C343A0AEF4E531362378B3">
    <w:name w:val="A5E87A6719C343A0AEF4E531362378B3"/>
    <w:rsid w:val="00216077"/>
  </w:style>
  <w:style w:type="paragraph" w:customStyle="1" w:styleId="8C786101CE45462ABB693A886BCFB7BC">
    <w:name w:val="8C786101CE45462ABB693A886BCFB7BC"/>
    <w:rsid w:val="00216077"/>
  </w:style>
  <w:style w:type="paragraph" w:customStyle="1" w:styleId="C8A0EDAFF1144590B2B17DEC88F18796">
    <w:name w:val="C8A0EDAFF1144590B2B17DEC88F18796"/>
    <w:rsid w:val="00216077"/>
  </w:style>
  <w:style w:type="paragraph" w:customStyle="1" w:styleId="8EF54934FD724FC48714302C19BA4924">
    <w:name w:val="8EF54934FD724FC48714302C19BA4924"/>
    <w:rsid w:val="00216077"/>
  </w:style>
  <w:style w:type="paragraph" w:customStyle="1" w:styleId="EDD43C0724D047A68226D222EF779D76">
    <w:name w:val="EDD43C0724D047A68226D222EF779D76"/>
    <w:rsid w:val="00216077"/>
  </w:style>
  <w:style w:type="paragraph" w:customStyle="1" w:styleId="A1115DC981114B48A4769B9572CFD07C">
    <w:name w:val="A1115DC981114B48A4769B9572CFD07C"/>
    <w:rsid w:val="00216077"/>
  </w:style>
  <w:style w:type="paragraph" w:customStyle="1" w:styleId="1B8FB92BDFEA4E5AB231A25110DC2D12">
    <w:name w:val="1B8FB92BDFEA4E5AB231A25110DC2D12"/>
    <w:rsid w:val="00216077"/>
  </w:style>
  <w:style w:type="paragraph" w:customStyle="1" w:styleId="84168C45756A48D98952A0E514002837">
    <w:name w:val="84168C45756A48D98952A0E514002837"/>
    <w:rsid w:val="00216077"/>
  </w:style>
  <w:style w:type="paragraph" w:customStyle="1" w:styleId="3AA0A040A5BB4057BC947D2DEB5A15DD">
    <w:name w:val="3AA0A040A5BB4057BC947D2DEB5A15DD"/>
    <w:rsid w:val="00216077"/>
  </w:style>
  <w:style w:type="paragraph" w:customStyle="1" w:styleId="0A52853751B24E5BAC46C8BBE4DF6175">
    <w:name w:val="0A52853751B24E5BAC46C8BBE4DF6175"/>
    <w:rsid w:val="00216077"/>
  </w:style>
  <w:style w:type="paragraph" w:customStyle="1" w:styleId="45DE112AB4904E00B600AC20DE600B2E">
    <w:name w:val="45DE112AB4904E00B600AC20DE600B2E"/>
    <w:rsid w:val="00216077"/>
  </w:style>
  <w:style w:type="paragraph" w:customStyle="1" w:styleId="8B556B7E8C3549269AC85AE884D22A37">
    <w:name w:val="8B556B7E8C3549269AC85AE884D22A37"/>
    <w:rsid w:val="00557E38"/>
  </w:style>
  <w:style w:type="paragraph" w:customStyle="1" w:styleId="6C4141EFFF444CE5929912CF9CD6532F">
    <w:name w:val="6C4141EFFF444CE5929912CF9CD6532F"/>
    <w:rsid w:val="00557E38"/>
  </w:style>
  <w:style w:type="paragraph" w:customStyle="1" w:styleId="D648574ED9ED462FBD369EFBA0EE327C">
    <w:name w:val="D648574ED9ED462FBD369EFBA0EE327C"/>
    <w:rsid w:val="00557E38"/>
  </w:style>
  <w:style w:type="paragraph" w:customStyle="1" w:styleId="BB7189A8A87D41FCA12F51415AE1ABA7">
    <w:name w:val="BB7189A8A87D41FCA12F51415AE1ABA7"/>
    <w:rsid w:val="00557E38"/>
  </w:style>
  <w:style w:type="paragraph" w:customStyle="1" w:styleId="881FD3C06A0A4C8A96C0DC1F3D8AE28C">
    <w:name w:val="881FD3C06A0A4C8A96C0DC1F3D8AE28C"/>
    <w:rsid w:val="00557E38"/>
  </w:style>
  <w:style w:type="paragraph" w:customStyle="1" w:styleId="33363D4434764AF280DDC398E7398A52">
    <w:name w:val="33363D4434764AF280DDC398E7398A52"/>
    <w:rsid w:val="00557E38"/>
  </w:style>
  <w:style w:type="paragraph" w:customStyle="1" w:styleId="110556C69EBF45E4A8856A94192FEB59">
    <w:name w:val="110556C69EBF45E4A8856A94192FEB59"/>
    <w:rsid w:val="00557E38"/>
  </w:style>
  <w:style w:type="paragraph" w:customStyle="1" w:styleId="7B9C522A232640ADAF9D9470472208D5">
    <w:name w:val="7B9C522A232640ADAF9D9470472208D5"/>
    <w:rsid w:val="00557E38"/>
  </w:style>
  <w:style w:type="paragraph" w:customStyle="1" w:styleId="13D6C8C53FEC4247AC70C02E46C6E2A3">
    <w:name w:val="13D6C8C53FEC4247AC70C02E46C6E2A3"/>
    <w:rsid w:val="00557E38"/>
  </w:style>
  <w:style w:type="paragraph" w:customStyle="1" w:styleId="CB54413CC478422599DB27C1E889100D">
    <w:name w:val="CB54413CC478422599DB27C1E889100D"/>
    <w:rsid w:val="00557E38"/>
  </w:style>
  <w:style w:type="paragraph" w:customStyle="1" w:styleId="1CCBA139AA95401282000DE68DB6F621">
    <w:name w:val="1CCBA139AA95401282000DE68DB6F621"/>
    <w:rsid w:val="00557E38"/>
  </w:style>
  <w:style w:type="paragraph" w:customStyle="1" w:styleId="A0226B0135F7414BBC59F3E04DF33DD6">
    <w:name w:val="A0226B0135F7414BBC59F3E04DF33DD6"/>
    <w:rsid w:val="00557E38"/>
  </w:style>
  <w:style w:type="paragraph" w:customStyle="1" w:styleId="D9BC45C4A1F34BF8863C1C44B196A40C">
    <w:name w:val="D9BC45C4A1F34BF8863C1C44B196A40C"/>
    <w:rsid w:val="00557E38"/>
  </w:style>
  <w:style w:type="paragraph" w:customStyle="1" w:styleId="8224D7EA8BA04723B695345A7782CE89">
    <w:name w:val="8224D7EA8BA04723B695345A7782CE89"/>
    <w:rsid w:val="00557E38"/>
  </w:style>
  <w:style w:type="paragraph" w:customStyle="1" w:styleId="79CEC086D93C422A8170C381741FF448">
    <w:name w:val="79CEC086D93C422A8170C381741FF448"/>
    <w:rsid w:val="00D11105"/>
  </w:style>
  <w:style w:type="paragraph" w:customStyle="1" w:styleId="0049D9F294E44EEDA0428D65DC869953">
    <w:name w:val="0049D9F294E44EEDA0428D65DC869953"/>
    <w:rsid w:val="00D11105"/>
  </w:style>
  <w:style w:type="paragraph" w:customStyle="1" w:styleId="4BE1563908E4407CAA7D736BF87F5231">
    <w:name w:val="4BE1563908E4407CAA7D736BF87F5231"/>
    <w:rsid w:val="00D11105"/>
  </w:style>
  <w:style w:type="paragraph" w:customStyle="1" w:styleId="AC365CB2F0FF470DBA6D4E516722DE07">
    <w:name w:val="AC365CB2F0FF470DBA6D4E516722DE07"/>
    <w:rsid w:val="00D11105"/>
  </w:style>
  <w:style w:type="paragraph" w:customStyle="1" w:styleId="9C2CAD07164A4CE5AC52B8AF09F202F2">
    <w:name w:val="9C2CAD07164A4CE5AC52B8AF09F202F2"/>
    <w:rsid w:val="00D11105"/>
  </w:style>
  <w:style w:type="paragraph" w:customStyle="1" w:styleId="9F11E95BD11F4CD88FD5F8602C6BC77C">
    <w:name w:val="9F11E95BD11F4CD88FD5F8602C6BC77C"/>
    <w:rsid w:val="00D11105"/>
  </w:style>
  <w:style w:type="paragraph" w:customStyle="1" w:styleId="2818FF95F0724121840A87892C4F72BB">
    <w:name w:val="2818FF95F0724121840A87892C4F72BB"/>
    <w:rsid w:val="00D11105"/>
  </w:style>
  <w:style w:type="paragraph" w:customStyle="1" w:styleId="892BD9FF563C4BDFB33419015A7B864A">
    <w:name w:val="892BD9FF563C4BDFB33419015A7B864A"/>
    <w:rsid w:val="00D11105"/>
  </w:style>
  <w:style w:type="paragraph" w:customStyle="1" w:styleId="770281DECE0940498D3E54E3051A8AE8">
    <w:name w:val="770281DECE0940498D3E54E3051A8AE8"/>
    <w:rsid w:val="00D11105"/>
  </w:style>
  <w:style w:type="paragraph" w:customStyle="1" w:styleId="64F7DA8B561346DDA86F260AFE6DF413">
    <w:name w:val="64F7DA8B561346DDA86F260AFE6DF413"/>
    <w:rsid w:val="00D11105"/>
  </w:style>
  <w:style w:type="paragraph" w:customStyle="1" w:styleId="BC960FAC08A048D98653CF82CC5D76AD">
    <w:name w:val="BC960FAC08A048D98653CF82CC5D76AD"/>
    <w:rsid w:val="00D11105"/>
  </w:style>
  <w:style w:type="paragraph" w:customStyle="1" w:styleId="6F914B39D4B843B4948A0C6C5F34856E">
    <w:name w:val="6F914B39D4B843B4948A0C6C5F34856E"/>
    <w:rsid w:val="00D11105"/>
  </w:style>
  <w:style w:type="paragraph" w:customStyle="1" w:styleId="753E79BEEDEC452391ABAC1997EF37D7">
    <w:name w:val="753E79BEEDEC452391ABAC1997EF37D7"/>
    <w:rsid w:val="00D11105"/>
  </w:style>
  <w:style w:type="paragraph" w:customStyle="1" w:styleId="62E5648B53CA47ADAAB5D930AAED1761">
    <w:name w:val="62E5648B53CA47ADAAB5D930AAED1761"/>
    <w:rsid w:val="00D11105"/>
  </w:style>
  <w:style w:type="paragraph" w:customStyle="1" w:styleId="1B1BDC4E37CE4F78A4414428052D5675">
    <w:name w:val="1B1BDC4E37CE4F78A4414428052D5675"/>
    <w:rsid w:val="00D11105"/>
  </w:style>
  <w:style w:type="paragraph" w:customStyle="1" w:styleId="C0059B7481EC423C8DB5B9C984D8B0F7">
    <w:name w:val="C0059B7481EC423C8DB5B9C984D8B0F7"/>
    <w:rsid w:val="00D11105"/>
  </w:style>
  <w:style w:type="paragraph" w:customStyle="1" w:styleId="E988B1A3EF344875A2CEE71EE49F55A0">
    <w:name w:val="E988B1A3EF344875A2CEE71EE49F55A0"/>
    <w:rsid w:val="00D11105"/>
  </w:style>
  <w:style w:type="paragraph" w:customStyle="1" w:styleId="DE37CDE27A6C42829C486C2A5D44601D">
    <w:name w:val="DE37CDE27A6C42829C486C2A5D44601D"/>
    <w:rsid w:val="00D11105"/>
  </w:style>
  <w:style w:type="paragraph" w:customStyle="1" w:styleId="ED93B7F6CFFA4281B4ACFDF1860CCD66">
    <w:name w:val="ED93B7F6CFFA4281B4ACFDF1860CCD66"/>
    <w:rsid w:val="00D11105"/>
  </w:style>
  <w:style w:type="paragraph" w:customStyle="1" w:styleId="15426F6C30E845C6AAE82D7533B47F6A">
    <w:name w:val="15426F6C30E845C6AAE82D7533B47F6A"/>
    <w:rsid w:val="00D11105"/>
  </w:style>
  <w:style w:type="paragraph" w:customStyle="1" w:styleId="511FB030A75443468FFBD8DF7DB7BA12">
    <w:name w:val="511FB030A75443468FFBD8DF7DB7BA12"/>
    <w:rsid w:val="00D11105"/>
  </w:style>
  <w:style w:type="paragraph" w:customStyle="1" w:styleId="31D8F2F4E85546D9B5A9E19755D9972D">
    <w:name w:val="31D8F2F4E85546D9B5A9E19755D9972D"/>
    <w:rsid w:val="00D11105"/>
  </w:style>
  <w:style w:type="paragraph" w:customStyle="1" w:styleId="4FB1AE2832744692B83D4332B2AAB170">
    <w:name w:val="4FB1AE2832744692B83D4332B2AAB170"/>
    <w:rsid w:val="00D11105"/>
  </w:style>
  <w:style w:type="paragraph" w:customStyle="1" w:styleId="5ACB01F2F6154D309F1FD70D642D3DED">
    <w:name w:val="5ACB01F2F6154D309F1FD70D642D3DED"/>
    <w:rsid w:val="00D11105"/>
  </w:style>
  <w:style w:type="paragraph" w:customStyle="1" w:styleId="5D312E51DAA64CF292FDE3ED75B8E215">
    <w:name w:val="5D312E51DAA64CF292FDE3ED75B8E215"/>
    <w:rsid w:val="00D11105"/>
  </w:style>
  <w:style w:type="paragraph" w:customStyle="1" w:styleId="F4DA7B39FB354E8CA2E4AE85035C7285">
    <w:name w:val="F4DA7B39FB354E8CA2E4AE85035C7285"/>
    <w:rsid w:val="00D11105"/>
  </w:style>
  <w:style w:type="paragraph" w:customStyle="1" w:styleId="CFFE0BA5E6D744D3B35E72F1163568A5">
    <w:name w:val="CFFE0BA5E6D744D3B35E72F1163568A5"/>
    <w:rsid w:val="00D11105"/>
  </w:style>
  <w:style w:type="paragraph" w:customStyle="1" w:styleId="F1F31F22F04949E1BE0C7F62A61FC15B">
    <w:name w:val="F1F31F22F04949E1BE0C7F62A61FC15B"/>
    <w:rsid w:val="00D11105"/>
  </w:style>
  <w:style w:type="paragraph" w:customStyle="1" w:styleId="DF147CD9311044AE828F12908A050DD6">
    <w:name w:val="DF147CD9311044AE828F12908A050DD6"/>
    <w:rsid w:val="00D11105"/>
  </w:style>
  <w:style w:type="paragraph" w:customStyle="1" w:styleId="67615BFAC9264572AE87DF1E671DA762">
    <w:name w:val="67615BFAC9264572AE87DF1E671DA762"/>
    <w:rsid w:val="00D11105"/>
  </w:style>
  <w:style w:type="paragraph" w:customStyle="1" w:styleId="04FFE85608394FE3A002BDC995170110">
    <w:name w:val="04FFE85608394FE3A002BDC995170110"/>
    <w:rsid w:val="00D11105"/>
  </w:style>
  <w:style w:type="paragraph" w:customStyle="1" w:styleId="3003BDAA983B457AAD21EBCDD8D87C24">
    <w:name w:val="3003BDAA983B457AAD21EBCDD8D87C24"/>
    <w:rsid w:val="00D11105"/>
  </w:style>
  <w:style w:type="paragraph" w:customStyle="1" w:styleId="DAE52702B03A4D38B4E0EFBEE8212B79">
    <w:name w:val="DAE52702B03A4D38B4E0EFBEE8212B79"/>
    <w:rsid w:val="00D11105"/>
  </w:style>
  <w:style w:type="paragraph" w:customStyle="1" w:styleId="4524F1982ADC41D081FC76358B24D3CF">
    <w:name w:val="4524F1982ADC41D081FC76358B24D3CF"/>
    <w:rsid w:val="00D11105"/>
  </w:style>
  <w:style w:type="paragraph" w:customStyle="1" w:styleId="1237CB3801BF41B99B2F9E97DE793C38">
    <w:name w:val="1237CB3801BF41B99B2F9E97DE793C38"/>
    <w:rsid w:val="00D11105"/>
  </w:style>
  <w:style w:type="paragraph" w:customStyle="1" w:styleId="29969DC5E7C64692A119E8B45305A5C7">
    <w:name w:val="29969DC5E7C64692A119E8B45305A5C7"/>
    <w:rsid w:val="00D11105"/>
  </w:style>
  <w:style w:type="paragraph" w:customStyle="1" w:styleId="217B3492CE3C4B5D823013EE538262C5">
    <w:name w:val="217B3492CE3C4B5D823013EE538262C5"/>
    <w:rsid w:val="00D11105"/>
  </w:style>
  <w:style w:type="paragraph" w:customStyle="1" w:styleId="806B39DCBEB946E7A735403C58E6CF0F">
    <w:name w:val="806B39DCBEB946E7A735403C58E6CF0F"/>
    <w:rsid w:val="00D11105"/>
  </w:style>
  <w:style w:type="paragraph" w:customStyle="1" w:styleId="12B9A9EE9D42434E9D65261FC7C056A5">
    <w:name w:val="12B9A9EE9D42434E9D65261FC7C056A5"/>
    <w:rsid w:val="00D11105"/>
  </w:style>
  <w:style w:type="paragraph" w:customStyle="1" w:styleId="A5504A73D1BB49819CC85ABE9F636E88">
    <w:name w:val="A5504A73D1BB49819CC85ABE9F636E88"/>
    <w:rsid w:val="00D11105"/>
  </w:style>
  <w:style w:type="paragraph" w:customStyle="1" w:styleId="161AD96A5D0B4BDC834279C27B611103">
    <w:name w:val="161AD96A5D0B4BDC834279C27B611103"/>
    <w:rsid w:val="00D11105"/>
  </w:style>
  <w:style w:type="paragraph" w:customStyle="1" w:styleId="55FEADC6ECAB470E8966F7345480802B">
    <w:name w:val="55FEADC6ECAB470E8966F7345480802B"/>
    <w:rsid w:val="00D11105"/>
  </w:style>
  <w:style w:type="paragraph" w:customStyle="1" w:styleId="7168E4A1AFC943B28658E9AD9661A7D2">
    <w:name w:val="7168E4A1AFC943B28658E9AD9661A7D2"/>
    <w:rsid w:val="00D11105"/>
  </w:style>
  <w:style w:type="paragraph" w:customStyle="1" w:styleId="C3A2C1A2B9EF4AA4BC120096EA3F47CF">
    <w:name w:val="C3A2C1A2B9EF4AA4BC120096EA3F47CF"/>
    <w:rsid w:val="00D11105"/>
  </w:style>
  <w:style w:type="paragraph" w:customStyle="1" w:styleId="0FFB3B961D4D43638DD3A95A8670B514">
    <w:name w:val="0FFB3B961D4D43638DD3A95A8670B514"/>
    <w:rsid w:val="00D11105"/>
  </w:style>
  <w:style w:type="paragraph" w:customStyle="1" w:styleId="E3D0C911D3CF4CAAB6CF94F13197DE03">
    <w:name w:val="E3D0C911D3CF4CAAB6CF94F13197DE03"/>
    <w:rsid w:val="00D11105"/>
  </w:style>
  <w:style w:type="paragraph" w:customStyle="1" w:styleId="3202D097D1D243BF8787382928B3DA51">
    <w:name w:val="3202D097D1D243BF8787382928B3DA51"/>
    <w:rsid w:val="00D11105"/>
  </w:style>
  <w:style w:type="paragraph" w:customStyle="1" w:styleId="966AED254C364C9284525B179B864DB5">
    <w:name w:val="966AED254C364C9284525B179B864DB5"/>
    <w:rsid w:val="00D11105"/>
  </w:style>
  <w:style w:type="paragraph" w:customStyle="1" w:styleId="07E03CBEDC8E44EDBEA9DB52EB5BC1A5">
    <w:name w:val="07E03CBEDC8E44EDBEA9DB52EB5BC1A5"/>
    <w:rsid w:val="00D11105"/>
  </w:style>
  <w:style w:type="paragraph" w:customStyle="1" w:styleId="13594D8736EC46C296FC95B308B25D28">
    <w:name w:val="13594D8736EC46C296FC95B308B25D28"/>
    <w:rsid w:val="00D11105"/>
  </w:style>
  <w:style w:type="paragraph" w:customStyle="1" w:styleId="295B3F88111447648B44805E31637425">
    <w:name w:val="295B3F88111447648B44805E31637425"/>
    <w:rsid w:val="00D11105"/>
  </w:style>
  <w:style w:type="paragraph" w:customStyle="1" w:styleId="E9A584563669453BAD01302D256A776A">
    <w:name w:val="E9A584563669453BAD01302D256A776A"/>
    <w:rsid w:val="00D11105"/>
  </w:style>
  <w:style w:type="paragraph" w:customStyle="1" w:styleId="544F84FF0C50499E87A63366E6AB4C3B">
    <w:name w:val="544F84FF0C50499E87A63366E6AB4C3B"/>
    <w:rsid w:val="00D11105"/>
  </w:style>
  <w:style w:type="paragraph" w:customStyle="1" w:styleId="F4AA05183E1C4A0F96A9A3594A7050AB">
    <w:name w:val="F4AA05183E1C4A0F96A9A3594A7050AB"/>
    <w:rsid w:val="00D11105"/>
  </w:style>
  <w:style w:type="paragraph" w:customStyle="1" w:styleId="421904B4CFF047F692D8B9FBB6EE5336">
    <w:name w:val="421904B4CFF047F692D8B9FBB6EE5336"/>
    <w:rsid w:val="00D11105"/>
  </w:style>
  <w:style w:type="paragraph" w:customStyle="1" w:styleId="189E675A48F5469EB3A5DE6DD72EE2F5">
    <w:name w:val="189E675A48F5469EB3A5DE6DD72EE2F5"/>
    <w:rsid w:val="00D11105"/>
  </w:style>
  <w:style w:type="paragraph" w:customStyle="1" w:styleId="9F8BA14880EF437A9BE959BFE6B39B0D">
    <w:name w:val="9F8BA14880EF437A9BE959BFE6B39B0D"/>
    <w:rsid w:val="00D11105"/>
  </w:style>
  <w:style w:type="paragraph" w:customStyle="1" w:styleId="C20747452FF3440182139BE337B9F224">
    <w:name w:val="C20747452FF3440182139BE337B9F224"/>
    <w:rsid w:val="00D11105"/>
  </w:style>
  <w:style w:type="paragraph" w:customStyle="1" w:styleId="0F42C6255D814D8CA5919CD55EFFF0DB">
    <w:name w:val="0F42C6255D814D8CA5919CD55EFFF0DB"/>
    <w:rsid w:val="00D11105"/>
  </w:style>
  <w:style w:type="paragraph" w:customStyle="1" w:styleId="233C4A2DB06C4A69A9E61E12936074CC">
    <w:name w:val="233C4A2DB06C4A69A9E61E12936074CC"/>
    <w:rsid w:val="00D11105"/>
  </w:style>
  <w:style w:type="paragraph" w:customStyle="1" w:styleId="5F71476A7D9541059B35CF5E4A896A21">
    <w:name w:val="5F71476A7D9541059B35CF5E4A896A21"/>
    <w:rsid w:val="00D11105"/>
  </w:style>
  <w:style w:type="paragraph" w:customStyle="1" w:styleId="A8C352A6669C4BA588FC21B9A118FC0A">
    <w:name w:val="A8C352A6669C4BA588FC21B9A118FC0A"/>
    <w:rsid w:val="00D11105"/>
  </w:style>
  <w:style w:type="paragraph" w:customStyle="1" w:styleId="C85818F43702480BB10F221CAE41BFA1">
    <w:name w:val="C85818F43702480BB10F221CAE41BFA1"/>
    <w:rsid w:val="00D11105"/>
  </w:style>
  <w:style w:type="paragraph" w:customStyle="1" w:styleId="F6CB38E192F8425F868337258F82AD2C">
    <w:name w:val="F6CB38E192F8425F868337258F82AD2C"/>
    <w:rsid w:val="00D11105"/>
  </w:style>
  <w:style w:type="paragraph" w:customStyle="1" w:styleId="922457E26CE94702950D8560FD2237B7">
    <w:name w:val="922457E26CE94702950D8560FD2237B7"/>
    <w:rsid w:val="00D11105"/>
  </w:style>
  <w:style w:type="paragraph" w:customStyle="1" w:styleId="3E86F86DF21C486A9DF858855CB4FC9F">
    <w:name w:val="3E86F86DF21C486A9DF858855CB4FC9F"/>
    <w:rsid w:val="00D11105"/>
  </w:style>
  <w:style w:type="paragraph" w:customStyle="1" w:styleId="9804C06E0A6F492FA2462D482C39CA99">
    <w:name w:val="9804C06E0A6F492FA2462D482C39CA99"/>
    <w:rsid w:val="00D11105"/>
  </w:style>
  <w:style w:type="paragraph" w:customStyle="1" w:styleId="D1C5621A23464662BEEA86D8DE0CA587">
    <w:name w:val="D1C5621A23464662BEEA86D8DE0CA587"/>
    <w:rsid w:val="00D11105"/>
  </w:style>
  <w:style w:type="paragraph" w:customStyle="1" w:styleId="469293DAD6FE4F599458EF67F1D819DD">
    <w:name w:val="469293DAD6FE4F599458EF67F1D819DD"/>
    <w:rsid w:val="00D11105"/>
  </w:style>
  <w:style w:type="paragraph" w:customStyle="1" w:styleId="F3737645D36A4539BE1FC71E07D65975">
    <w:name w:val="F3737645D36A4539BE1FC71E07D65975"/>
    <w:rsid w:val="00D11105"/>
  </w:style>
  <w:style w:type="paragraph" w:customStyle="1" w:styleId="D895F2328F944911AFC64B9ED0E60CB6">
    <w:name w:val="D895F2328F944911AFC64B9ED0E60CB6"/>
    <w:rsid w:val="00D11105"/>
  </w:style>
  <w:style w:type="paragraph" w:customStyle="1" w:styleId="B18896C95AC44B0A852846C23E17AE93">
    <w:name w:val="B18896C95AC44B0A852846C23E17AE93"/>
    <w:rsid w:val="00D11105"/>
  </w:style>
  <w:style w:type="paragraph" w:customStyle="1" w:styleId="30262D047DFA4CEBB2B96843D49DF17F">
    <w:name w:val="30262D047DFA4CEBB2B96843D49DF17F"/>
    <w:rsid w:val="00D75BDF"/>
  </w:style>
  <w:style w:type="paragraph" w:customStyle="1" w:styleId="6C3D21C8DF574034B1B167B89F355E30">
    <w:name w:val="6C3D21C8DF574034B1B167B89F355E30"/>
    <w:rsid w:val="00D75BDF"/>
  </w:style>
  <w:style w:type="paragraph" w:customStyle="1" w:styleId="65491346C898442D8AC89DD24BAC71E7">
    <w:name w:val="65491346C898442D8AC89DD24BAC71E7"/>
    <w:rsid w:val="00D75BDF"/>
  </w:style>
  <w:style w:type="paragraph" w:customStyle="1" w:styleId="82BD4D61E5DD43FC9E43C324F3A024F6">
    <w:name w:val="82BD4D61E5DD43FC9E43C324F3A024F6"/>
    <w:rsid w:val="00D75BDF"/>
  </w:style>
  <w:style w:type="paragraph" w:customStyle="1" w:styleId="639E86E156334BB992FC902A7C5A389C">
    <w:name w:val="639E86E156334BB992FC902A7C5A389C"/>
    <w:rsid w:val="00D75BDF"/>
  </w:style>
  <w:style w:type="paragraph" w:customStyle="1" w:styleId="C424F5603E154E78BFA65D5067AE8187">
    <w:name w:val="C424F5603E154E78BFA65D5067AE8187"/>
    <w:rsid w:val="00D75BDF"/>
  </w:style>
  <w:style w:type="paragraph" w:customStyle="1" w:styleId="4441732C69AB4CE296B4778AD67BE1D0">
    <w:name w:val="4441732C69AB4CE296B4778AD67BE1D0"/>
    <w:rsid w:val="00D75BDF"/>
  </w:style>
  <w:style w:type="paragraph" w:customStyle="1" w:styleId="A14C230F94CF431981DA6D931E839B6A">
    <w:name w:val="A14C230F94CF431981DA6D931E839B6A"/>
    <w:rsid w:val="00D75BDF"/>
  </w:style>
  <w:style w:type="paragraph" w:customStyle="1" w:styleId="6C3C85D1FDD2453A9F53FD357AB9FCAF">
    <w:name w:val="6C3C85D1FDD2453A9F53FD357AB9FCAF"/>
    <w:rsid w:val="00D75BDF"/>
  </w:style>
  <w:style w:type="paragraph" w:customStyle="1" w:styleId="FE5B434DEFF846A59865FD2CCF2EB5D2">
    <w:name w:val="FE5B434DEFF846A59865FD2CCF2EB5D2"/>
    <w:rsid w:val="00D75BDF"/>
  </w:style>
  <w:style w:type="paragraph" w:customStyle="1" w:styleId="20FE4314B94E4B28A19CE6E30E7657F8">
    <w:name w:val="20FE4314B94E4B28A19CE6E30E7657F8"/>
    <w:rsid w:val="00D75BDF"/>
  </w:style>
  <w:style w:type="paragraph" w:customStyle="1" w:styleId="C1A1C42A031F4494AC315156B6B95197">
    <w:name w:val="C1A1C42A031F4494AC315156B6B95197"/>
    <w:rsid w:val="00D75BDF"/>
  </w:style>
  <w:style w:type="paragraph" w:customStyle="1" w:styleId="A8A249D63A954D7E8998B1E694A2182C">
    <w:name w:val="A8A249D63A954D7E8998B1E694A2182C"/>
    <w:rsid w:val="00D75BDF"/>
  </w:style>
  <w:style w:type="paragraph" w:customStyle="1" w:styleId="243F2CAABF8C4ED2AF4E77D557D8E666">
    <w:name w:val="243F2CAABF8C4ED2AF4E77D557D8E666"/>
    <w:rsid w:val="00D75BDF"/>
  </w:style>
  <w:style w:type="paragraph" w:customStyle="1" w:styleId="316401ADBF53443B9C8696F5571A6BEB">
    <w:name w:val="316401ADBF53443B9C8696F5571A6BEB"/>
    <w:rsid w:val="00D75BDF"/>
  </w:style>
  <w:style w:type="paragraph" w:customStyle="1" w:styleId="E0CA0FC4C78345CFAB81D77FEDFBEA13">
    <w:name w:val="E0CA0FC4C78345CFAB81D77FEDFBEA13"/>
    <w:rsid w:val="00D75BDF"/>
  </w:style>
  <w:style w:type="paragraph" w:customStyle="1" w:styleId="C83DC829C84A401FA193F9B622629559">
    <w:name w:val="C83DC829C84A401FA193F9B622629559"/>
    <w:rsid w:val="00D75BDF"/>
  </w:style>
  <w:style w:type="paragraph" w:customStyle="1" w:styleId="9DE6458264A94C9F8F3A2E1D78A43CED">
    <w:name w:val="9DE6458264A94C9F8F3A2E1D78A43CED"/>
    <w:rsid w:val="00D75BDF"/>
  </w:style>
  <w:style w:type="paragraph" w:customStyle="1" w:styleId="2BC449613AE54ECF861A28867B02EFB6">
    <w:name w:val="2BC449613AE54ECF861A28867B02EFB6"/>
    <w:rsid w:val="00D75BDF"/>
  </w:style>
  <w:style w:type="paragraph" w:customStyle="1" w:styleId="65599F286B974C7D8CF58172BC63FA53">
    <w:name w:val="65599F286B974C7D8CF58172BC63FA53"/>
    <w:rsid w:val="00D75BDF"/>
  </w:style>
  <w:style w:type="paragraph" w:customStyle="1" w:styleId="64DFD28AC0374CE5906DC13A8927934E">
    <w:name w:val="64DFD28AC0374CE5906DC13A8927934E"/>
    <w:rsid w:val="00D75BDF"/>
  </w:style>
  <w:style w:type="paragraph" w:customStyle="1" w:styleId="920576581B394CF39896F5EF947239A2">
    <w:name w:val="920576581B394CF39896F5EF947239A2"/>
    <w:rsid w:val="00D75BDF"/>
  </w:style>
  <w:style w:type="paragraph" w:customStyle="1" w:styleId="02F6EE85E7C64E4B80117FB7031FED2A">
    <w:name w:val="02F6EE85E7C64E4B80117FB7031FED2A"/>
    <w:rsid w:val="00D75BDF"/>
  </w:style>
  <w:style w:type="paragraph" w:customStyle="1" w:styleId="EAB92E8C21FC400FADCC557924D0AC4C">
    <w:name w:val="EAB92E8C21FC400FADCC557924D0AC4C"/>
    <w:rsid w:val="00D75BDF"/>
  </w:style>
  <w:style w:type="paragraph" w:customStyle="1" w:styleId="02EDB7D22C8F4929A18C87D79DE095A1">
    <w:name w:val="02EDB7D22C8F4929A18C87D79DE095A1"/>
    <w:rsid w:val="00D75BDF"/>
  </w:style>
  <w:style w:type="paragraph" w:customStyle="1" w:styleId="CFFFD5B9C78E41739A16C97942DDFD0B">
    <w:name w:val="CFFFD5B9C78E41739A16C97942DDFD0B"/>
    <w:rsid w:val="00D75BDF"/>
  </w:style>
  <w:style w:type="paragraph" w:customStyle="1" w:styleId="BE9884EFE8744D8B9D4E21CB34933395">
    <w:name w:val="BE9884EFE8744D8B9D4E21CB34933395"/>
    <w:rsid w:val="00D75BDF"/>
  </w:style>
  <w:style w:type="paragraph" w:customStyle="1" w:styleId="C447F5C8363449BFBF66E65CAAA1831B">
    <w:name w:val="C447F5C8363449BFBF66E65CAAA1831B"/>
    <w:rsid w:val="00D75BDF"/>
  </w:style>
  <w:style w:type="paragraph" w:customStyle="1" w:styleId="4B118DB905EB41849D747EC005173E8B">
    <w:name w:val="4B118DB905EB41849D747EC005173E8B"/>
    <w:rsid w:val="00D75BDF"/>
  </w:style>
  <w:style w:type="paragraph" w:customStyle="1" w:styleId="1D7BB5EBBFE248B48D91E767963204BE">
    <w:name w:val="1D7BB5EBBFE248B48D91E767963204BE"/>
    <w:rsid w:val="00D75BDF"/>
  </w:style>
  <w:style w:type="paragraph" w:customStyle="1" w:styleId="87D7280A800244209BFCA66A147FEA8E">
    <w:name w:val="87D7280A800244209BFCA66A147FEA8E"/>
    <w:rsid w:val="00D75BDF"/>
  </w:style>
  <w:style w:type="paragraph" w:customStyle="1" w:styleId="10CC4ED64A614826A59B35CB58A8517E">
    <w:name w:val="10CC4ED64A614826A59B35CB58A8517E"/>
    <w:rsid w:val="00D75BDF"/>
  </w:style>
  <w:style w:type="paragraph" w:customStyle="1" w:styleId="3451DBABCA3F45B09B108B9F68622267">
    <w:name w:val="3451DBABCA3F45B09B108B9F68622267"/>
    <w:rsid w:val="00D75BDF"/>
  </w:style>
  <w:style w:type="paragraph" w:customStyle="1" w:styleId="A153D9EF8CC74CED9B006D9AF79AFE24">
    <w:name w:val="A153D9EF8CC74CED9B006D9AF79AFE24"/>
    <w:rsid w:val="00D75BDF"/>
  </w:style>
  <w:style w:type="paragraph" w:customStyle="1" w:styleId="710A75E8BEB04633B5135C330E6BBA94">
    <w:name w:val="710A75E8BEB04633B5135C330E6BBA94"/>
    <w:rsid w:val="00D75BDF"/>
  </w:style>
  <w:style w:type="paragraph" w:customStyle="1" w:styleId="F4F419F3CB1245EB90A4B3609284FAAE">
    <w:name w:val="F4F419F3CB1245EB90A4B3609284FAAE"/>
    <w:rsid w:val="00D75BDF"/>
  </w:style>
  <w:style w:type="paragraph" w:customStyle="1" w:styleId="6366DD53CC1F44449F41FB6367778631">
    <w:name w:val="6366DD53CC1F44449F41FB6367778631"/>
    <w:rsid w:val="00D75BDF"/>
  </w:style>
  <w:style w:type="paragraph" w:customStyle="1" w:styleId="987E26C39F3444018586B2C61E071111">
    <w:name w:val="987E26C39F3444018586B2C61E071111"/>
    <w:rsid w:val="00D75BDF"/>
  </w:style>
  <w:style w:type="paragraph" w:customStyle="1" w:styleId="01EEBE934EAF4387865E9FE59DC6ECA1">
    <w:name w:val="01EEBE934EAF4387865E9FE59DC6ECA1"/>
    <w:rsid w:val="00D75BDF"/>
  </w:style>
  <w:style w:type="paragraph" w:customStyle="1" w:styleId="4AD54A634EA8481AB7F5C11CC74CD844">
    <w:name w:val="4AD54A634EA8481AB7F5C11CC74CD844"/>
    <w:rsid w:val="00D75BDF"/>
  </w:style>
  <w:style w:type="paragraph" w:customStyle="1" w:styleId="A3DDBBF563E94D55B98F141A4389E021">
    <w:name w:val="A3DDBBF563E94D55B98F141A4389E021"/>
    <w:rsid w:val="00D75BDF"/>
  </w:style>
  <w:style w:type="paragraph" w:customStyle="1" w:styleId="837E5B8E4FF94D14B7D23C247501DCAB">
    <w:name w:val="837E5B8E4FF94D14B7D23C247501DCAB"/>
    <w:rsid w:val="00D75BDF"/>
  </w:style>
  <w:style w:type="paragraph" w:customStyle="1" w:styleId="18615F4DB91042DFA1593CB0F4CCD991">
    <w:name w:val="18615F4DB91042DFA1593CB0F4CCD991"/>
    <w:rsid w:val="00D75BDF"/>
  </w:style>
  <w:style w:type="paragraph" w:customStyle="1" w:styleId="90209C57C45B45EF9424AA40DEBC1665">
    <w:name w:val="90209C57C45B45EF9424AA40DEBC1665"/>
    <w:rsid w:val="00D75BDF"/>
  </w:style>
  <w:style w:type="paragraph" w:customStyle="1" w:styleId="0EB35F6427C148888D8531EBF4D2098B">
    <w:name w:val="0EB35F6427C148888D8531EBF4D2098B"/>
    <w:rsid w:val="00D75BDF"/>
  </w:style>
  <w:style w:type="paragraph" w:customStyle="1" w:styleId="DADB88A71AE34A3291F40EDACFDBBFC6">
    <w:name w:val="DADB88A71AE34A3291F40EDACFDBBFC6"/>
    <w:rsid w:val="00D75BDF"/>
  </w:style>
  <w:style w:type="paragraph" w:customStyle="1" w:styleId="710BD00A357E4792AB100E1462DDDA5E">
    <w:name w:val="710BD00A357E4792AB100E1462DDDA5E"/>
    <w:rsid w:val="00D75BDF"/>
  </w:style>
  <w:style w:type="paragraph" w:customStyle="1" w:styleId="B060A3A5A558425BBACE3285610A556D">
    <w:name w:val="B060A3A5A558425BBACE3285610A556D"/>
    <w:rsid w:val="00D75BDF"/>
  </w:style>
  <w:style w:type="paragraph" w:customStyle="1" w:styleId="50E954215FB24C3B82C354FCEC9F4E30">
    <w:name w:val="50E954215FB24C3B82C354FCEC9F4E30"/>
    <w:rsid w:val="00D75BDF"/>
  </w:style>
  <w:style w:type="paragraph" w:customStyle="1" w:styleId="0F9B48F89DC84854BA4EEF54B9AFAB3D">
    <w:name w:val="0F9B48F89DC84854BA4EEF54B9AFAB3D"/>
    <w:rsid w:val="00D75BDF"/>
  </w:style>
  <w:style w:type="paragraph" w:customStyle="1" w:styleId="0A177FF27CF74E9896BFA62C3E4FC41B">
    <w:name w:val="0A177FF27CF74E9896BFA62C3E4FC41B"/>
    <w:rsid w:val="00D75BDF"/>
  </w:style>
  <w:style w:type="paragraph" w:customStyle="1" w:styleId="89A8C63B40D949DA8AC02E3F895E0220">
    <w:name w:val="89A8C63B40D949DA8AC02E3F895E0220"/>
    <w:rsid w:val="00D75BDF"/>
  </w:style>
  <w:style w:type="paragraph" w:customStyle="1" w:styleId="9B12CE3324974F1F99D373A96E1E47E6">
    <w:name w:val="9B12CE3324974F1F99D373A96E1E47E6"/>
    <w:rsid w:val="00D75BDF"/>
  </w:style>
  <w:style w:type="paragraph" w:customStyle="1" w:styleId="BD0147CEA24B48489A636F59ABE2B1F2">
    <w:name w:val="BD0147CEA24B48489A636F59ABE2B1F2"/>
    <w:rsid w:val="00D75BDF"/>
  </w:style>
  <w:style w:type="paragraph" w:customStyle="1" w:styleId="A90A222EC2164959BD55516E3EDDD438">
    <w:name w:val="A90A222EC2164959BD55516E3EDDD438"/>
    <w:rsid w:val="00D75BDF"/>
  </w:style>
  <w:style w:type="paragraph" w:customStyle="1" w:styleId="8C6322A303D54548904864CACD11DD72">
    <w:name w:val="8C6322A303D54548904864CACD11DD72"/>
    <w:rsid w:val="00D75BDF"/>
  </w:style>
  <w:style w:type="paragraph" w:customStyle="1" w:styleId="8484296083F04F5D92522A804998EDC3">
    <w:name w:val="8484296083F04F5D92522A804998EDC3"/>
    <w:rsid w:val="00D75BDF"/>
  </w:style>
  <w:style w:type="paragraph" w:customStyle="1" w:styleId="9A6106F895F344D69FEC51883471A84C">
    <w:name w:val="9A6106F895F344D69FEC51883471A84C"/>
    <w:rsid w:val="00D75BDF"/>
  </w:style>
  <w:style w:type="paragraph" w:customStyle="1" w:styleId="D5B8ACC8E8DD4EFA91D758A339EE8F38">
    <w:name w:val="D5B8ACC8E8DD4EFA91D758A339EE8F38"/>
    <w:rsid w:val="00A021E9"/>
  </w:style>
  <w:style w:type="paragraph" w:customStyle="1" w:styleId="EF344CEE36BD43FAB06D36C77750FE2D">
    <w:name w:val="EF344CEE36BD43FAB06D36C77750FE2D"/>
    <w:rsid w:val="00A021E9"/>
  </w:style>
  <w:style w:type="paragraph" w:customStyle="1" w:styleId="7ACA18D0BC7443409EB298F6EF24C97B">
    <w:name w:val="7ACA18D0BC7443409EB298F6EF24C97B"/>
    <w:rsid w:val="00A021E9"/>
  </w:style>
  <w:style w:type="paragraph" w:customStyle="1" w:styleId="B8EAA8C239DE45F29586150C00E9A9FD">
    <w:name w:val="B8EAA8C239DE45F29586150C00E9A9FD"/>
    <w:rsid w:val="00A021E9"/>
  </w:style>
  <w:style w:type="paragraph" w:customStyle="1" w:styleId="06ADDFBA6EB94417BDF8FFF260986337">
    <w:name w:val="06ADDFBA6EB94417BDF8FFF260986337"/>
    <w:rsid w:val="00A021E9"/>
  </w:style>
  <w:style w:type="paragraph" w:customStyle="1" w:styleId="EBFB44322A2E4253BB30B7A6A8456B0A">
    <w:name w:val="EBFB44322A2E4253BB30B7A6A8456B0A"/>
    <w:rsid w:val="00A021E9"/>
  </w:style>
  <w:style w:type="paragraph" w:customStyle="1" w:styleId="A0BF12D8417044FF9BDABB11D2353A51">
    <w:name w:val="A0BF12D8417044FF9BDABB11D2353A51"/>
    <w:rsid w:val="00A021E9"/>
  </w:style>
  <w:style w:type="paragraph" w:customStyle="1" w:styleId="2234D45D2AAE48EE9FC90E779D9E7748">
    <w:name w:val="2234D45D2AAE48EE9FC90E779D9E7748"/>
    <w:rsid w:val="00A021E9"/>
  </w:style>
  <w:style w:type="paragraph" w:customStyle="1" w:styleId="30EEAF0CCFEF4E25BB6E8A72ED056750">
    <w:name w:val="30EEAF0CCFEF4E25BB6E8A72ED056750"/>
    <w:rsid w:val="00A021E9"/>
  </w:style>
  <w:style w:type="paragraph" w:customStyle="1" w:styleId="B56CFF6F5BBF4D36A837BBFF0643D40E">
    <w:name w:val="B56CFF6F5BBF4D36A837BBFF0643D40E"/>
    <w:rsid w:val="00A021E9"/>
  </w:style>
  <w:style w:type="paragraph" w:customStyle="1" w:styleId="65C6F3AB96C64714ABCB1ACFE14BD7B6">
    <w:name w:val="65C6F3AB96C64714ABCB1ACFE14BD7B6"/>
    <w:rsid w:val="00A021E9"/>
  </w:style>
  <w:style w:type="paragraph" w:customStyle="1" w:styleId="E32278CA3D764470AE8C082BAA751E01">
    <w:name w:val="E32278CA3D764470AE8C082BAA751E01"/>
    <w:rsid w:val="00A021E9"/>
  </w:style>
  <w:style w:type="paragraph" w:customStyle="1" w:styleId="CCDCC43FA6404FF293BF05A5C7DC9267">
    <w:name w:val="CCDCC43FA6404FF293BF05A5C7DC9267"/>
    <w:rsid w:val="00A021E9"/>
  </w:style>
  <w:style w:type="paragraph" w:customStyle="1" w:styleId="3D7C344780AC4F729917D6CC5BAA1631">
    <w:name w:val="3D7C344780AC4F729917D6CC5BAA1631"/>
    <w:rsid w:val="00A021E9"/>
  </w:style>
  <w:style w:type="paragraph" w:customStyle="1" w:styleId="7C174EDAB2654E57A8752135DCCA881D">
    <w:name w:val="7C174EDAB2654E57A8752135DCCA881D"/>
    <w:rsid w:val="00A021E9"/>
  </w:style>
  <w:style w:type="paragraph" w:customStyle="1" w:styleId="EFE1BE5F6DE54D858524CB2B64547FCF">
    <w:name w:val="EFE1BE5F6DE54D858524CB2B64547FCF"/>
    <w:rsid w:val="00A021E9"/>
  </w:style>
  <w:style w:type="paragraph" w:customStyle="1" w:styleId="714ED17C3DC0400798519B3077F35EC7">
    <w:name w:val="714ED17C3DC0400798519B3077F35EC7"/>
    <w:rsid w:val="00A021E9"/>
  </w:style>
  <w:style w:type="paragraph" w:customStyle="1" w:styleId="F0876A5DE67E49B4A1A728A163DA7475">
    <w:name w:val="F0876A5DE67E49B4A1A728A163DA7475"/>
    <w:rsid w:val="00A021E9"/>
  </w:style>
  <w:style w:type="paragraph" w:customStyle="1" w:styleId="F51F92B5356A402D9DBD58B7767CA55E">
    <w:name w:val="F51F92B5356A402D9DBD58B7767CA55E"/>
    <w:rsid w:val="00A021E9"/>
  </w:style>
  <w:style w:type="paragraph" w:customStyle="1" w:styleId="495ED336DDCA43488929CDA451CE0F3C">
    <w:name w:val="495ED336DDCA43488929CDA451CE0F3C"/>
    <w:rsid w:val="00A021E9"/>
  </w:style>
  <w:style w:type="paragraph" w:customStyle="1" w:styleId="AA3FC342FADA4E41B1E3AE1D21CE4D34">
    <w:name w:val="AA3FC342FADA4E41B1E3AE1D21CE4D34"/>
    <w:rsid w:val="00A021E9"/>
  </w:style>
  <w:style w:type="paragraph" w:customStyle="1" w:styleId="F0986ABCEA8E44BAA5E795C9BCA47841">
    <w:name w:val="F0986ABCEA8E44BAA5E795C9BCA47841"/>
    <w:rsid w:val="00A021E9"/>
  </w:style>
  <w:style w:type="paragraph" w:customStyle="1" w:styleId="E4DA928B57B94DA49ABE146383BBB79E">
    <w:name w:val="E4DA928B57B94DA49ABE146383BBB79E"/>
    <w:rsid w:val="00A021E9"/>
  </w:style>
  <w:style w:type="paragraph" w:customStyle="1" w:styleId="2FFC3AA4C8AF465098C70E13B5E28F67">
    <w:name w:val="2FFC3AA4C8AF465098C70E13B5E28F67"/>
    <w:rsid w:val="00A021E9"/>
  </w:style>
  <w:style w:type="paragraph" w:customStyle="1" w:styleId="A2D49D84AF3A40C6B25048486D10AF3B">
    <w:name w:val="A2D49D84AF3A40C6B25048486D10AF3B"/>
    <w:rsid w:val="00A021E9"/>
  </w:style>
  <w:style w:type="paragraph" w:customStyle="1" w:styleId="80148B92DE254BA683281C32960C2BA4">
    <w:name w:val="80148B92DE254BA683281C32960C2BA4"/>
    <w:rsid w:val="00A021E9"/>
  </w:style>
  <w:style w:type="paragraph" w:customStyle="1" w:styleId="6E5711B216194537B36E86B5B51CB3CD">
    <w:name w:val="6E5711B216194537B36E86B5B51CB3CD"/>
    <w:rsid w:val="00A021E9"/>
  </w:style>
  <w:style w:type="paragraph" w:customStyle="1" w:styleId="C25FFDC58BEF4E28AF722D0280A29594">
    <w:name w:val="C25FFDC58BEF4E28AF722D0280A29594"/>
    <w:rsid w:val="00A021E9"/>
  </w:style>
  <w:style w:type="paragraph" w:customStyle="1" w:styleId="134615A9D9594EFE859C360C577E7809">
    <w:name w:val="134615A9D9594EFE859C360C577E7809"/>
    <w:rsid w:val="00A021E9"/>
  </w:style>
  <w:style w:type="paragraph" w:customStyle="1" w:styleId="A515EB80BFDD479882BD61EAE11FC15F">
    <w:name w:val="A515EB80BFDD479882BD61EAE11FC15F"/>
    <w:rsid w:val="00A021E9"/>
  </w:style>
  <w:style w:type="paragraph" w:customStyle="1" w:styleId="EB22B3404B0F43F2A7B5849B8519D8DD">
    <w:name w:val="EB22B3404B0F43F2A7B5849B8519D8DD"/>
    <w:rsid w:val="00A021E9"/>
  </w:style>
  <w:style w:type="paragraph" w:customStyle="1" w:styleId="230C4E8AE04B4F558B62F3E511FA46FE">
    <w:name w:val="230C4E8AE04B4F558B62F3E511FA46FE"/>
    <w:rsid w:val="00A021E9"/>
  </w:style>
  <w:style w:type="paragraph" w:customStyle="1" w:styleId="9F3D0869F74A489AADD7520BDC7B41A0">
    <w:name w:val="9F3D0869F74A489AADD7520BDC7B41A0"/>
    <w:rsid w:val="00A021E9"/>
  </w:style>
  <w:style w:type="paragraph" w:customStyle="1" w:styleId="DE78B17C26E345059DEF466F73E98B10">
    <w:name w:val="DE78B17C26E345059DEF466F73E98B10"/>
    <w:rsid w:val="00A021E9"/>
  </w:style>
  <w:style w:type="paragraph" w:customStyle="1" w:styleId="E5DF0306535146F097208F6F07A2D8D5">
    <w:name w:val="E5DF0306535146F097208F6F07A2D8D5"/>
    <w:rsid w:val="00A021E9"/>
  </w:style>
  <w:style w:type="paragraph" w:customStyle="1" w:styleId="E79E3A367CC24ADD8B04A96D389C3258">
    <w:name w:val="E79E3A367CC24ADD8B04A96D389C3258"/>
    <w:rsid w:val="00A021E9"/>
  </w:style>
  <w:style w:type="paragraph" w:customStyle="1" w:styleId="7E82E480CC7042AEA13CCD64ABDC7495">
    <w:name w:val="7E82E480CC7042AEA13CCD64ABDC7495"/>
    <w:rsid w:val="00A021E9"/>
  </w:style>
  <w:style w:type="paragraph" w:customStyle="1" w:styleId="003B11C0869B4D08B2B556569BF04F4B">
    <w:name w:val="003B11C0869B4D08B2B556569BF04F4B"/>
    <w:rsid w:val="00A021E9"/>
  </w:style>
  <w:style w:type="paragraph" w:customStyle="1" w:styleId="1EF9658EE885461B9B3AF9A7C385139F">
    <w:name w:val="1EF9658EE885461B9B3AF9A7C385139F"/>
    <w:rsid w:val="00A021E9"/>
  </w:style>
  <w:style w:type="paragraph" w:customStyle="1" w:styleId="6A7AC319EEB94B5E80619851D83046BC">
    <w:name w:val="6A7AC319EEB94B5E80619851D83046BC"/>
    <w:rsid w:val="00A021E9"/>
  </w:style>
  <w:style w:type="paragraph" w:customStyle="1" w:styleId="FD4CD1DBFFA841E5A87E2F74CC031D2E">
    <w:name w:val="FD4CD1DBFFA841E5A87E2F74CC031D2E"/>
    <w:rsid w:val="00A021E9"/>
  </w:style>
  <w:style w:type="paragraph" w:customStyle="1" w:styleId="ADCC4C6660E84D80A67ABE1E1444CE48">
    <w:name w:val="ADCC4C6660E84D80A67ABE1E1444CE48"/>
    <w:rsid w:val="00A021E9"/>
  </w:style>
  <w:style w:type="paragraph" w:customStyle="1" w:styleId="7E81402AF6C542BF893554EB752BFB68">
    <w:name w:val="7E81402AF6C542BF893554EB752BFB68"/>
    <w:rsid w:val="00A021E9"/>
  </w:style>
  <w:style w:type="paragraph" w:customStyle="1" w:styleId="CAF47D12735843AFA7D4B611F164B580">
    <w:name w:val="CAF47D12735843AFA7D4B611F164B580"/>
    <w:rsid w:val="00A021E9"/>
  </w:style>
  <w:style w:type="paragraph" w:customStyle="1" w:styleId="F52E8CBDAFB4409B9A2FCB0E5BB5A07D">
    <w:name w:val="F52E8CBDAFB4409B9A2FCB0E5BB5A07D"/>
    <w:rsid w:val="00134DA3"/>
  </w:style>
  <w:style w:type="paragraph" w:customStyle="1" w:styleId="AFFAEB7B3CC1484C9F10EC8303D62378">
    <w:name w:val="AFFAEB7B3CC1484C9F10EC8303D62378"/>
    <w:rsid w:val="00134DA3"/>
  </w:style>
  <w:style w:type="paragraph" w:customStyle="1" w:styleId="7D959C98C3AE4E3FB7440728A482F40F">
    <w:name w:val="7D959C98C3AE4E3FB7440728A482F40F"/>
    <w:rsid w:val="00134DA3"/>
  </w:style>
  <w:style w:type="paragraph" w:customStyle="1" w:styleId="AD17CA13059442C3942AB2A810BC0C1A">
    <w:name w:val="AD17CA13059442C3942AB2A810BC0C1A"/>
    <w:rsid w:val="00134DA3"/>
  </w:style>
  <w:style w:type="paragraph" w:customStyle="1" w:styleId="A58CE9E986BF4F80994DF446785A7950">
    <w:name w:val="A58CE9E986BF4F80994DF446785A7950"/>
    <w:rsid w:val="00134DA3"/>
  </w:style>
  <w:style w:type="paragraph" w:customStyle="1" w:styleId="1BFA9E3A53A348928D4279EB2B378E26">
    <w:name w:val="1BFA9E3A53A348928D4279EB2B378E26"/>
    <w:rsid w:val="00134DA3"/>
  </w:style>
  <w:style w:type="paragraph" w:customStyle="1" w:styleId="7FCF433DAE3D49EBA0D75C1634F0B436">
    <w:name w:val="7FCF433DAE3D49EBA0D75C1634F0B436"/>
    <w:rsid w:val="00134DA3"/>
  </w:style>
  <w:style w:type="paragraph" w:customStyle="1" w:styleId="33DEFD6E59F74D21B5AE12C326266068">
    <w:name w:val="33DEFD6E59F74D21B5AE12C326266068"/>
    <w:rsid w:val="00134DA3"/>
  </w:style>
  <w:style w:type="paragraph" w:customStyle="1" w:styleId="0A17440D08554C7CADE4A11A05834036">
    <w:name w:val="0A17440D08554C7CADE4A11A05834036"/>
    <w:rsid w:val="00134DA3"/>
  </w:style>
  <w:style w:type="paragraph" w:customStyle="1" w:styleId="3413720F97A940238112861CB6C68C09">
    <w:name w:val="3413720F97A940238112861CB6C68C09"/>
    <w:rsid w:val="00134DA3"/>
  </w:style>
  <w:style w:type="paragraph" w:customStyle="1" w:styleId="14F40CEAFC5C4D2CA2CFCAB221C96204">
    <w:name w:val="14F40CEAFC5C4D2CA2CFCAB221C96204"/>
    <w:rsid w:val="00134DA3"/>
  </w:style>
  <w:style w:type="paragraph" w:customStyle="1" w:styleId="03BE25D9602F4CDFAD5DFF165592B3A0">
    <w:name w:val="03BE25D9602F4CDFAD5DFF165592B3A0"/>
    <w:rsid w:val="00134DA3"/>
  </w:style>
  <w:style w:type="paragraph" w:customStyle="1" w:styleId="30C9818116AF4DE0885BF25DE1CA2B20">
    <w:name w:val="30C9818116AF4DE0885BF25DE1CA2B20"/>
    <w:rsid w:val="00134DA3"/>
  </w:style>
  <w:style w:type="paragraph" w:customStyle="1" w:styleId="7B44661CBF0747BF889F7E1354BE4CED">
    <w:name w:val="7B44661CBF0747BF889F7E1354BE4CED"/>
    <w:rsid w:val="00134DA3"/>
  </w:style>
  <w:style w:type="paragraph" w:customStyle="1" w:styleId="556D5CB589A448D5B09786F26316D32B">
    <w:name w:val="556D5CB589A448D5B09786F26316D32B"/>
    <w:rsid w:val="00134DA3"/>
  </w:style>
  <w:style w:type="paragraph" w:customStyle="1" w:styleId="7B1B2A7BDC3B42D3AF65DA588924A3FD">
    <w:name w:val="7B1B2A7BDC3B42D3AF65DA588924A3FD"/>
    <w:rsid w:val="00134DA3"/>
  </w:style>
  <w:style w:type="paragraph" w:customStyle="1" w:styleId="6097843B368A45CDBDE67821E3524C24">
    <w:name w:val="6097843B368A45CDBDE67821E3524C24"/>
    <w:rsid w:val="00134DA3"/>
  </w:style>
  <w:style w:type="paragraph" w:customStyle="1" w:styleId="7323E0843AA64300B85CF2E168FACAB6">
    <w:name w:val="7323E0843AA64300B85CF2E168FACAB6"/>
    <w:rsid w:val="00134DA3"/>
  </w:style>
  <w:style w:type="paragraph" w:customStyle="1" w:styleId="3A165091687E46AD9EBC53BD101BD106">
    <w:name w:val="3A165091687E46AD9EBC53BD101BD106"/>
    <w:rsid w:val="00134DA3"/>
  </w:style>
  <w:style w:type="paragraph" w:customStyle="1" w:styleId="DC06B52008CE424296880690F86B4315">
    <w:name w:val="DC06B52008CE424296880690F86B4315"/>
    <w:rsid w:val="00134DA3"/>
  </w:style>
  <w:style w:type="paragraph" w:customStyle="1" w:styleId="0ACD93E4B1344993AC6A550867E97FCF">
    <w:name w:val="0ACD93E4B1344993AC6A550867E97FCF"/>
    <w:rsid w:val="00134DA3"/>
  </w:style>
  <w:style w:type="paragraph" w:customStyle="1" w:styleId="9E9C78E5C7AF4A2094308FB901C3D900">
    <w:name w:val="9E9C78E5C7AF4A2094308FB901C3D900"/>
    <w:rsid w:val="00134DA3"/>
  </w:style>
  <w:style w:type="paragraph" w:customStyle="1" w:styleId="4ECAD7C23F55439C9B254D5DB40E860D">
    <w:name w:val="4ECAD7C23F55439C9B254D5DB40E860D"/>
    <w:rsid w:val="00134DA3"/>
  </w:style>
  <w:style w:type="paragraph" w:customStyle="1" w:styleId="147B3355630647C899894660DB3B6473">
    <w:name w:val="147B3355630647C899894660DB3B6473"/>
    <w:rsid w:val="00134DA3"/>
  </w:style>
  <w:style w:type="paragraph" w:customStyle="1" w:styleId="87CE026C2D6E4BE08585A5C03B15FE68">
    <w:name w:val="87CE026C2D6E4BE08585A5C03B15FE68"/>
    <w:rsid w:val="00134DA3"/>
  </w:style>
  <w:style w:type="paragraph" w:customStyle="1" w:styleId="47E0738F46EB4C7D884CEE3F95629B6D">
    <w:name w:val="47E0738F46EB4C7D884CEE3F95629B6D"/>
    <w:rsid w:val="00134DA3"/>
  </w:style>
  <w:style w:type="paragraph" w:customStyle="1" w:styleId="DBC2451BCD8243C49A7EF5A742C5A5A4">
    <w:name w:val="DBC2451BCD8243C49A7EF5A742C5A5A4"/>
    <w:rsid w:val="00134DA3"/>
  </w:style>
  <w:style w:type="paragraph" w:customStyle="1" w:styleId="09038CF057FE4B29869FA221C43E73E3">
    <w:name w:val="09038CF057FE4B29869FA221C43E73E3"/>
    <w:rsid w:val="00134DA3"/>
  </w:style>
  <w:style w:type="paragraph" w:customStyle="1" w:styleId="6C0BD03AF28943869FD51345BD14BEB6">
    <w:name w:val="6C0BD03AF28943869FD51345BD14BEB6"/>
    <w:rsid w:val="00134DA3"/>
  </w:style>
  <w:style w:type="paragraph" w:customStyle="1" w:styleId="63C06BBBEB8B461B8651D25D49DE3CC1">
    <w:name w:val="63C06BBBEB8B461B8651D25D49DE3CC1"/>
    <w:rsid w:val="00134DA3"/>
  </w:style>
  <w:style w:type="paragraph" w:customStyle="1" w:styleId="825826FF8B04407D831D899B2B3463AC">
    <w:name w:val="825826FF8B04407D831D899B2B3463AC"/>
    <w:rsid w:val="00134DA3"/>
  </w:style>
  <w:style w:type="paragraph" w:customStyle="1" w:styleId="00DE9CE2EA5A4C34AE4A24D63F7D33D9">
    <w:name w:val="00DE9CE2EA5A4C34AE4A24D63F7D33D9"/>
    <w:rsid w:val="00134DA3"/>
  </w:style>
  <w:style w:type="paragraph" w:customStyle="1" w:styleId="61C62AB74F314B6694C5E78118914D94">
    <w:name w:val="61C62AB74F314B6694C5E78118914D94"/>
    <w:rsid w:val="00134DA3"/>
  </w:style>
  <w:style w:type="paragraph" w:customStyle="1" w:styleId="650913963EB64E7ABD294CE156F63179">
    <w:name w:val="650913963EB64E7ABD294CE156F63179"/>
    <w:rsid w:val="00134DA3"/>
  </w:style>
  <w:style w:type="paragraph" w:customStyle="1" w:styleId="8778448C7EC04690910C787E164F7C49">
    <w:name w:val="8778448C7EC04690910C787E164F7C49"/>
    <w:rsid w:val="00134DA3"/>
  </w:style>
  <w:style w:type="paragraph" w:customStyle="1" w:styleId="82A76604D40C4421B561767EB3A7EDAC">
    <w:name w:val="82A76604D40C4421B561767EB3A7EDAC"/>
    <w:rsid w:val="00134DA3"/>
  </w:style>
  <w:style w:type="paragraph" w:customStyle="1" w:styleId="8290D6AF671A4116A8C4168F20EFADA7">
    <w:name w:val="8290D6AF671A4116A8C4168F20EFADA7"/>
    <w:rsid w:val="00134DA3"/>
  </w:style>
  <w:style w:type="paragraph" w:customStyle="1" w:styleId="0DC561B80FFF4038A3F04B9594050EB8">
    <w:name w:val="0DC561B80FFF4038A3F04B9594050EB8"/>
    <w:rsid w:val="00134DA3"/>
  </w:style>
  <w:style w:type="paragraph" w:customStyle="1" w:styleId="9A50C31035184AD6A4AE658C25C2F524">
    <w:name w:val="9A50C31035184AD6A4AE658C25C2F524"/>
    <w:rsid w:val="00134DA3"/>
  </w:style>
  <w:style w:type="paragraph" w:customStyle="1" w:styleId="645171D2AFB8481DB5A676B3DF9C504C">
    <w:name w:val="645171D2AFB8481DB5A676B3DF9C504C"/>
    <w:rsid w:val="00134DA3"/>
  </w:style>
  <w:style w:type="paragraph" w:customStyle="1" w:styleId="39E4E7DEF29C4C179A0906F16475E52B">
    <w:name w:val="39E4E7DEF29C4C179A0906F16475E52B"/>
    <w:rsid w:val="00134DA3"/>
  </w:style>
  <w:style w:type="paragraph" w:customStyle="1" w:styleId="E40D0F5378384FFAB3F66B7970C6869E">
    <w:name w:val="E40D0F5378384FFAB3F66B7970C6869E"/>
    <w:rsid w:val="00134DA3"/>
  </w:style>
  <w:style w:type="paragraph" w:customStyle="1" w:styleId="10A5003E2C8C4086850D767CF84527F6">
    <w:name w:val="10A5003E2C8C4086850D767CF84527F6"/>
    <w:rsid w:val="00134DA3"/>
  </w:style>
  <w:style w:type="paragraph" w:customStyle="1" w:styleId="241CC7A92DD3452984688545C0E91D13">
    <w:name w:val="241CC7A92DD3452984688545C0E91D13"/>
    <w:rsid w:val="00134DA3"/>
  </w:style>
  <w:style w:type="paragraph" w:customStyle="1" w:styleId="FDC687475E4D455D913BD64A138391C4">
    <w:name w:val="FDC687475E4D455D913BD64A138391C4"/>
    <w:rsid w:val="00134DA3"/>
  </w:style>
  <w:style w:type="paragraph" w:customStyle="1" w:styleId="CA13C5755A7F475BA3FA464359D08429">
    <w:name w:val="CA13C5755A7F475BA3FA464359D08429"/>
    <w:rsid w:val="004C7894"/>
  </w:style>
  <w:style w:type="paragraph" w:customStyle="1" w:styleId="356A65F4A1574E41A2B63159507828C5">
    <w:name w:val="356A65F4A1574E41A2B63159507828C5"/>
    <w:rsid w:val="004C7894"/>
  </w:style>
  <w:style w:type="paragraph" w:customStyle="1" w:styleId="9DF38DF0CA734103998269B1409AC143">
    <w:name w:val="9DF38DF0CA734103998269B1409AC143"/>
    <w:rsid w:val="004C7894"/>
  </w:style>
  <w:style w:type="paragraph" w:customStyle="1" w:styleId="A8806F5043FF4653A02D5E3BF5F103CA">
    <w:name w:val="A8806F5043FF4653A02D5E3BF5F103CA"/>
    <w:rsid w:val="004C7894"/>
  </w:style>
  <w:style w:type="paragraph" w:customStyle="1" w:styleId="0AF86CF4B7D44B45B6BA5C505A65A1D7">
    <w:name w:val="0AF86CF4B7D44B45B6BA5C505A65A1D7"/>
    <w:rsid w:val="004C7894"/>
  </w:style>
  <w:style w:type="paragraph" w:customStyle="1" w:styleId="0D9D79BC8F9D4ED8B87E3F8A664F4EC0">
    <w:name w:val="0D9D79BC8F9D4ED8B87E3F8A664F4EC0"/>
    <w:rsid w:val="004C7894"/>
  </w:style>
  <w:style w:type="paragraph" w:customStyle="1" w:styleId="9C0E1180584946F6BF69D31F7DC42DAF">
    <w:name w:val="9C0E1180584946F6BF69D31F7DC42DAF"/>
    <w:rsid w:val="004C7894"/>
  </w:style>
  <w:style w:type="paragraph" w:customStyle="1" w:styleId="23D0904EB5C2440E8254106AE62CCB61">
    <w:name w:val="23D0904EB5C2440E8254106AE62CCB61"/>
    <w:rsid w:val="004C7894"/>
  </w:style>
  <w:style w:type="paragraph" w:customStyle="1" w:styleId="2708315847644B7C8E0ADED87834AD88">
    <w:name w:val="2708315847644B7C8E0ADED87834AD88"/>
    <w:rsid w:val="004C7894"/>
  </w:style>
  <w:style w:type="paragraph" w:customStyle="1" w:styleId="A2876572EFD346A2ADF31323434E8B29">
    <w:name w:val="A2876572EFD346A2ADF31323434E8B29"/>
    <w:rsid w:val="004C7894"/>
  </w:style>
  <w:style w:type="paragraph" w:customStyle="1" w:styleId="079193A759C44F32A3C304399FB9E413">
    <w:name w:val="079193A759C44F32A3C304399FB9E413"/>
    <w:rsid w:val="004C7894"/>
  </w:style>
  <w:style w:type="paragraph" w:customStyle="1" w:styleId="7A42ABD1BD8848A9A4BB64F1F5054BEA">
    <w:name w:val="7A42ABD1BD8848A9A4BB64F1F5054BEA"/>
    <w:rsid w:val="004C7894"/>
  </w:style>
  <w:style w:type="paragraph" w:customStyle="1" w:styleId="3FADDE90E1EC47EB937AF735ECCBE367">
    <w:name w:val="3FADDE90E1EC47EB937AF735ECCBE367"/>
    <w:rsid w:val="004C7894"/>
  </w:style>
  <w:style w:type="paragraph" w:customStyle="1" w:styleId="BBBA6844C82B4234B05952473684A2B9">
    <w:name w:val="BBBA6844C82B4234B05952473684A2B9"/>
    <w:rsid w:val="004C7894"/>
  </w:style>
  <w:style w:type="paragraph" w:customStyle="1" w:styleId="922C6F5A165848F8B92894652CCA3A44">
    <w:name w:val="922C6F5A165848F8B92894652CCA3A44"/>
    <w:rsid w:val="004C7894"/>
  </w:style>
  <w:style w:type="paragraph" w:customStyle="1" w:styleId="913A3A6FDDB34569B294B3A7956EAE3C">
    <w:name w:val="913A3A6FDDB34569B294B3A7956EAE3C"/>
    <w:rsid w:val="004C7894"/>
  </w:style>
  <w:style w:type="paragraph" w:customStyle="1" w:styleId="66AB0FC750A44291B4E2A0EE745E7996">
    <w:name w:val="66AB0FC750A44291B4E2A0EE745E7996"/>
    <w:rsid w:val="004C7894"/>
  </w:style>
  <w:style w:type="paragraph" w:customStyle="1" w:styleId="74E40F0C6E174443898D60125EE79434">
    <w:name w:val="74E40F0C6E174443898D60125EE79434"/>
    <w:rsid w:val="004C7894"/>
  </w:style>
  <w:style w:type="paragraph" w:customStyle="1" w:styleId="7DBD249696124C58B5C6DE4A3C346C4D">
    <w:name w:val="7DBD249696124C58B5C6DE4A3C346C4D"/>
    <w:rsid w:val="004C7894"/>
  </w:style>
  <w:style w:type="paragraph" w:customStyle="1" w:styleId="521707E4D63842729A8F295CBCDA0B10">
    <w:name w:val="521707E4D63842729A8F295CBCDA0B10"/>
    <w:rsid w:val="004C7894"/>
  </w:style>
  <w:style w:type="paragraph" w:customStyle="1" w:styleId="699CA6A403694793ABEB9AD6018BD73B">
    <w:name w:val="699CA6A403694793ABEB9AD6018BD73B"/>
    <w:rsid w:val="004C7894"/>
  </w:style>
  <w:style w:type="paragraph" w:customStyle="1" w:styleId="B7EA829E5CEC4539B9523B954429388D">
    <w:name w:val="B7EA829E5CEC4539B9523B954429388D"/>
    <w:rsid w:val="004C7894"/>
  </w:style>
  <w:style w:type="paragraph" w:customStyle="1" w:styleId="90B24D2D2F9A49E8BE4AA1301F8CE1A9">
    <w:name w:val="90B24D2D2F9A49E8BE4AA1301F8CE1A9"/>
    <w:rsid w:val="004C7894"/>
  </w:style>
  <w:style w:type="paragraph" w:customStyle="1" w:styleId="1865BDB57E494A5CB9BF6D76A1E353A6">
    <w:name w:val="1865BDB57E494A5CB9BF6D76A1E353A6"/>
    <w:rsid w:val="004C7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12654-095F-45FD-8BCF-826ECE53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
  <cp:lastModifiedBy>User_1</cp:lastModifiedBy>
  <cp:revision>26</cp:revision>
  <cp:lastPrinted>2024-05-26T20:20:00Z</cp:lastPrinted>
  <dcterms:created xsi:type="dcterms:W3CDTF">2024-05-26T09:13:00Z</dcterms:created>
  <dcterms:modified xsi:type="dcterms:W3CDTF">2024-05-26T20:20:00Z</dcterms:modified>
</cp:coreProperties>
</file>